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30C4" w14:textId="77777777" w:rsidR="00BA5EE9" w:rsidRDefault="00BA5EE9" w:rsidP="00BA5EE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Hlk88572615"/>
      <w:bookmarkStart w:id="1" w:name="_Hlk139182712"/>
      <w:r>
        <w:rPr>
          <w:rFonts w:asciiTheme="minorHAnsi" w:hAnsiTheme="minorHAnsi" w:cstheme="minorHAnsi"/>
          <w:b/>
          <w:bCs/>
          <w:sz w:val="32"/>
          <w:szCs w:val="32"/>
        </w:rPr>
        <w:t xml:space="preserve">Comment expliquer les crises financières </w:t>
      </w:r>
    </w:p>
    <w:p w14:paraId="13801C35" w14:textId="35A1442D" w:rsidR="00BA5EE9" w:rsidRPr="000414AD" w:rsidRDefault="00BA5EE9" w:rsidP="00BA5EE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et réguler le système financier ?</w:t>
      </w:r>
    </w:p>
    <w:p w14:paraId="34C6E33D" w14:textId="77777777" w:rsidR="00BA5EE9" w:rsidRPr="000414AD" w:rsidRDefault="00BA5EE9" w:rsidP="00BA5EE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414AD">
        <w:rPr>
          <w:rFonts w:asciiTheme="minorHAnsi" w:hAnsiTheme="minorHAnsi" w:cstheme="minorHAnsi"/>
          <w:b/>
          <w:bCs/>
          <w:sz w:val="32"/>
          <w:szCs w:val="32"/>
        </w:rPr>
        <w:t>Sujets et grilles d’évaluation associées</w:t>
      </w:r>
    </w:p>
    <w:bookmarkEnd w:id="1"/>
    <w:p w14:paraId="4D0867A9" w14:textId="77777777" w:rsidR="00BA5EE9" w:rsidRPr="000414AD" w:rsidRDefault="00BA5EE9" w:rsidP="00BA5EE9">
      <w:pPr>
        <w:pStyle w:val="Sansinterligne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67DA9B1" w14:textId="77777777" w:rsidR="00BA5EE9" w:rsidRPr="000414AD" w:rsidRDefault="00BA5EE9" w:rsidP="00BA5EE9">
      <w:pPr>
        <w:pStyle w:val="Sansinterligne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DE3C956" w14:textId="77777777" w:rsidR="00BA5EE9" w:rsidRPr="000414AD" w:rsidRDefault="00BA5EE9" w:rsidP="00BA5EE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414AD">
        <w:rPr>
          <w:rFonts w:asciiTheme="minorHAnsi" w:hAnsiTheme="minorHAnsi" w:cstheme="minorHAnsi"/>
          <w:b/>
          <w:bCs/>
          <w:sz w:val="32"/>
          <w:szCs w:val="32"/>
        </w:rPr>
        <w:t>EC1</w:t>
      </w:r>
    </w:p>
    <w:p w14:paraId="6C43161E" w14:textId="77777777" w:rsidR="00EF37B4" w:rsidRDefault="00EF37B4" w:rsidP="00B10E4A">
      <w:pPr>
        <w:pStyle w:val="NormalWeb"/>
        <w:spacing w:before="0" w:beforeAutospacing="0" w:after="0" w:afterAutospacing="0"/>
        <w:rPr>
          <w:rFonts w:ascii="Marianne" w:hAnsi="Marianne"/>
          <w:sz w:val="18"/>
          <w:szCs w:val="18"/>
        </w:rPr>
      </w:pPr>
    </w:p>
    <w:p w14:paraId="0EAD03BA" w14:textId="77777777" w:rsidR="006839D4" w:rsidRDefault="006839D4" w:rsidP="00B10E4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4B45BAE" w14:textId="4F15B426" w:rsidR="00EF37B4" w:rsidRPr="006839D4" w:rsidRDefault="006839D4" w:rsidP="00B10E4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u w:val="single"/>
        </w:rPr>
      </w:pPr>
      <w:r w:rsidRPr="006839D4">
        <w:rPr>
          <w:rFonts w:asciiTheme="minorHAnsi" w:hAnsiTheme="minorHAnsi" w:cstheme="minorHAnsi"/>
          <w:b/>
          <w:bCs/>
          <w:u w:val="single"/>
        </w:rPr>
        <w:t>LISTE DES DIFFÉRENTS SUJETS PROPOSES :</w:t>
      </w:r>
    </w:p>
    <w:p w14:paraId="7FFB76CA" w14:textId="77777777" w:rsidR="006839D4" w:rsidRDefault="006839D4" w:rsidP="00B10E4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1F63973" w14:textId="47BE0383" w:rsidR="008A5549" w:rsidRDefault="008A5549" w:rsidP="008A5549">
      <w:pPr>
        <w:pStyle w:val="TM2"/>
        <w:tabs>
          <w:tab w:val="right" w:leader="dot" w:pos="10456"/>
        </w:tabs>
        <w:spacing w:line="360" w:lineRule="auto"/>
        <w:rPr>
          <w:rFonts w:eastAsiaTheme="minorEastAsia"/>
          <w:noProof/>
          <w:kern w:val="2"/>
          <w:sz w:val="22"/>
          <w:szCs w:val="22"/>
          <w:lang w:eastAsia="fr-FR"/>
          <w14:ligatures w14:val="standardContextual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TOC \o "1-2" \h \z \u </w:instrText>
      </w:r>
      <w:r>
        <w:rPr>
          <w:rFonts w:cstheme="minorHAnsi"/>
        </w:rPr>
        <w:fldChar w:fldCharType="separate"/>
      </w:r>
      <w:hyperlink w:anchor="_Toc139183611" w:history="1">
        <w:r w:rsidRPr="00982462">
          <w:rPr>
            <w:rStyle w:val="Lienhypertexte"/>
            <w:b/>
            <w:bCs/>
            <w:noProof/>
          </w:rPr>
          <w:t>SUJET 1 : Vous présenterez deux caractéristiques de la crise financière des années 1930.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_Toc139183611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C0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E06EA77" w14:textId="091DAF7A" w:rsidR="008A5549" w:rsidRDefault="008A5549" w:rsidP="008A5549">
      <w:pPr>
        <w:pStyle w:val="TM2"/>
        <w:tabs>
          <w:tab w:val="right" w:leader="dot" w:pos="10456"/>
        </w:tabs>
        <w:spacing w:line="360" w:lineRule="auto"/>
        <w:rPr>
          <w:rFonts w:eastAsiaTheme="minorEastAsia"/>
          <w:noProof/>
          <w:kern w:val="2"/>
          <w:sz w:val="22"/>
          <w:szCs w:val="22"/>
          <w:lang w:eastAsia="fr-FR"/>
          <w14:ligatures w14:val="standardContextual"/>
        </w:rPr>
      </w:pPr>
      <w:hyperlink w:anchor="_Toc139183612" w:history="1">
        <w:r w:rsidRPr="00982462">
          <w:rPr>
            <w:rStyle w:val="Lienhypertexte"/>
            <w:b/>
            <w:bCs/>
            <w:noProof/>
          </w:rPr>
          <w:t>SUJET 2 : Vous présenterez deux caractéristiques de la crise financière de 2008.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_Toc139183612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C0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A5D8A1C" w14:textId="3191E0E5" w:rsidR="008A5549" w:rsidRDefault="008A5549" w:rsidP="008A5549">
      <w:pPr>
        <w:pStyle w:val="TM2"/>
        <w:tabs>
          <w:tab w:val="right" w:leader="dot" w:pos="10456"/>
        </w:tabs>
        <w:spacing w:line="360" w:lineRule="auto"/>
        <w:rPr>
          <w:rFonts w:eastAsiaTheme="minorEastAsia"/>
          <w:noProof/>
          <w:kern w:val="2"/>
          <w:sz w:val="22"/>
          <w:szCs w:val="22"/>
          <w:lang w:eastAsia="fr-FR"/>
          <w14:ligatures w14:val="standardContextual"/>
        </w:rPr>
      </w:pPr>
      <w:hyperlink w:anchor="_Toc139183613" w:history="1">
        <w:r w:rsidRPr="00982462">
          <w:rPr>
            <w:rStyle w:val="Lienhypertexte"/>
            <w:b/>
            <w:bCs/>
            <w:noProof/>
          </w:rPr>
          <w:t>SUJET 3 : A l’aide d’un exemple, expliquez la formation d’une bulle spéculative.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_Toc139183613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C0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881476" w14:textId="38E32A6F" w:rsidR="008A5549" w:rsidRDefault="008A5549" w:rsidP="008A5549">
      <w:pPr>
        <w:pStyle w:val="TM2"/>
        <w:tabs>
          <w:tab w:val="right" w:leader="dot" w:pos="10456"/>
        </w:tabs>
        <w:spacing w:line="360" w:lineRule="auto"/>
        <w:rPr>
          <w:rFonts w:eastAsiaTheme="minorEastAsia"/>
          <w:noProof/>
          <w:kern w:val="2"/>
          <w:sz w:val="22"/>
          <w:szCs w:val="22"/>
          <w:lang w:eastAsia="fr-FR"/>
          <w14:ligatures w14:val="standardContextual"/>
        </w:rPr>
      </w:pPr>
      <w:hyperlink w:anchor="_Toc139183614" w:history="1">
        <w:r w:rsidRPr="00982462">
          <w:rPr>
            <w:rStyle w:val="Lienhypertexte"/>
            <w:b/>
            <w:bCs/>
            <w:noProof/>
          </w:rPr>
          <w:t>SUJET 4 : Présentez un des canaux de transmission d’une crise financière à l’économie réelle.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_Toc139183614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C0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85C6DD" w14:textId="09BA9803" w:rsidR="008A5549" w:rsidRDefault="008A5549" w:rsidP="008A5549">
      <w:pPr>
        <w:pStyle w:val="TM2"/>
        <w:tabs>
          <w:tab w:val="right" w:leader="dot" w:pos="10456"/>
        </w:tabs>
        <w:spacing w:line="360" w:lineRule="auto"/>
        <w:rPr>
          <w:rFonts w:eastAsiaTheme="minorEastAsia"/>
          <w:noProof/>
          <w:kern w:val="2"/>
          <w:sz w:val="22"/>
          <w:szCs w:val="22"/>
          <w:lang w:eastAsia="fr-FR"/>
          <w14:ligatures w14:val="standardContextual"/>
        </w:rPr>
      </w:pPr>
      <w:hyperlink w:anchor="_Toc139183615" w:history="1">
        <w:r w:rsidRPr="00982462">
          <w:rPr>
            <w:rStyle w:val="Lienhypertexte"/>
            <w:b/>
            <w:bCs/>
            <w:noProof/>
          </w:rPr>
          <w:t>SUJET 5 : Expliquez comment la panique bancaire peut entrainer des faillites bancaires en chaîne.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_Toc139183615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C0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2AD783" w14:textId="3326913E" w:rsidR="008A5549" w:rsidRDefault="008A5549" w:rsidP="008A5549">
      <w:pPr>
        <w:pStyle w:val="TM2"/>
        <w:tabs>
          <w:tab w:val="right" w:leader="dot" w:pos="10456"/>
        </w:tabs>
        <w:spacing w:line="360" w:lineRule="auto"/>
        <w:rPr>
          <w:rFonts w:eastAsiaTheme="minorEastAsia"/>
          <w:noProof/>
          <w:kern w:val="2"/>
          <w:sz w:val="22"/>
          <w:szCs w:val="22"/>
          <w:lang w:eastAsia="fr-FR"/>
          <w14:ligatures w14:val="standardContextual"/>
        </w:rPr>
      </w:pPr>
      <w:hyperlink w:anchor="_Toc139183616" w:history="1">
        <w:r w:rsidRPr="00982462">
          <w:rPr>
            <w:rStyle w:val="Lienhypertexte"/>
            <w:b/>
            <w:bCs/>
            <w:noProof/>
          </w:rPr>
          <w:t>SUJET 6 : Présentez l’un des instruments de régulation du système bancaire et financier.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_Toc139183616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C0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D9AA484" w14:textId="09E19058" w:rsidR="008A5549" w:rsidRDefault="008A5549" w:rsidP="008A5549">
      <w:pPr>
        <w:pStyle w:val="TM2"/>
        <w:tabs>
          <w:tab w:val="right" w:leader="dot" w:pos="10456"/>
        </w:tabs>
        <w:spacing w:line="360" w:lineRule="auto"/>
        <w:rPr>
          <w:rFonts w:eastAsiaTheme="minorEastAsia"/>
          <w:noProof/>
          <w:kern w:val="2"/>
          <w:sz w:val="22"/>
          <w:szCs w:val="22"/>
          <w:lang w:eastAsia="fr-FR"/>
          <w14:ligatures w14:val="standardContextual"/>
        </w:rPr>
      </w:pPr>
      <w:hyperlink w:anchor="_Toc139183617" w:history="1">
        <w:r w:rsidRPr="00982462">
          <w:rPr>
            <w:rStyle w:val="Lienhypertexte"/>
            <w:b/>
            <w:bCs/>
            <w:noProof/>
          </w:rPr>
          <w:t>SUJET 7 : Montrez que la supervision des banques par la banque centrale permet de lutter contre l’aléa moral.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_Toc139183617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C0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5C0F7B" w14:textId="10A63353" w:rsidR="006839D4" w:rsidRPr="006839D4" w:rsidRDefault="008A5549" w:rsidP="00006C2B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lang w:eastAsia="en-US"/>
        </w:rPr>
        <w:fldChar w:fldCharType="end"/>
      </w:r>
    </w:p>
    <w:p w14:paraId="14C357D4" w14:textId="77777777" w:rsidR="006839D4" w:rsidRPr="006839D4" w:rsidRDefault="006839D4">
      <w:pPr>
        <w:spacing w:after="160" w:line="259" w:lineRule="auto"/>
        <w:rPr>
          <w:rFonts w:eastAsiaTheme="majorEastAsia" w:cstheme="minorHAnsi"/>
          <w:b/>
          <w:bCs/>
          <w:color w:val="000000" w:themeColor="text1"/>
          <w:sz w:val="36"/>
          <w:szCs w:val="36"/>
        </w:rPr>
      </w:pPr>
      <w:r w:rsidRPr="006839D4">
        <w:rPr>
          <w:rFonts w:cstheme="minorHAnsi"/>
          <w:b/>
          <w:bCs/>
          <w:color w:val="000000" w:themeColor="text1"/>
          <w:sz w:val="36"/>
          <w:szCs w:val="36"/>
        </w:rPr>
        <w:br w:type="page"/>
      </w:r>
    </w:p>
    <w:p w14:paraId="762E19DE" w14:textId="36CA9503" w:rsidR="00B10E4A" w:rsidRPr="00D91108" w:rsidRDefault="00E705C5" w:rsidP="00D91108">
      <w:pPr>
        <w:pStyle w:val="Titre2"/>
        <w:rPr>
          <w:b/>
          <w:bCs/>
          <w:color w:val="000000" w:themeColor="text1"/>
        </w:rPr>
      </w:pPr>
      <w:bookmarkStart w:id="2" w:name="_Toc139183611"/>
      <w:r w:rsidRPr="00D91108">
        <w:rPr>
          <w:b/>
          <w:bCs/>
          <w:color w:val="000000" w:themeColor="text1"/>
        </w:rPr>
        <w:lastRenderedPageBreak/>
        <w:t xml:space="preserve">SUJET 1 : </w:t>
      </w:r>
      <w:r w:rsidR="006306EF" w:rsidRPr="00D91108">
        <w:rPr>
          <w:b/>
          <w:bCs/>
          <w:color w:val="000000" w:themeColor="text1"/>
        </w:rPr>
        <w:t xml:space="preserve">Vous présenterez deux caractéristiques </w:t>
      </w:r>
      <w:r w:rsidR="002A254E" w:rsidRPr="00D91108">
        <w:rPr>
          <w:b/>
          <w:bCs/>
          <w:color w:val="000000" w:themeColor="text1"/>
        </w:rPr>
        <w:t>de la crise financière des années 1930</w:t>
      </w:r>
      <w:r w:rsidR="00A547CA" w:rsidRPr="00D91108">
        <w:rPr>
          <w:b/>
          <w:bCs/>
          <w:color w:val="000000" w:themeColor="text1"/>
        </w:rPr>
        <w:t>.</w:t>
      </w:r>
      <w:bookmarkEnd w:id="2"/>
    </w:p>
    <w:p w14:paraId="61A35CEC" w14:textId="77777777" w:rsidR="00B10E4A" w:rsidRPr="00B10E4A" w:rsidRDefault="00B10E4A" w:rsidP="00B10E4A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</w:p>
    <w:tbl>
      <w:tblPr>
        <w:tblW w:w="10901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50"/>
        <w:gridCol w:w="425"/>
        <w:gridCol w:w="425"/>
        <w:gridCol w:w="426"/>
        <w:gridCol w:w="419"/>
        <w:gridCol w:w="6"/>
        <w:gridCol w:w="844"/>
        <w:gridCol w:w="6"/>
      </w:tblGrid>
      <w:tr w:rsidR="00B10E4A" w:rsidRPr="00C23B4D" w14:paraId="37D9DDCE" w14:textId="77777777" w:rsidTr="00B10E4A">
        <w:trPr>
          <w:cantSplit/>
          <w:trHeight w:val="494"/>
          <w:jc w:val="center"/>
        </w:trPr>
        <w:tc>
          <w:tcPr>
            <w:tcW w:w="8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5330AC90" w14:textId="77777777" w:rsidR="00B10E4A" w:rsidRPr="00C23B4D" w:rsidRDefault="00B10E4A" w:rsidP="003A3251">
            <w:pPr>
              <w:pStyle w:val="Sansinterligne"/>
              <w:ind w:left="-142"/>
              <w:jc w:val="center"/>
              <w:rPr>
                <w:b/>
                <w:color w:val="FFFFFF"/>
                <w:sz w:val="18"/>
                <w:szCs w:val="18"/>
              </w:rPr>
            </w:pPr>
            <w:r w:rsidRPr="00C23B4D">
              <w:rPr>
                <w:b/>
                <w:color w:val="FFFFFF"/>
              </w:rPr>
              <w:t>Attentes de la 1</w:t>
            </w:r>
            <w:r w:rsidRPr="00C23B4D">
              <w:rPr>
                <w:b/>
                <w:color w:val="FFFFFF"/>
                <w:vertAlign w:val="superscript"/>
              </w:rPr>
              <w:t>ère</w:t>
            </w:r>
            <w:r w:rsidRPr="00C23B4D">
              <w:rPr>
                <w:b/>
                <w:color w:val="FFFFFF"/>
              </w:rPr>
              <w:t xml:space="preserve"> partie : Mobilisation des connaissances (4 points)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D59008F" w14:textId="77777777" w:rsidR="00B10E4A" w:rsidRPr="00C23B4D" w:rsidRDefault="00B10E4A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77252C" w14:textId="77777777" w:rsidR="00B10E4A" w:rsidRPr="00C23B4D" w:rsidRDefault="00B10E4A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Barème indicatif</w:t>
            </w:r>
          </w:p>
        </w:tc>
      </w:tr>
      <w:tr w:rsidR="00B10E4A" w:rsidRPr="00C23B4D" w14:paraId="3B34A3DE" w14:textId="77777777" w:rsidTr="00B10E4A">
        <w:trPr>
          <w:cantSplit/>
          <w:trHeight w:val="154"/>
          <w:jc w:val="center"/>
        </w:trPr>
        <w:tc>
          <w:tcPr>
            <w:tcW w:w="8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3C1EF2FD" w14:textId="77777777" w:rsidR="00B10E4A" w:rsidRPr="00C23B4D" w:rsidRDefault="00B10E4A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5CB4DF" w14:textId="77777777" w:rsidR="00B10E4A" w:rsidRPr="00C23B4D" w:rsidRDefault="00B10E4A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938423" w14:textId="77777777" w:rsidR="00B10E4A" w:rsidRPr="00C23B4D" w:rsidRDefault="00B10E4A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41043D" w14:textId="77777777" w:rsidR="00B10E4A" w:rsidRPr="00C23B4D" w:rsidRDefault="00B10E4A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4C639C" w14:textId="77777777" w:rsidR="00B10E4A" w:rsidRPr="00C23B4D" w:rsidRDefault="00B10E4A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965480" w14:textId="77777777" w:rsidR="00B10E4A" w:rsidRPr="00C23B4D" w:rsidRDefault="00B10E4A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10E4A" w:rsidRPr="00C23B4D" w14:paraId="43E667ED" w14:textId="77777777" w:rsidTr="00B10E4A">
        <w:trPr>
          <w:gridAfter w:val="1"/>
          <w:wAfter w:w="6" w:type="dxa"/>
          <w:cantSplit/>
          <w:trHeight w:val="410"/>
          <w:jc w:val="center"/>
        </w:trPr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7F4EBE" w14:textId="77777777" w:rsidR="00B10E4A" w:rsidRPr="00C23B4D" w:rsidRDefault="00B10E4A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fourni une réponse :</w:t>
            </w:r>
          </w:p>
          <w:p w14:paraId="47FCB9B9" w14:textId="77777777" w:rsidR="00B10E4A" w:rsidRPr="00C23B4D" w:rsidRDefault="00B10E4A" w:rsidP="00B10E4A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jc w:val="left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bCs/>
                <w:iCs/>
                <w:sz w:val="18"/>
                <w:szCs w:val="18"/>
              </w:rPr>
              <w:t>(= orthographe, syntaxe, lisibilité),</w:t>
            </w:r>
          </w:p>
          <w:p w14:paraId="456DBADC" w14:textId="77777777" w:rsidR="00B10E4A" w:rsidRPr="00C23B4D" w:rsidRDefault="00B10E4A" w:rsidP="00B10E4A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jc w:val="left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Cohérente</w:t>
            </w:r>
            <w:r w:rsidRPr="00C23B4D">
              <w:rPr>
                <w:bCs/>
                <w:iCs/>
                <w:sz w:val="18"/>
                <w:szCs w:val="18"/>
              </w:rPr>
              <w:t xml:space="preserve"> (= qui fait sens),</w:t>
            </w:r>
          </w:p>
          <w:p w14:paraId="1DA65CCC" w14:textId="77777777" w:rsidR="00B10E4A" w:rsidRPr="00C23B4D" w:rsidRDefault="00B10E4A" w:rsidP="00B10E4A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C23B4D">
              <w:rPr>
                <w:bCs/>
                <w:iCs/>
                <w:sz w:val="18"/>
                <w:szCs w:val="18"/>
              </w:rPr>
              <w:t>(l’élève qui va au-delà de la consigne n’aura pas la totalité du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2AD8B" w14:textId="77777777" w:rsidR="00B10E4A" w:rsidRPr="00C23B4D" w:rsidRDefault="00B10E4A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86026" w14:textId="77777777" w:rsidR="00B10E4A" w:rsidRPr="00C23B4D" w:rsidRDefault="00B10E4A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D638E" w14:textId="77777777" w:rsidR="00B10E4A" w:rsidRPr="00C23B4D" w:rsidRDefault="00B10E4A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0F896" w14:textId="77777777" w:rsidR="00B10E4A" w:rsidRPr="00C23B4D" w:rsidRDefault="00B10E4A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363D" w14:textId="77777777" w:rsidR="00B10E4A" w:rsidRPr="00C23B4D" w:rsidRDefault="00B10E4A" w:rsidP="003A3251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ab/>
              <w:t>/ 1</w:t>
            </w:r>
          </w:p>
        </w:tc>
      </w:tr>
      <w:tr w:rsidR="00B10E4A" w:rsidRPr="00C23B4D" w14:paraId="6ECF1568" w14:textId="77777777" w:rsidTr="00B10E4A">
        <w:trPr>
          <w:gridAfter w:val="1"/>
          <w:wAfter w:w="6" w:type="dxa"/>
          <w:cantSplit/>
          <w:trHeight w:val="446"/>
          <w:jc w:val="center"/>
        </w:trPr>
        <w:tc>
          <w:tcPr>
            <w:tcW w:w="8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DC30C" w14:textId="77777777" w:rsidR="00B10E4A" w:rsidRDefault="00B10E4A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mobilisé les connaissances du programme adaptées à la question.</w:t>
            </w:r>
          </w:p>
          <w:p w14:paraId="6BA09D0A" w14:textId="77777777" w:rsidR="00B10E4A" w:rsidRPr="004F0C4D" w:rsidRDefault="00B10E4A" w:rsidP="003A325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  <w:u w:val="single"/>
              </w:rPr>
            </w:pPr>
            <w:r w:rsidRPr="004F0C4D">
              <w:rPr>
                <w:bCs/>
                <w:iCs/>
                <w:sz w:val="18"/>
                <w:szCs w:val="18"/>
                <w:u w:val="single"/>
              </w:rPr>
              <w:t>Attentes :</w:t>
            </w:r>
          </w:p>
          <w:p w14:paraId="0BB5883D" w14:textId="77777777" w:rsidR="00B10E4A" w:rsidRPr="00D866FA" w:rsidRDefault="00B10E4A" w:rsidP="002A254E">
            <w:pPr>
              <w:pStyle w:val="Sansinterligne"/>
              <w:ind w:left="113" w:hanging="183"/>
              <w:rPr>
                <w:b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1/</w:t>
            </w:r>
            <w:r w:rsidRPr="00F570B9">
              <w:rPr>
                <w:bCs/>
                <w:iCs/>
                <w:sz w:val="18"/>
                <w:szCs w:val="18"/>
              </w:rPr>
              <w:t xml:space="preserve"> </w:t>
            </w:r>
            <w:r w:rsidR="002A254E">
              <w:rPr>
                <w:bCs/>
                <w:iCs/>
                <w:sz w:val="18"/>
                <w:szCs w:val="18"/>
              </w:rPr>
              <w:t>L’élève explique la notion de crise financière</w:t>
            </w:r>
            <w:r w:rsidR="00A547CA">
              <w:rPr>
                <w:bCs/>
                <w:iCs/>
                <w:sz w:val="18"/>
                <w:szCs w:val="18"/>
              </w:rPr>
              <w:t xml:space="preserve">. </w:t>
            </w:r>
            <w:r w:rsidR="00D866FA">
              <w:rPr>
                <w:b/>
                <w:bCs/>
                <w:iCs/>
                <w:sz w:val="18"/>
                <w:szCs w:val="18"/>
              </w:rPr>
              <w:t>(1 point)</w:t>
            </w:r>
          </w:p>
          <w:p w14:paraId="4E384C86" w14:textId="77777777" w:rsidR="002A254E" w:rsidRPr="00FB6144" w:rsidRDefault="0015259A" w:rsidP="002A254E">
            <w:pPr>
              <w:pStyle w:val="Sansinterligne"/>
              <w:ind w:left="113" w:hanging="183"/>
              <w:rPr>
                <w:b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2/ L’élève a présenté deux</w:t>
            </w:r>
            <w:r w:rsidR="002A254E">
              <w:rPr>
                <w:bCs/>
                <w:iCs/>
                <w:sz w:val="18"/>
                <w:szCs w:val="18"/>
              </w:rPr>
              <w:t xml:space="preserve"> des caractéristiques suivantes :</w:t>
            </w:r>
            <w:r w:rsidR="00FB6144">
              <w:rPr>
                <w:b/>
                <w:bCs/>
                <w:iCs/>
                <w:sz w:val="18"/>
                <w:szCs w:val="18"/>
              </w:rPr>
              <w:t xml:space="preserve"> (1 point par caractéristique)</w:t>
            </w:r>
          </w:p>
          <w:p w14:paraId="60DC8BA4" w14:textId="77777777" w:rsidR="002A254E" w:rsidRDefault="002A254E" w:rsidP="002A254E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Effondrement boursier</w:t>
            </w:r>
          </w:p>
          <w:p w14:paraId="07E6000D" w14:textId="77777777" w:rsidR="002A254E" w:rsidRDefault="002A254E" w:rsidP="002A254E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Faillites en chaine</w:t>
            </w:r>
          </w:p>
          <w:p w14:paraId="1D9CB4A9" w14:textId="77777777" w:rsidR="002A254E" w:rsidRDefault="002A254E" w:rsidP="002A254E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Chute du PIB</w:t>
            </w:r>
          </w:p>
          <w:p w14:paraId="1FCB8B3E" w14:textId="77777777" w:rsidR="002A254E" w:rsidRDefault="002A254E" w:rsidP="002A254E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Accroissement du chômage</w:t>
            </w:r>
          </w:p>
          <w:p w14:paraId="5EA986D0" w14:textId="77777777" w:rsidR="00FD5ECC" w:rsidRDefault="00FD5ECC" w:rsidP="00FD5ECC">
            <w:pPr>
              <w:pStyle w:val="Sansinterligne"/>
              <w:ind w:left="-7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Attention : l’élève doit illustrer les caractéristiques présentées avec la crise des années 1930.</w:t>
            </w:r>
          </w:p>
          <w:p w14:paraId="28A5C9BB" w14:textId="77777777" w:rsidR="002A254E" w:rsidRDefault="002A254E" w:rsidP="002A254E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</w:rPr>
            </w:pPr>
          </w:p>
          <w:p w14:paraId="1E4C911D" w14:textId="77FD6A93" w:rsidR="00FD5ECC" w:rsidRPr="00350AA7" w:rsidRDefault="00B10E4A" w:rsidP="003A3251">
            <w:pPr>
              <w:pStyle w:val="Sansinterligne"/>
              <w:rPr>
                <w:b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V</w:t>
            </w:r>
            <w:r w:rsidR="002A254E">
              <w:rPr>
                <w:bCs/>
                <w:iCs/>
                <w:sz w:val="18"/>
                <w:szCs w:val="18"/>
              </w:rPr>
              <w:t xml:space="preserve">alorisations : </w:t>
            </w:r>
          </w:p>
          <w:p w14:paraId="7A67CA9E" w14:textId="77777777" w:rsidR="00B10E4A" w:rsidRPr="00350AA7" w:rsidRDefault="00B10E4A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4FB5E" w14:textId="77777777" w:rsidR="00B10E4A" w:rsidRPr="00C23B4D" w:rsidRDefault="00B10E4A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C3B9C" w14:textId="77777777" w:rsidR="00B10E4A" w:rsidRPr="00C23B4D" w:rsidRDefault="00B10E4A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7B041" w14:textId="77777777" w:rsidR="00B10E4A" w:rsidRPr="00C23B4D" w:rsidRDefault="00B10E4A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8CA0" w14:textId="77777777" w:rsidR="00B10E4A" w:rsidRPr="00C23B4D" w:rsidRDefault="00B10E4A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C95E4" w14:textId="77777777" w:rsidR="00B10E4A" w:rsidRPr="00C23B4D" w:rsidRDefault="00B10E4A" w:rsidP="003A3251">
            <w:pPr>
              <w:pStyle w:val="Sansinterligne"/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/ 3</w:t>
            </w:r>
          </w:p>
        </w:tc>
      </w:tr>
    </w:tbl>
    <w:p w14:paraId="19751EDC" w14:textId="77777777" w:rsidR="00B10E4A" w:rsidRDefault="00B10E4A" w:rsidP="00B10E4A">
      <w:pPr>
        <w:pStyle w:val="NormalWeb"/>
        <w:spacing w:before="0" w:beforeAutospacing="0" w:after="0" w:afterAutospacing="0"/>
      </w:pPr>
    </w:p>
    <w:p w14:paraId="3D2D9CF0" w14:textId="77777777" w:rsidR="002A254E" w:rsidRDefault="002A254E" w:rsidP="00B10E4A">
      <w:pPr>
        <w:pStyle w:val="NormalWeb"/>
        <w:spacing w:before="0" w:beforeAutospacing="0" w:after="0" w:afterAutospacing="0"/>
      </w:pPr>
    </w:p>
    <w:p w14:paraId="3B9C7D52" w14:textId="54D60BA2" w:rsidR="002A254E" w:rsidRPr="00D91108" w:rsidRDefault="00E705C5" w:rsidP="00D91108">
      <w:pPr>
        <w:pStyle w:val="Titre2"/>
        <w:rPr>
          <w:b/>
          <w:bCs/>
          <w:color w:val="000000" w:themeColor="text1"/>
        </w:rPr>
      </w:pPr>
      <w:bookmarkStart w:id="3" w:name="_Toc139183612"/>
      <w:r w:rsidRPr="00D91108">
        <w:rPr>
          <w:b/>
          <w:bCs/>
          <w:color w:val="000000" w:themeColor="text1"/>
        </w:rPr>
        <w:t xml:space="preserve">SUJET 2 : </w:t>
      </w:r>
      <w:r w:rsidR="00363FC8" w:rsidRPr="00D91108">
        <w:rPr>
          <w:b/>
          <w:bCs/>
          <w:color w:val="000000" w:themeColor="text1"/>
        </w:rPr>
        <w:t xml:space="preserve">Vous présenterez deux </w:t>
      </w:r>
      <w:r w:rsidR="002A254E" w:rsidRPr="00D91108">
        <w:rPr>
          <w:b/>
          <w:bCs/>
          <w:color w:val="000000" w:themeColor="text1"/>
        </w:rPr>
        <w:t xml:space="preserve">caractéristiques de la crise financière </w:t>
      </w:r>
      <w:r w:rsidR="001A03D4" w:rsidRPr="00D91108">
        <w:rPr>
          <w:b/>
          <w:bCs/>
          <w:color w:val="000000" w:themeColor="text1"/>
        </w:rPr>
        <w:t>de 2008</w:t>
      </w:r>
      <w:r w:rsidR="00EF37B4" w:rsidRPr="00D91108">
        <w:rPr>
          <w:b/>
          <w:bCs/>
          <w:color w:val="000000" w:themeColor="text1"/>
        </w:rPr>
        <w:t>.</w:t>
      </w:r>
      <w:bookmarkEnd w:id="3"/>
    </w:p>
    <w:p w14:paraId="7D808907" w14:textId="77777777" w:rsidR="002A254E" w:rsidRPr="00B10E4A" w:rsidRDefault="002A254E" w:rsidP="002A254E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</w:p>
    <w:tbl>
      <w:tblPr>
        <w:tblW w:w="10901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50"/>
        <w:gridCol w:w="425"/>
        <w:gridCol w:w="425"/>
        <w:gridCol w:w="426"/>
        <w:gridCol w:w="419"/>
        <w:gridCol w:w="6"/>
        <w:gridCol w:w="844"/>
        <w:gridCol w:w="6"/>
      </w:tblGrid>
      <w:tr w:rsidR="002A254E" w:rsidRPr="00C23B4D" w14:paraId="69E05735" w14:textId="77777777" w:rsidTr="003A3251">
        <w:trPr>
          <w:cantSplit/>
          <w:trHeight w:val="494"/>
          <w:jc w:val="center"/>
        </w:trPr>
        <w:tc>
          <w:tcPr>
            <w:tcW w:w="8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4715D45E" w14:textId="77777777" w:rsidR="002A254E" w:rsidRPr="00C23B4D" w:rsidRDefault="002A254E" w:rsidP="003A3251">
            <w:pPr>
              <w:pStyle w:val="Sansinterligne"/>
              <w:ind w:left="-142"/>
              <w:jc w:val="center"/>
              <w:rPr>
                <w:b/>
                <w:color w:val="FFFFFF"/>
                <w:sz w:val="18"/>
                <w:szCs w:val="18"/>
              </w:rPr>
            </w:pPr>
            <w:r w:rsidRPr="00C23B4D">
              <w:rPr>
                <w:b/>
                <w:color w:val="FFFFFF"/>
              </w:rPr>
              <w:t>Attentes de la 1</w:t>
            </w:r>
            <w:r w:rsidRPr="00C23B4D">
              <w:rPr>
                <w:b/>
                <w:color w:val="FFFFFF"/>
                <w:vertAlign w:val="superscript"/>
              </w:rPr>
              <w:t>ère</w:t>
            </w:r>
            <w:r w:rsidRPr="00C23B4D">
              <w:rPr>
                <w:b/>
                <w:color w:val="FFFFFF"/>
              </w:rPr>
              <w:t xml:space="preserve"> partie : Mobilisation des connaissances (4 points)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B80F9AF" w14:textId="77777777" w:rsidR="002A254E" w:rsidRPr="00C23B4D" w:rsidRDefault="002A254E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F778C2" w14:textId="77777777" w:rsidR="002A254E" w:rsidRPr="00C23B4D" w:rsidRDefault="002A254E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Barème indicatif</w:t>
            </w:r>
          </w:p>
        </w:tc>
      </w:tr>
      <w:tr w:rsidR="002A254E" w:rsidRPr="00C23B4D" w14:paraId="70D36358" w14:textId="77777777" w:rsidTr="003A3251">
        <w:trPr>
          <w:cantSplit/>
          <w:trHeight w:val="154"/>
          <w:jc w:val="center"/>
        </w:trPr>
        <w:tc>
          <w:tcPr>
            <w:tcW w:w="8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5E7E76F3" w14:textId="77777777" w:rsidR="002A254E" w:rsidRPr="00C23B4D" w:rsidRDefault="002A254E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A63B4B" w14:textId="77777777" w:rsidR="002A254E" w:rsidRPr="00C23B4D" w:rsidRDefault="002A254E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3D7F1D" w14:textId="77777777" w:rsidR="002A254E" w:rsidRPr="00C23B4D" w:rsidRDefault="002A254E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4277B2" w14:textId="77777777" w:rsidR="002A254E" w:rsidRPr="00C23B4D" w:rsidRDefault="002A254E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F69A52" w14:textId="77777777" w:rsidR="002A254E" w:rsidRPr="00C23B4D" w:rsidRDefault="002A254E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8AE72C" w14:textId="77777777" w:rsidR="002A254E" w:rsidRPr="00C23B4D" w:rsidRDefault="002A254E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54E" w:rsidRPr="00C23B4D" w14:paraId="53E4B87E" w14:textId="77777777" w:rsidTr="003A3251">
        <w:trPr>
          <w:gridAfter w:val="1"/>
          <w:wAfter w:w="6" w:type="dxa"/>
          <w:cantSplit/>
          <w:trHeight w:val="410"/>
          <w:jc w:val="center"/>
        </w:trPr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970813" w14:textId="77777777" w:rsidR="002A254E" w:rsidRPr="00C23B4D" w:rsidRDefault="002A254E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fourni une réponse :</w:t>
            </w:r>
          </w:p>
          <w:p w14:paraId="551DAA53" w14:textId="77777777" w:rsidR="002A254E" w:rsidRPr="00C23B4D" w:rsidRDefault="002A254E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jc w:val="left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bCs/>
                <w:iCs/>
                <w:sz w:val="18"/>
                <w:szCs w:val="18"/>
              </w:rPr>
              <w:t>(= orthographe, syntaxe, lisibilité),</w:t>
            </w:r>
          </w:p>
          <w:p w14:paraId="6E1C21DE" w14:textId="77777777" w:rsidR="002A254E" w:rsidRPr="00C23B4D" w:rsidRDefault="002A254E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jc w:val="left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Cohérente</w:t>
            </w:r>
            <w:r w:rsidRPr="00C23B4D">
              <w:rPr>
                <w:bCs/>
                <w:iCs/>
                <w:sz w:val="18"/>
                <w:szCs w:val="18"/>
              </w:rPr>
              <w:t xml:space="preserve"> (= qui fait sens),</w:t>
            </w:r>
          </w:p>
          <w:p w14:paraId="484C3B2F" w14:textId="77777777" w:rsidR="002A254E" w:rsidRPr="00C23B4D" w:rsidRDefault="002A254E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C23B4D">
              <w:rPr>
                <w:bCs/>
                <w:iCs/>
                <w:sz w:val="18"/>
                <w:szCs w:val="18"/>
              </w:rPr>
              <w:t>(l’élève qui va au-delà de la consigne n’aura pas la totalité du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74587" w14:textId="77777777" w:rsidR="002A254E" w:rsidRPr="00C23B4D" w:rsidRDefault="002A254E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32282" w14:textId="77777777" w:rsidR="002A254E" w:rsidRPr="00C23B4D" w:rsidRDefault="002A254E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FC699" w14:textId="77777777" w:rsidR="002A254E" w:rsidRPr="00C23B4D" w:rsidRDefault="002A254E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28851" w14:textId="77777777" w:rsidR="002A254E" w:rsidRPr="00C23B4D" w:rsidRDefault="002A254E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4FC3" w14:textId="77777777" w:rsidR="002A254E" w:rsidRPr="00C23B4D" w:rsidRDefault="002A254E" w:rsidP="003A3251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ab/>
              <w:t>/ 1</w:t>
            </w:r>
          </w:p>
        </w:tc>
      </w:tr>
      <w:tr w:rsidR="002A254E" w:rsidRPr="00C23B4D" w14:paraId="38E9E6B5" w14:textId="77777777" w:rsidTr="003A3251">
        <w:trPr>
          <w:gridAfter w:val="1"/>
          <w:wAfter w:w="6" w:type="dxa"/>
          <w:cantSplit/>
          <w:trHeight w:val="446"/>
          <w:jc w:val="center"/>
        </w:trPr>
        <w:tc>
          <w:tcPr>
            <w:tcW w:w="8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68CA6" w14:textId="77777777" w:rsidR="002A254E" w:rsidRDefault="002A254E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mobilisé les connaissances du programme adaptées à la question.</w:t>
            </w:r>
          </w:p>
          <w:p w14:paraId="2CCE6BBC" w14:textId="77777777" w:rsidR="002A254E" w:rsidRPr="004F0C4D" w:rsidRDefault="002A254E" w:rsidP="003A325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  <w:u w:val="single"/>
              </w:rPr>
            </w:pPr>
            <w:r w:rsidRPr="004F0C4D">
              <w:rPr>
                <w:bCs/>
                <w:iCs/>
                <w:sz w:val="18"/>
                <w:szCs w:val="18"/>
                <w:u w:val="single"/>
              </w:rPr>
              <w:t>Attentes :</w:t>
            </w:r>
          </w:p>
          <w:p w14:paraId="0607E451" w14:textId="77777777" w:rsidR="00EF37B4" w:rsidRPr="00D866FA" w:rsidRDefault="002A254E" w:rsidP="00EF37B4">
            <w:pPr>
              <w:pStyle w:val="Sansinterligne"/>
              <w:ind w:left="113" w:hanging="183"/>
              <w:rPr>
                <w:b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1/</w:t>
            </w:r>
            <w:r w:rsidRPr="00F570B9">
              <w:rPr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</w:rPr>
              <w:t>L’élève explique la notion de crise financière</w:t>
            </w:r>
            <w:r w:rsidR="00EF37B4">
              <w:rPr>
                <w:bCs/>
                <w:iCs/>
                <w:sz w:val="18"/>
                <w:szCs w:val="18"/>
              </w:rPr>
              <w:t>.</w:t>
            </w:r>
            <w:r w:rsidR="00FB6144">
              <w:rPr>
                <w:bCs/>
                <w:iCs/>
                <w:sz w:val="18"/>
                <w:szCs w:val="18"/>
              </w:rPr>
              <w:t xml:space="preserve"> </w:t>
            </w:r>
            <w:r w:rsidR="00D866FA">
              <w:rPr>
                <w:b/>
                <w:bCs/>
                <w:iCs/>
                <w:sz w:val="18"/>
                <w:szCs w:val="18"/>
              </w:rPr>
              <w:t>(1 point)</w:t>
            </w:r>
          </w:p>
          <w:p w14:paraId="77CEA2CE" w14:textId="77777777" w:rsidR="002A254E" w:rsidRDefault="002A254E" w:rsidP="003A325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</w:rPr>
            </w:pPr>
          </w:p>
          <w:p w14:paraId="4D48BF8E" w14:textId="77777777" w:rsidR="002A254E" w:rsidRPr="00FB6144" w:rsidRDefault="002A254E" w:rsidP="003A3251">
            <w:pPr>
              <w:pStyle w:val="Sansinterligne"/>
              <w:ind w:left="113" w:hanging="183"/>
              <w:rPr>
                <w:b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2/ L’é</w:t>
            </w:r>
            <w:r w:rsidR="00D866FA">
              <w:rPr>
                <w:bCs/>
                <w:iCs/>
                <w:sz w:val="18"/>
                <w:szCs w:val="18"/>
              </w:rPr>
              <w:t>lève a présenté deux</w:t>
            </w:r>
            <w:r>
              <w:rPr>
                <w:bCs/>
                <w:iCs/>
                <w:sz w:val="18"/>
                <w:szCs w:val="18"/>
              </w:rPr>
              <w:t xml:space="preserve"> des caractéristiques suivantes :</w:t>
            </w:r>
            <w:r w:rsidR="00FB6144">
              <w:rPr>
                <w:bCs/>
                <w:iCs/>
                <w:sz w:val="18"/>
                <w:szCs w:val="18"/>
              </w:rPr>
              <w:t xml:space="preserve"> </w:t>
            </w:r>
            <w:r w:rsidR="00FB6144">
              <w:rPr>
                <w:b/>
                <w:bCs/>
                <w:iCs/>
                <w:sz w:val="18"/>
                <w:szCs w:val="18"/>
              </w:rPr>
              <w:t>(1 point par caractéristique)</w:t>
            </w:r>
          </w:p>
          <w:p w14:paraId="7AE99B33" w14:textId="77777777" w:rsidR="002A254E" w:rsidRDefault="002A254E" w:rsidP="003A3251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Effondrement boursier</w:t>
            </w:r>
          </w:p>
          <w:p w14:paraId="6EF3F3F4" w14:textId="77777777" w:rsidR="002A254E" w:rsidRDefault="002A254E" w:rsidP="003A3251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Faillites en chaine</w:t>
            </w:r>
          </w:p>
          <w:p w14:paraId="1FE2BE5F" w14:textId="77777777" w:rsidR="002A254E" w:rsidRDefault="002A254E" w:rsidP="003A3251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Chute du PIB</w:t>
            </w:r>
          </w:p>
          <w:p w14:paraId="58ADF72F" w14:textId="77777777" w:rsidR="002A254E" w:rsidRDefault="002A254E" w:rsidP="003A3251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Accroissement du chômage</w:t>
            </w:r>
          </w:p>
          <w:p w14:paraId="24F0BA84" w14:textId="77777777" w:rsidR="00430B1D" w:rsidRDefault="00430B1D" w:rsidP="00430B1D">
            <w:pPr>
              <w:pStyle w:val="Sansinterligne"/>
              <w:ind w:left="-7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Attention : l’élève doit illustrer les caractéristiques présentées avec la crise de 2008.</w:t>
            </w:r>
          </w:p>
          <w:p w14:paraId="423017C5" w14:textId="77777777" w:rsidR="002A254E" w:rsidRDefault="002A254E" w:rsidP="003A325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</w:rPr>
            </w:pPr>
          </w:p>
          <w:p w14:paraId="4A0CB4C9" w14:textId="77777777" w:rsidR="002A254E" w:rsidRPr="00350AA7" w:rsidRDefault="002A254E" w:rsidP="003A3251">
            <w:pPr>
              <w:pStyle w:val="Sansinterligne"/>
              <w:rPr>
                <w:b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Valorisations : </w:t>
            </w:r>
          </w:p>
          <w:p w14:paraId="64806327" w14:textId="77777777" w:rsidR="002A254E" w:rsidRPr="00350AA7" w:rsidRDefault="002A254E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8AABB" w14:textId="77777777" w:rsidR="002A254E" w:rsidRPr="00C23B4D" w:rsidRDefault="002A254E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AA06D" w14:textId="77777777" w:rsidR="002A254E" w:rsidRPr="00C23B4D" w:rsidRDefault="002A254E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93CEF" w14:textId="77777777" w:rsidR="002A254E" w:rsidRPr="00C23B4D" w:rsidRDefault="002A254E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34D4E" w14:textId="77777777" w:rsidR="002A254E" w:rsidRPr="00C23B4D" w:rsidRDefault="002A254E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970D1" w14:textId="77777777" w:rsidR="002A254E" w:rsidRPr="00C23B4D" w:rsidRDefault="002A254E" w:rsidP="003A3251">
            <w:pPr>
              <w:pStyle w:val="Sansinterligne"/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/ 3</w:t>
            </w:r>
          </w:p>
        </w:tc>
      </w:tr>
    </w:tbl>
    <w:p w14:paraId="00446CFF" w14:textId="77777777" w:rsidR="00EF37B4" w:rsidRDefault="00EF37B4" w:rsidP="002E7A77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12F64D74" w14:textId="77777777" w:rsidR="006839D4" w:rsidRDefault="006839D4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</w:rPr>
        <w:br w:type="page"/>
      </w:r>
    </w:p>
    <w:p w14:paraId="30E777F9" w14:textId="37A01299" w:rsidR="002E7A77" w:rsidRPr="00D91108" w:rsidRDefault="00E705C5" w:rsidP="00D91108">
      <w:pPr>
        <w:pStyle w:val="Titre2"/>
        <w:rPr>
          <w:b/>
          <w:bCs/>
          <w:color w:val="000000" w:themeColor="text1"/>
        </w:rPr>
      </w:pPr>
      <w:bookmarkStart w:id="4" w:name="_Toc139183613"/>
      <w:r w:rsidRPr="00D91108">
        <w:rPr>
          <w:b/>
          <w:bCs/>
          <w:color w:val="000000" w:themeColor="text1"/>
        </w:rPr>
        <w:lastRenderedPageBreak/>
        <w:t xml:space="preserve">SUJET 3 : </w:t>
      </w:r>
      <w:proofErr w:type="spellStart"/>
      <w:r w:rsidR="002E7A77" w:rsidRPr="00D91108">
        <w:rPr>
          <w:b/>
          <w:bCs/>
          <w:color w:val="000000" w:themeColor="text1"/>
        </w:rPr>
        <w:t>A</w:t>
      </w:r>
      <w:proofErr w:type="spellEnd"/>
      <w:r w:rsidR="002E7A77" w:rsidRPr="00D91108">
        <w:rPr>
          <w:b/>
          <w:bCs/>
          <w:color w:val="000000" w:themeColor="text1"/>
        </w:rPr>
        <w:t xml:space="preserve"> l’aide d’un exemple, </w:t>
      </w:r>
      <w:r w:rsidR="002E0372" w:rsidRPr="00D91108">
        <w:rPr>
          <w:b/>
          <w:bCs/>
          <w:color w:val="000000" w:themeColor="text1"/>
        </w:rPr>
        <w:t>expliquez</w:t>
      </w:r>
      <w:r w:rsidR="002E7A77" w:rsidRPr="00D91108">
        <w:rPr>
          <w:b/>
          <w:bCs/>
          <w:color w:val="000000" w:themeColor="text1"/>
        </w:rPr>
        <w:t xml:space="preserve"> la formation d’une bulle spéculative</w:t>
      </w:r>
      <w:r w:rsidR="00D866FA" w:rsidRPr="00D91108">
        <w:rPr>
          <w:b/>
          <w:bCs/>
          <w:color w:val="000000" w:themeColor="text1"/>
        </w:rPr>
        <w:t>.</w:t>
      </w:r>
      <w:bookmarkEnd w:id="4"/>
    </w:p>
    <w:p w14:paraId="3AF268F8" w14:textId="77777777" w:rsidR="002E7A77" w:rsidRPr="00B10E4A" w:rsidRDefault="002E7A77" w:rsidP="002E7A77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</w:p>
    <w:tbl>
      <w:tblPr>
        <w:tblW w:w="10901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50"/>
        <w:gridCol w:w="425"/>
        <w:gridCol w:w="425"/>
        <w:gridCol w:w="426"/>
        <w:gridCol w:w="419"/>
        <w:gridCol w:w="6"/>
        <w:gridCol w:w="844"/>
        <w:gridCol w:w="6"/>
      </w:tblGrid>
      <w:tr w:rsidR="002E7A77" w:rsidRPr="00C23B4D" w14:paraId="7B43DA49" w14:textId="77777777" w:rsidTr="003A3251">
        <w:trPr>
          <w:cantSplit/>
          <w:trHeight w:val="494"/>
          <w:jc w:val="center"/>
        </w:trPr>
        <w:tc>
          <w:tcPr>
            <w:tcW w:w="8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00B1BFF3" w14:textId="77777777" w:rsidR="002E7A77" w:rsidRPr="00C23B4D" w:rsidRDefault="002E7A77" w:rsidP="003A3251">
            <w:pPr>
              <w:pStyle w:val="Sansinterligne"/>
              <w:ind w:left="-142"/>
              <w:jc w:val="center"/>
              <w:rPr>
                <w:b/>
                <w:color w:val="FFFFFF"/>
                <w:sz w:val="18"/>
                <w:szCs w:val="18"/>
              </w:rPr>
            </w:pPr>
            <w:r w:rsidRPr="00C23B4D">
              <w:rPr>
                <w:b/>
                <w:color w:val="FFFFFF"/>
              </w:rPr>
              <w:t>Attentes de la 1</w:t>
            </w:r>
            <w:r w:rsidRPr="00C23B4D">
              <w:rPr>
                <w:b/>
                <w:color w:val="FFFFFF"/>
                <w:vertAlign w:val="superscript"/>
              </w:rPr>
              <w:t>ère</w:t>
            </w:r>
            <w:r w:rsidRPr="00C23B4D">
              <w:rPr>
                <w:b/>
                <w:color w:val="FFFFFF"/>
              </w:rPr>
              <w:t xml:space="preserve"> partie : Mobilisation des connaissances (4 points)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1D7630" w14:textId="77777777" w:rsidR="002E7A77" w:rsidRPr="00C23B4D" w:rsidRDefault="002E7A77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4BF006" w14:textId="77777777" w:rsidR="002E7A77" w:rsidRPr="00C23B4D" w:rsidRDefault="002E7A77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Barème indicatif</w:t>
            </w:r>
          </w:p>
        </w:tc>
      </w:tr>
      <w:tr w:rsidR="002E7A77" w:rsidRPr="00C23B4D" w14:paraId="3BF35C7C" w14:textId="77777777" w:rsidTr="003A3251">
        <w:trPr>
          <w:cantSplit/>
          <w:trHeight w:val="154"/>
          <w:jc w:val="center"/>
        </w:trPr>
        <w:tc>
          <w:tcPr>
            <w:tcW w:w="8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751A26FD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56BD83" w14:textId="77777777" w:rsidR="002E7A77" w:rsidRPr="00C23B4D" w:rsidRDefault="002E7A77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B0F8F9" w14:textId="77777777" w:rsidR="002E7A77" w:rsidRPr="00C23B4D" w:rsidRDefault="002E7A77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4C2CA5" w14:textId="77777777" w:rsidR="002E7A77" w:rsidRPr="00C23B4D" w:rsidRDefault="002E7A77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5974A8" w14:textId="77777777" w:rsidR="002E7A77" w:rsidRPr="00C23B4D" w:rsidRDefault="002E7A77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DD2C25" w14:textId="77777777" w:rsidR="002E7A77" w:rsidRPr="00C23B4D" w:rsidRDefault="002E7A77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E7A77" w:rsidRPr="00C23B4D" w14:paraId="5B553FE9" w14:textId="77777777" w:rsidTr="003A3251">
        <w:trPr>
          <w:gridAfter w:val="1"/>
          <w:wAfter w:w="6" w:type="dxa"/>
          <w:cantSplit/>
          <w:trHeight w:val="410"/>
          <w:jc w:val="center"/>
        </w:trPr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2FE11C" w14:textId="77777777" w:rsidR="002E7A77" w:rsidRPr="00C23B4D" w:rsidRDefault="002E7A77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fourni une réponse :</w:t>
            </w:r>
          </w:p>
          <w:p w14:paraId="01DB9D68" w14:textId="77777777" w:rsidR="002E7A77" w:rsidRPr="00C23B4D" w:rsidRDefault="002E7A77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jc w:val="left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bCs/>
                <w:iCs/>
                <w:sz w:val="18"/>
                <w:szCs w:val="18"/>
              </w:rPr>
              <w:t>(= orthographe, syntaxe, lisibilité),</w:t>
            </w:r>
          </w:p>
          <w:p w14:paraId="61325508" w14:textId="77777777" w:rsidR="002E7A77" w:rsidRPr="00C23B4D" w:rsidRDefault="002E7A77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jc w:val="left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Cohérente</w:t>
            </w:r>
            <w:r w:rsidRPr="00C23B4D">
              <w:rPr>
                <w:bCs/>
                <w:iCs/>
                <w:sz w:val="18"/>
                <w:szCs w:val="18"/>
              </w:rPr>
              <w:t xml:space="preserve"> (= qui fait sens),</w:t>
            </w:r>
          </w:p>
          <w:p w14:paraId="62F4F1DC" w14:textId="77777777" w:rsidR="002E7A77" w:rsidRPr="00C23B4D" w:rsidRDefault="002E7A77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C23B4D">
              <w:rPr>
                <w:bCs/>
                <w:iCs/>
                <w:sz w:val="18"/>
                <w:szCs w:val="18"/>
              </w:rPr>
              <w:t>(l’élève qui va au-delà de la consigne n’aura pas la totalité du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F74F0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60A3C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35A9E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8296D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A261F" w14:textId="77777777" w:rsidR="002E7A77" w:rsidRPr="00C23B4D" w:rsidRDefault="002E7A77" w:rsidP="003A3251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ab/>
              <w:t>/ 1</w:t>
            </w:r>
          </w:p>
        </w:tc>
      </w:tr>
      <w:tr w:rsidR="002E7A77" w:rsidRPr="00C23B4D" w14:paraId="2600AF64" w14:textId="77777777" w:rsidTr="003A3251">
        <w:trPr>
          <w:gridAfter w:val="1"/>
          <w:wAfter w:w="6" w:type="dxa"/>
          <w:cantSplit/>
          <w:trHeight w:val="446"/>
          <w:jc w:val="center"/>
        </w:trPr>
        <w:tc>
          <w:tcPr>
            <w:tcW w:w="8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1C6E0" w14:textId="77777777" w:rsidR="002E7A77" w:rsidRDefault="002E7A77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mobilisé les connaissances du programme adaptées à la question.</w:t>
            </w:r>
          </w:p>
          <w:p w14:paraId="3DB77B88" w14:textId="77777777" w:rsidR="002E7A77" w:rsidRPr="004F0C4D" w:rsidRDefault="002E7A77" w:rsidP="003A325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  <w:u w:val="single"/>
              </w:rPr>
            </w:pPr>
            <w:r w:rsidRPr="004F0C4D">
              <w:rPr>
                <w:bCs/>
                <w:iCs/>
                <w:sz w:val="18"/>
                <w:szCs w:val="18"/>
                <w:u w:val="single"/>
              </w:rPr>
              <w:t>Attentes :</w:t>
            </w:r>
          </w:p>
          <w:p w14:paraId="430AE97F" w14:textId="77777777" w:rsidR="002E7A77" w:rsidRPr="00FB6144" w:rsidRDefault="002E7A77" w:rsidP="003A3251">
            <w:pPr>
              <w:pStyle w:val="Sansinterligne"/>
              <w:ind w:left="113" w:hanging="183"/>
              <w:rPr>
                <w:b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1/</w:t>
            </w:r>
            <w:r w:rsidRPr="00F570B9">
              <w:rPr>
                <w:bCs/>
                <w:iCs/>
                <w:sz w:val="18"/>
                <w:szCs w:val="18"/>
              </w:rPr>
              <w:t xml:space="preserve"> </w:t>
            </w:r>
            <w:r w:rsidR="007F285B">
              <w:rPr>
                <w:bCs/>
                <w:iCs/>
                <w:sz w:val="18"/>
                <w:szCs w:val="18"/>
              </w:rPr>
              <w:t>L</w:t>
            </w:r>
            <w:r w:rsidR="003C1D7A">
              <w:rPr>
                <w:bCs/>
                <w:iCs/>
                <w:sz w:val="18"/>
                <w:szCs w:val="18"/>
              </w:rPr>
              <w:t>’élève définit ce qu’est</w:t>
            </w:r>
            <w:r w:rsidR="007F285B">
              <w:rPr>
                <w:bCs/>
                <w:iCs/>
                <w:sz w:val="18"/>
                <w:szCs w:val="18"/>
              </w:rPr>
              <w:t xml:space="preserve"> une bulle spéculative</w:t>
            </w:r>
            <w:r w:rsidR="008515A4">
              <w:rPr>
                <w:bCs/>
                <w:iCs/>
                <w:sz w:val="18"/>
                <w:szCs w:val="18"/>
              </w:rPr>
              <w:t xml:space="preserve"> (=la valeur de marché d’un actif financier s’éloigne de sa valeur fondamentale)</w:t>
            </w:r>
            <w:r w:rsidR="00FB6144">
              <w:rPr>
                <w:bCs/>
                <w:iCs/>
                <w:sz w:val="18"/>
                <w:szCs w:val="18"/>
              </w:rPr>
              <w:t xml:space="preserve"> </w:t>
            </w:r>
            <w:r w:rsidR="00FB6144">
              <w:rPr>
                <w:b/>
                <w:bCs/>
                <w:iCs/>
                <w:sz w:val="18"/>
                <w:szCs w:val="18"/>
              </w:rPr>
              <w:t>(1 point)</w:t>
            </w:r>
          </w:p>
          <w:p w14:paraId="14AC85DB" w14:textId="77777777" w:rsidR="002E7A77" w:rsidRDefault="002E7A77" w:rsidP="003A325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2/ L’é</w:t>
            </w:r>
            <w:r w:rsidR="008515A4">
              <w:rPr>
                <w:bCs/>
                <w:iCs/>
                <w:sz w:val="18"/>
                <w:szCs w:val="18"/>
              </w:rPr>
              <w:t>lève</w:t>
            </w:r>
            <w:r w:rsidR="002E0372">
              <w:rPr>
                <w:bCs/>
                <w:iCs/>
                <w:sz w:val="18"/>
                <w:szCs w:val="18"/>
              </w:rPr>
              <w:t xml:space="preserve"> : </w:t>
            </w:r>
          </w:p>
          <w:p w14:paraId="3997D86F" w14:textId="77777777" w:rsidR="002E7A77" w:rsidRPr="002E0372" w:rsidRDefault="002E0372" w:rsidP="007F285B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Explique l</w:t>
            </w:r>
            <w:r w:rsidR="008515A4">
              <w:rPr>
                <w:bCs/>
                <w:iCs/>
                <w:sz w:val="18"/>
                <w:szCs w:val="18"/>
              </w:rPr>
              <w:t>a form</w:t>
            </w:r>
            <w:r w:rsidR="003C1D7A">
              <w:rPr>
                <w:bCs/>
                <w:iCs/>
                <w:sz w:val="18"/>
                <w:szCs w:val="18"/>
              </w:rPr>
              <w:t>ation d’une bulle spéculative</w:t>
            </w:r>
            <w:r>
              <w:rPr>
                <w:bCs/>
                <w:iCs/>
                <w:sz w:val="18"/>
                <w:szCs w:val="18"/>
              </w:rPr>
              <w:t xml:space="preserve"> : </w:t>
            </w:r>
            <w:r w:rsidR="00FF0F0F">
              <w:rPr>
                <w:bCs/>
                <w:iCs/>
                <w:sz w:val="18"/>
                <w:szCs w:val="18"/>
              </w:rPr>
              <w:t xml:space="preserve">anticipations, </w:t>
            </w:r>
            <w:r w:rsidR="008515A4">
              <w:rPr>
                <w:bCs/>
                <w:iCs/>
                <w:sz w:val="18"/>
                <w:szCs w:val="18"/>
              </w:rPr>
              <w:t>prophéties autoréalisatrices</w:t>
            </w:r>
            <w:r>
              <w:rPr>
                <w:bCs/>
                <w:iCs/>
                <w:sz w:val="18"/>
                <w:szCs w:val="18"/>
              </w:rPr>
              <w:t xml:space="preserve">, </w:t>
            </w:r>
            <w:r w:rsidR="008515A4">
              <w:rPr>
                <w:bCs/>
                <w:iCs/>
                <w:sz w:val="18"/>
                <w:szCs w:val="18"/>
              </w:rPr>
              <w:t>rôle des comportements mimétiques</w:t>
            </w:r>
            <w:r w:rsidR="00FB6144">
              <w:rPr>
                <w:bCs/>
                <w:iCs/>
                <w:sz w:val="18"/>
                <w:szCs w:val="18"/>
              </w:rPr>
              <w:t xml:space="preserve"> </w:t>
            </w:r>
            <w:r w:rsidR="00FB6144">
              <w:rPr>
                <w:b/>
                <w:bCs/>
                <w:iCs/>
                <w:sz w:val="18"/>
                <w:szCs w:val="18"/>
              </w:rPr>
              <w:t>(1 point)</w:t>
            </w:r>
          </w:p>
          <w:p w14:paraId="1156E4CE" w14:textId="77777777" w:rsidR="002E0372" w:rsidRDefault="002E0372" w:rsidP="007F285B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Illustre : bulle Internet des années 2000, crise de 2008, … </w:t>
            </w:r>
            <w:r>
              <w:rPr>
                <w:b/>
                <w:bCs/>
                <w:iCs/>
                <w:sz w:val="18"/>
                <w:szCs w:val="18"/>
              </w:rPr>
              <w:t>(1 point)</w:t>
            </w:r>
          </w:p>
          <w:p w14:paraId="4D947B71" w14:textId="77777777" w:rsidR="007F285B" w:rsidRDefault="007F285B" w:rsidP="007F285B">
            <w:pPr>
              <w:pStyle w:val="Sansinterligne"/>
              <w:ind w:left="290"/>
              <w:rPr>
                <w:bCs/>
                <w:iCs/>
                <w:sz w:val="18"/>
                <w:szCs w:val="18"/>
              </w:rPr>
            </w:pPr>
          </w:p>
          <w:p w14:paraId="54507843" w14:textId="77777777" w:rsidR="002E7A77" w:rsidRPr="00350AA7" w:rsidRDefault="002E7A77" w:rsidP="003A3251">
            <w:pPr>
              <w:pStyle w:val="Sansinterligne"/>
              <w:rPr>
                <w:b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Valorisations : </w:t>
            </w:r>
            <w:r w:rsidR="007F285B">
              <w:rPr>
                <w:bCs/>
                <w:iCs/>
                <w:sz w:val="18"/>
                <w:szCs w:val="18"/>
              </w:rPr>
              <w:t>formation du prix des actifs financiers</w:t>
            </w:r>
            <w:r w:rsidR="003C1D7A">
              <w:rPr>
                <w:bCs/>
                <w:iCs/>
                <w:sz w:val="18"/>
                <w:szCs w:val="18"/>
              </w:rPr>
              <w:t>, loi de l’offre et de la demande sur les marchés financiers.</w:t>
            </w:r>
          </w:p>
          <w:p w14:paraId="2E2296DB" w14:textId="77777777" w:rsidR="002E7A77" w:rsidRPr="00350AA7" w:rsidRDefault="002E7A77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21459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34411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720AF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DBF8D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A663B" w14:textId="77777777" w:rsidR="002E7A77" w:rsidRPr="00C23B4D" w:rsidRDefault="002E7A77" w:rsidP="003A3251">
            <w:pPr>
              <w:pStyle w:val="Sansinterligne"/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/ 3</w:t>
            </w:r>
          </w:p>
        </w:tc>
      </w:tr>
    </w:tbl>
    <w:p w14:paraId="03554D86" w14:textId="77777777" w:rsidR="002A254E" w:rsidRDefault="002A254E" w:rsidP="002A254E">
      <w:pPr>
        <w:pStyle w:val="NormalWeb"/>
        <w:spacing w:before="0" w:beforeAutospacing="0" w:after="0" w:afterAutospacing="0"/>
      </w:pPr>
    </w:p>
    <w:p w14:paraId="7A8BB803" w14:textId="77777777" w:rsidR="002A254E" w:rsidRDefault="002A254E" w:rsidP="002A254E">
      <w:pPr>
        <w:pStyle w:val="NormalWeb"/>
        <w:spacing w:before="0" w:beforeAutospacing="0" w:after="0" w:afterAutospacing="0"/>
        <w:rPr>
          <w:rFonts w:ascii="Marianne" w:hAnsi="Marianne"/>
          <w:sz w:val="18"/>
          <w:szCs w:val="18"/>
        </w:rPr>
      </w:pPr>
    </w:p>
    <w:p w14:paraId="5D1F3CFB" w14:textId="77777777" w:rsidR="002E7A77" w:rsidRDefault="002E7A77" w:rsidP="002A254E">
      <w:pPr>
        <w:pStyle w:val="NormalWeb"/>
        <w:spacing w:before="0" w:beforeAutospacing="0" w:after="0" w:afterAutospacing="0"/>
        <w:rPr>
          <w:rFonts w:ascii="Marianne" w:hAnsi="Marianne"/>
          <w:sz w:val="18"/>
          <w:szCs w:val="18"/>
        </w:rPr>
      </w:pPr>
    </w:p>
    <w:p w14:paraId="12735DB3" w14:textId="77777777" w:rsidR="002E0372" w:rsidRDefault="002E0372" w:rsidP="002A254E">
      <w:pPr>
        <w:pStyle w:val="NormalWeb"/>
        <w:spacing w:before="0" w:beforeAutospacing="0" w:after="0" w:afterAutospacing="0"/>
        <w:rPr>
          <w:rFonts w:ascii="Marianne" w:hAnsi="Marianne"/>
          <w:sz w:val="18"/>
          <w:szCs w:val="18"/>
        </w:rPr>
      </w:pPr>
    </w:p>
    <w:p w14:paraId="6EDE60CF" w14:textId="77777777" w:rsidR="002E0372" w:rsidRDefault="002E0372" w:rsidP="002A254E">
      <w:pPr>
        <w:pStyle w:val="NormalWeb"/>
        <w:spacing w:before="0" w:beforeAutospacing="0" w:after="0" w:afterAutospacing="0"/>
        <w:rPr>
          <w:rFonts w:ascii="Marianne" w:hAnsi="Marianne"/>
          <w:sz w:val="18"/>
          <w:szCs w:val="18"/>
        </w:rPr>
      </w:pPr>
    </w:p>
    <w:p w14:paraId="6434DBA9" w14:textId="49C7889B" w:rsidR="002E7A77" w:rsidRPr="00D91108" w:rsidRDefault="00E705C5" w:rsidP="00D91108">
      <w:pPr>
        <w:pStyle w:val="Titre2"/>
        <w:rPr>
          <w:b/>
          <w:bCs/>
          <w:color w:val="000000" w:themeColor="text1"/>
        </w:rPr>
      </w:pPr>
      <w:bookmarkStart w:id="5" w:name="_Toc139183614"/>
      <w:r w:rsidRPr="00D91108">
        <w:rPr>
          <w:b/>
          <w:bCs/>
          <w:color w:val="000000" w:themeColor="text1"/>
        </w:rPr>
        <w:t xml:space="preserve">SUJET 4 : </w:t>
      </w:r>
      <w:r w:rsidR="002E7A77" w:rsidRPr="00D91108">
        <w:rPr>
          <w:b/>
          <w:bCs/>
          <w:color w:val="000000" w:themeColor="text1"/>
        </w:rPr>
        <w:t>Présentez un des canaux de transmission d’une crise financière à l’économie réelle.</w:t>
      </w:r>
      <w:bookmarkEnd w:id="5"/>
    </w:p>
    <w:p w14:paraId="5ADBC2FA" w14:textId="77777777" w:rsidR="002E7A77" w:rsidRPr="00B10E4A" w:rsidRDefault="002E7A77" w:rsidP="002E7A77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</w:p>
    <w:tbl>
      <w:tblPr>
        <w:tblW w:w="10901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50"/>
        <w:gridCol w:w="425"/>
        <w:gridCol w:w="425"/>
        <w:gridCol w:w="426"/>
        <w:gridCol w:w="419"/>
        <w:gridCol w:w="6"/>
        <w:gridCol w:w="844"/>
        <w:gridCol w:w="6"/>
      </w:tblGrid>
      <w:tr w:rsidR="002E7A77" w:rsidRPr="00C23B4D" w14:paraId="5080D6E4" w14:textId="77777777" w:rsidTr="003A3251">
        <w:trPr>
          <w:cantSplit/>
          <w:trHeight w:val="494"/>
          <w:jc w:val="center"/>
        </w:trPr>
        <w:tc>
          <w:tcPr>
            <w:tcW w:w="8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3BD3CFD4" w14:textId="77777777" w:rsidR="002E7A77" w:rsidRPr="00C23B4D" w:rsidRDefault="002E7A77" w:rsidP="003A3251">
            <w:pPr>
              <w:pStyle w:val="Sansinterligne"/>
              <w:ind w:left="-142"/>
              <w:jc w:val="center"/>
              <w:rPr>
                <w:b/>
                <w:color w:val="FFFFFF"/>
                <w:sz w:val="18"/>
                <w:szCs w:val="18"/>
              </w:rPr>
            </w:pPr>
            <w:r w:rsidRPr="00C23B4D">
              <w:rPr>
                <w:b/>
                <w:color w:val="FFFFFF"/>
              </w:rPr>
              <w:t>Attentes de la 1</w:t>
            </w:r>
            <w:r w:rsidRPr="00C23B4D">
              <w:rPr>
                <w:b/>
                <w:color w:val="FFFFFF"/>
                <w:vertAlign w:val="superscript"/>
              </w:rPr>
              <w:t>ère</w:t>
            </w:r>
            <w:r w:rsidRPr="00C23B4D">
              <w:rPr>
                <w:b/>
                <w:color w:val="FFFFFF"/>
              </w:rPr>
              <w:t xml:space="preserve"> partie : Mobilisation des connaissances (4 points)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7D8DE25" w14:textId="77777777" w:rsidR="002E7A77" w:rsidRPr="00C23B4D" w:rsidRDefault="002E7A77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CEFB05" w14:textId="77777777" w:rsidR="002E7A77" w:rsidRPr="00C23B4D" w:rsidRDefault="002E7A77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Barème indicatif</w:t>
            </w:r>
          </w:p>
        </w:tc>
      </w:tr>
      <w:tr w:rsidR="002E7A77" w:rsidRPr="00C23B4D" w14:paraId="2DFBFA26" w14:textId="77777777" w:rsidTr="003A3251">
        <w:trPr>
          <w:cantSplit/>
          <w:trHeight w:val="154"/>
          <w:jc w:val="center"/>
        </w:trPr>
        <w:tc>
          <w:tcPr>
            <w:tcW w:w="8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79C0CE21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B0B801" w14:textId="77777777" w:rsidR="002E7A77" w:rsidRPr="00C23B4D" w:rsidRDefault="002E7A77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8FED7C" w14:textId="77777777" w:rsidR="002E7A77" w:rsidRPr="00C23B4D" w:rsidRDefault="002E7A77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966FE9" w14:textId="77777777" w:rsidR="002E7A77" w:rsidRPr="00C23B4D" w:rsidRDefault="002E7A77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500A86" w14:textId="77777777" w:rsidR="002E7A77" w:rsidRPr="00C23B4D" w:rsidRDefault="002E7A77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B07818" w14:textId="77777777" w:rsidR="002E7A77" w:rsidRPr="00C23B4D" w:rsidRDefault="002E7A77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E7A77" w:rsidRPr="00C23B4D" w14:paraId="6C043824" w14:textId="77777777" w:rsidTr="003A3251">
        <w:trPr>
          <w:gridAfter w:val="1"/>
          <w:wAfter w:w="6" w:type="dxa"/>
          <w:cantSplit/>
          <w:trHeight w:val="410"/>
          <w:jc w:val="center"/>
        </w:trPr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B85DF2" w14:textId="77777777" w:rsidR="002E7A77" w:rsidRPr="00C23B4D" w:rsidRDefault="002E7A77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fourni une réponse :</w:t>
            </w:r>
          </w:p>
          <w:p w14:paraId="59F8D418" w14:textId="77777777" w:rsidR="002E7A77" w:rsidRPr="00C23B4D" w:rsidRDefault="002E7A77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jc w:val="left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bCs/>
                <w:iCs/>
                <w:sz w:val="18"/>
                <w:szCs w:val="18"/>
              </w:rPr>
              <w:t>(= orthographe, syntaxe, lisibilité),</w:t>
            </w:r>
          </w:p>
          <w:p w14:paraId="39ED8BFD" w14:textId="77777777" w:rsidR="002E7A77" w:rsidRPr="00C23B4D" w:rsidRDefault="002E7A77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jc w:val="left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Cohérente</w:t>
            </w:r>
            <w:r w:rsidRPr="00C23B4D">
              <w:rPr>
                <w:bCs/>
                <w:iCs/>
                <w:sz w:val="18"/>
                <w:szCs w:val="18"/>
              </w:rPr>
              <w:t xml:space="preserve"> (= qui fait sens),</w:t>
            </w:r>
          </w:p>
          <w:p w14:paraId="692038A2" w14:textId="77777777" w:rsidR="002E7A77" w:rsidRPr="00C23B4D" w:rsidRDefault="002E7A77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C23B4D">
              <w:rPr>
                <w:bCs/>
                <w:iCs/>
                <w:sz w:val="18"/>
                <w:szCs w:val="18"/>
              </w:rPr>
              <w:t>(l’élève qui va au-delà de la consigne n’aura pas la totalité du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982E2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DE63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63DFA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47AA3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7862" w14:textId="77777777" w:rsidR="002E7A77" w:rsidRPr="00C23B4D" w:rsidRDefault="002E7A77" w:rsidP="003A3251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ab/>
              <w:t>/ 1</w:t>
            </w:r>
          </w:p>
        </w:tc>
      </w:tr>
      <w:tr w:rsidR="002E7A77" w:rsidRPr="00C23B4D" w14:paraId="526C97EF" w14:textId="77777777" w:rsidTr="003A3251">
        <w:trPr>
          <w:gridAfter w:val="1"/>
          <w:wAfter w:w="6" w:type="dxa"/>
          <w:cantSplit/>
          <w:trHeight w:val="446"/>
          <w:jc w:val="center"/>
        </w:trPr>
        <w:tc>
          <w:tcPr>
            <w:tcW w:w="8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AB689" w14:textId="77777777" w:rsidR="002E7A77" w:rsidRDefault="002E7A77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mobilisé les connaissances du programme adaptées à la question.</w:t>
            </w:r>
          </w:p>
          <w:p w14:paraId="5F69908A" w14:textId="77777777" w:rsidR="002E7A77" w:rsidRPr="004F0C4D" w:rsidRDefault="002E7A77" w:rsidP="003A325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  <w:u w:val="single"/>
              </w:rPr>
            </w:pPr>
            <w:r w:rsidRPr="004F0C4D">
              <w:rPr>
                <w:bCs/>
                <w:iCs/>
                <w:sz w:val="18"/>
                <w:szCs w:val="18"/>
                <w:u w:val="single"/>
              </w:rPr>
              <w:t>Attentes :</w:t>
            </w:r>
          </w:p>
          <w:p w14:paraId="6FDAF830" w14:textId="77777777" w:rsidR="002E7A77" w:rsidRPr="003C1D7A" w:rsidRDefault="002E7A77" w:rsidP="003A3251">
            <w:pPr>
              <w:pStyle w:val="Sansinterligne"/>
              <w:ind w:left="113" w:hanging="183"/>
              <w:rPr>
                <w:b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1/</w:t>
            </w:r>
            <w:r w:rsidRPr="00F570B9">
              <w:rPr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</w:rPr>
              <w:t>L’élève ex</w:t>
            </w:r>
            <w:r w:rsidR="002E0372">
              <w:rPr>
                <w:bCs/>
                <w:iCs/>
                <w:sz w:val="18"/>
                <w:szCs w:val="18"/>
              </w:rPr>
              <w:t>plicite les</w:t>
            </w:r>
            <w:r>
              <w:rPr>
                <w:bCs/>
                <w:iCs/>
                <w:sz w:val="18"/>
                <w:szCs w:val="18"/>
              </w:rPr>
              <w:t xml:space="preserve"> notion</w:t>
            </w:r>
            <w:r w:rsidR="002E0372">
              <w:rPr>
                <w:bCs/>
                <w:iCs/>
                <w:sz w:val="18"/>
                <w:szCs w:val="18"/>
              </w:rPr>
              <w:t>s</w:t>
            </w:r>
            <w:r>
              <w:rPr>
                <w:bCs/>
                <w:iCs/>
                <w:sz w:val="18"/>
                <w:szCs w:val="18"/>
              </w:rPr>
              <w:t xml:space="preserve"> de crise financière</w:t>
            </w:r>
            <w:r w:rsidR="002E0372">
              <w:rPr>
                <w:bCs/>
                <w:iCs/>
                <w:sz w:val="18"/>
                <w:szCs w:val="18"/>
              </w:rPr>
              <w:t xml:space="preserve"> et économie réelle</w:t>
            </w:r>
            <w:r w:rsidR="003C1D7A">
              <w:rPr>
                <w:bCs/>
                <w:iCs/>
                <w:sz w:val="18"/>
                <w:szCs w:val="18"/>
              </w:rPr>
              <w:t xml:space="preserve">. </w:t>
            </w:r>
            <w:r w:rsidR="003C1D7A">
              <w:rPr>
                <w:b/>
                <w:bCs/>
                <w:iCs/>
                <w:sz w:val="18"/>
                <w:szCs w:val="18"/>
              </w:rPr>
              <w:t>(</w:t>
            </w:r>
            <w:r w:rsidR="002E0372">
              <w:rPr>
                <w:b/>
                <w:bCs/>
                <w:iCs/>
                <w:sz w:val="18"/>
                <w:szCs w:val="18"/>
              </w:rPr>
              <w:t>0,5 + 0,5</w:t>
            </w:r>
            <w:r w:rsidR="003C1D7A">
              <w:rPr>
                <w:b/>
                <w:bCs/>
                <w:iCs/>
                <w:sz w:val="18"/>
                <w:szCs w:val="18"/>
              </w:rPr>
              <w:t xml:space="preserve"> point)</w:t>
            </w:r>
          </w:p>
          <w:p w14:paraId="3E704585" w14:textId="77777777" w:rsidR="002E7A77" w:rsidRPr="005C041E" w:rsidRDefault="002E7A77" w:rsidP="003A3251">
            <w:pPr>
              <w:pStyle w:val="Sansinterligne"/>
              <w:ind w:left="113" w:hanging="183"/>
              <w:rPr>
                <w:b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2/ L’é</w:t>
            </w:r>
            <w:r w:rsidR="00D55683">
              <w:rPr>
                <w:bCs/>
                <w:iCs/>
                <w:sz w:val="18"/>
                <w:szCs w:val="18"/>
              </w:rPr>
              <w:t>lève présente un des canaux de transmission suivants : (Attention ! citer le canal de transmission ne suffit pas, l’argumentation doit insister sur la façon (le comment ?) dont la crise financière affecte l’économie réelle.</w:t>
            </w:r>
            <w:r w:rsidR="005C041E">
              <w:rPr>
                <w:b/>
                <w:bCs/>
                <w:iCs/>
                <w:sz w:val="18"/>
                <w:szCs w:val="18"/>
              </w:rPr>
              <w:t xml:space="preserve"> (2 points)</w:t>
            </w:r>
          </w:p>
          <w:p w14:paraId="7427D15C" w14:textId="77777777" w:rsidR="002E7A77" w:rsidRDefault="00D55683" w:rsidP="00D55683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Effets de richesse négatifs</w:t>
            </w:r>
          </w:p>
          <w:p w14:paraId="3697B2A7" w14:textId="77777777" w:rsidR="00D55683" w:rsidRDefault="00D55683" w:rsidP="00D55683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Contraction du crédit</w:t>
            </w:r>
            <w:r w:rsidR="005C041E">
              <w:rPr>
                <w:bCs/>
                <w:iCs/>
                <w:sz w:val="18"/>
                <w:szCs w:val="18"/>
              </w:rPr>
              <w:t xml:space="preserve"> (hausse des taux d’intérêt, réticences des banques)</w:t>
            </w:r>
          </w:p>
          <w:p w14:paraId="74AD90CC" w14:textId="77777777" w:rsidR="002C2DA6" w:rsidRPr="002C2DA6" w:rsidRDefault="002C2DA6" w:rsidP="002C2DA6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Les deux principaux f</w:t>
            </w:r>
            <w:r w:rsidR="003C1D7A">
              <w:rPr>
                <w:bCs/>
                <w:iCs/>
                <w:sz w:val="18"/>
                <w:szCs w:val="18"/>
              </w:rPr>
              <w:t>acteurs ci-dessus sont renforcés</w:t>
            </w:r>
            <w:r>
              <w:rPr>
                <w:bCs/>
                <w:iCs/>
                <w:sz w:val="18"/>
                <w:szCs w:val="18"/>
              </w:rPr>
              <w:t xml:space="preserve"> par un troisième phénomène qui accélère la contagion : la baisse du prix du collatéral et les ventes forcées.</w:t>
            </w:r>
          </w:p>
          <w:p w14:paraId="4198E409" w14:textId="77777777" w:rsidR="00D55683" w:rsidRDefault="00D55683" w:rsidP="00D55683">
            <w:pPr>
              <w:pStyle w:val="Sansinterligne"/>
              <w:ind w:left="290"/>
              <w:rPr>
                <w:bCs/>
                <w:iCs/>
                <w:sz w:val="18"/>
                <w:szCs w:val="18"/>
              </w:rPr>
            </w:pPr>
          </w:p>
          <w:p w14:paraId="217105E9" w14:textId="77777777" w:rsidR="002E7A77" w:rsidRPr="00350AA7" w:rsidRDefault="002E7A77" w:rsidP="003A3251">
            <w:pPr>
              <w:pStyle w:val="Sansinterligne"/>
              <w:rPr>
                <w:b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Valorisations : </w:t>
            </w:r>
            <w:r w:rsidR="00D55683">
              <w:rPr>
                <w:bCs/>
                <w:iCs/>
                <w:sz w:val="18"/>
                <w:szCs w:val="18"/>
              </w:rPr>
              <w:t>utilisation pertinente d’un exemple (qui ne suffit pas pour obtenir la totalité des points)</w:t>
            </w:r>
          </w:p>
          <w:p w14:paraId="07FC90EB" w14:textId="77777777" w:rsidR="002E7A77" w:rsidRPr="00350AA7" w:rsidRDefault="002E7A77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02F9B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F3BE7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EAA8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BEB6D" w14:textId="77777777" w:rsidR="002E7A77" w:rsidRPr="00C23B4D" w:rsidRDefault="002E7A77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7783" w14:textId="77777777" w:rsidR="002E7A77" w:rsidRPr="00C23B4D" w:rsidRDefault="002E7A77" w:rsidP="003A3251">
            <w:pPr>
              <w:pStyle w:val="Sansinterligne"/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/ 3</w:t>
            </w:r>
          </w:p>
        </w:tc>
      </w:tr>
      <w:bookmarkEnd w:id="0"/>
    </w:tbl>
    <w:p w14:paraId="2B0D8045" w14:textId="77777777" w:rsidR="00917B22" w:rsidRDefault="00917B22"/>
    <w:p w14:paraId="3FFEA5BE" w14:textId="77777777" w:rsidR="00917B22" w:rsidRDefault="00917B22"/>
    <w:p w14:paraId="27293939" w14:textId="77777777" w:rsidR="00686951" w:rsidRDefault="00686951" w:rsidP="00FF0F0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1A56B1F8" w14:textId="77777777" w:rsidR="00BA5EE9" w:rsidRDefault="00BA5EE9" w:rsidP="00FF0F0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2500341" w14:textId="77777777" w:rsidR="00BA5EE9" w:rsidRDefault="00BA5EE9" w:rsidP="00FF0F0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9D26BD4" w14:textId="77777777" w:rsidR="00BA5EE9" w:rsidRDefault="00BA5EE9" w:rsidP="00FF0F0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3851952" w14:textId="3822BD0B" w:rsidR="00FF0F0F" w:rsidRPr="00D91108" w:rsidRDefault="00E705C5" w:rsidP="00D91108">
      <w:pPr>
        <w:pStyle w:val="Titre2"/>
        <w:rPr>
          <w:b/>
          <w:bCs/>
          <w:color w:val="000000" w:themeColor="text1"/>
        </w:rPr>
      </w:pPr>
      <w:bookmarkStart w:id="6" w:name="_Toc139183615"/>
      <w:r w:rsidRPr="00D91108">
        <w:rPr>
          <w:b/>
          <w:bCs/>
          <w:color w:val="000000" w:themeColor="text1"/>
        </w:rPr>
        <w:lastRenderedPageBreak/>
        <w:t xml:space="preserve">SUJET 5 : </w:t>
      </w:r>
      <w:r w:rsidR="00FF0F0F" w:rsidRPr="00D91108">
        <w:rPr>
          <w:b/>
          <w:bCs/>
          <w:color w:val="000000" w:themeColor="text1"/>
        </w:rPr>
        <w:t>Expliquez comment la panique bancaire peut entrainer des faillites bancaires en chaîne.</w:t>
      </w:r>
      <w:bookmarkEnd w:id="6"/>
    </w:p>
    <w:p w14:paraId="542941EB" w14:textId="77777777" w:rsidR="002D70D2" w:rsidRPr="002A254E" w:rsidRDefault="002D70D2" w:rsidP="002D70D2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DD2BA33" w14:textId="77777777" w:rsidR="002D70D2" w:rsidRPr="00B10E4A" w:rsidRDefault="002D70D2" w:rsidP="002D70D2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</w:p>
    <w:tbl>
      <w:tblPr>
        <w:tblW w:w="10901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50"/>
        <w:gridCol w:w="425"/>
        <w:gridCol w:w="425"/>
        <w:gridCol w:w="426"/>
        <w:gridCol w:w="419"/>
        <w:gridCol w:w="6"/>
        <w:gridCol w:w="844"/>
        <w:gridCol w:w="6"/>
      </w:tblGrid>
      <w:tr w:rsidR="002D70D2" w:rsidRPr="00C23B4D" w14:paraId="03B2DDD4" w14:textId="77777777" w:rsidTr="003A3251">
        <w:trPr>
          <w:cantSplit/>
          <w:trHeight w:val="494"/>
          <w:jc w:val="center"/>
        </w:trPr>
        <w:tc>
          <w:tcPr>
            <w:tcW w:w="8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283E0A99" w14:textId="77777777" w:rsidR="002D70D2" w:rsidRPr="00C23B4D" w:rsidRDefault="002D70D2" w:rsidP="003A3251">
            <w:pPr>
              <w:pStyle w:val="Sansinterligne"/>
              <w:ind w:left="-142"/>
              <w:jc w:val="center"/>
              <w:rPr>
                <w:b/>
                <w:color w:val="FFFFFF"/>
                <w:sz w:val="18"/>
                <w:szCs w:val="18"/>
              </w:rPr>
            </w:pPr>
            <w:r w:rsidRPr="00C23B4D">
              <w:rPr>
                <w:b/>
                <w:color w:val="FFFFFF"/>
              </w:rPr>
              <w:t>Attentes de la 1</w:t>
            </w:r>
            <w:r w:rsidRPr="00C23B4D">
              <w:rPr>
                <w:b/>
                <w:color w:val="FFFFFF"/>
                <w:vertAlign w:val="superscript"/>
              </w:rPr>
              <w:t>ère</w:t>
            </w:r>
            <w:r w:rsidRPr="00C23B4D">
              <w:rPr>
                <w:b/>
                <w:color w:val="FFFFFF"/>
              </w:rPr>
              <w:t xml:space="preserve"> partie : Mobilisation des connaissances (4 points)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F2961C7" w14:textId="77777777" w:rsidR="002D70D2" w:rsidRPr="00C23B4D" w:rsidRDefault="002D70D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98F31A" w14:textId="77777777" w:rsidR="002D70D2" w:rsidRPr="00C23B4D" w:rsidRDefault="002D70D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Barème indicatif</w:t>
            </w:r>
          </w:p>
        </w:tc>
      </w:tr>
      <w:tr w:rsidR="002D70D2" w:rsidRPr="00C23B4D" w14:paraId="6DA32D28" w14:textId="77777777" w:rsidTr="003A3251">
        <w:trPr>
          <w:cantSplit/>
          <w:trHeight w:val="154"/>
          <w:jc w:val="center"/>
        </w:trPr>
        <w:tc>
          <w:tcPr>
            <w:tcW w:w="8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7FF4B606" w14:textId="77777777" w:rsidR="002D70D2" w:rsidRPr="00C23B4D" w:rsidRDefault="002D70D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F8043B" w14:textId="77777777" w:rsidR="002D70D2" w:rsidRPr="00C23B4D" w:rsidRDefault="002D70D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C7359B" w14:textId="77777777" w:rsidR="002D70D2" w:rsidRPr="00C23B4D" w:rsidRDefault="002D70D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6063E8" w14:textId="77777777" w:rsidR="002D70D2" w:rsidRPr="00C23B4D" w:rsidRDefault="002D70D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E5AB00" w14:textId="77777777" w:rsidR="002D70D2" w:rsidRPr="00C23B4D" w:rsidRDefault="002D70D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DDF23F" w14:textId="77777777" w:rsidR="002D70D2" w:rsidRPr="00C23B4D" w:rsidRDefault="002D70D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D70D2" w:rsidRPr="00C23B4D" w14:paraId="19AF6F8E" w14:textId="77777777" w:rsidTr="003A3251">
        <w:trPr>
          <w:gridAfter w:val="1"/>
          <w:wAfter w:w="6" w:type="dxa"/>
          <w:cantSplit/>
          <w:trHeight w:val="410"/>
          <w:jc w:val="center"/>
        </w:trPr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08424E" w14:textId="77777777" w:rsidR="002D70D2" w:rsidRPr="00C23B4D" w:rsidRDefault="002D70D2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fourni une réponse :</w:t>
            </w:r>
          </w:p>
          <w:p w14:paraId="5FE47E07" w14:textId="77777777" w:rsidR="002D70D2" w:rsidRPr="00C23B4D" w:rsidRDefault="002D70D2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jc w:val="left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bCs/>
                <w:iCs/>
                <w:sz w:val="18"/>
                <w:szCs w:val="18"/>
              </w:rPr>
              <w:t>(= orthographe, syntaxe, lisibilité),</w:t>
            </w:r>
          </w:p>
          <w:p w14:paraId="5BC3CE9F" w14:textId="77777777" w:rsidR="002D70D2" w:rsidRPr="00C23B4D" w:rsidRDefault="002D70D2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jc w:val="left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Cohérente</w:t>
            </w:r>
            <w:r w:rsidRPr="00C23B4D">
              <w:rPr>
                <w:bCs/>
                <w:iCs/>
                <w:sz w:val="18"/>
                <w:szCs w:val="18"/>
              </w:rPr>
              <w:t xml:space="preserve"> (= qui fait sens),</w:t>
            </w:r>
          </w:p>
          <w:p w14:paraId="01DAA22D" w14:textId="77777777" w:rsidR="002D70D2" w:rsidRPr="00C23B4D" w:rsidRDefault="002D70D2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C23B4D">
              <w:rPr>
                <w:bCs/>
                <w:iCs/>
                <w:sz w:val="18"/>
                <w:szCs w:val="18"/>
              </w:rPr>
              <w:t>(l’élève qui va au-delà de la consigne n’aura pas la totalité du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C47DA" w14:textId="77777777" w:rsidR="002D70D2" w:rsidRPr="00C23B4D" w:rsidRDefault="002D70D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D562F" w14:textId="77777777" w:rsidR="002D70D2" w:rsidRPr="00C23B4D" w:rsidRDefault="002D70D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00758" w14:textId="77777777" w:rsidR="002D70D2" w:rsidRPr="00C23B4D" w:rsidRDefault="002D70D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6C45" w14:textId="77777777" w:rsidR="002D70D2" w:rsidRPr="00C23B4D" w:rsidRDefault="002D70D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80D6" w14:textId="77777777" w:rsidR="002D70D2" w:rsidRPr="00C23B4D" w:rsidRDefault="002D70D2" w:rsidP="003A3251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ab/>
              <w:t>/ 1</w:t>
            </w:r>
          </w:p>
        </w:tc>
      </w:tr>
      <w:tr w:rsidR="002D70D2" w:rsidRPr="00C23B4D" w14:paraId="79B602CA" w14:textId="77777777" w:rsidTr="003A3251">
        <w:trPr>
          <w:gridAfter w:val="1"/>
          <w:wAfter w:w="6" w:type="dxa"/>
          <w:cantSplit/>
          <w:trHeight w:val="446"/>
          <w:jc w:val="center"/>
        </w:trPr>
        <w:tc>
          <w:tcPr>
            <w:tcW w:w="8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75DF1" w14:textId="77777777" w:rsidR="002D70D2" w:rsidRDefault="002D70D2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mobilisé les connaissances du programme adaptées à la question.</w:t>
            </w:r>
          </w:p>
          <w:p w14:paraId="04BBF212" w14:textId="77777777" w:rsidR="002D70D2" w:rsidRPr="004F0C4D" w:rsidRDefault="002D70D2" w:rsidP="003A325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  <w:u w:val="single"/>
              </w:rPr>
            </w:pPr>
            <w:r w:rsidRPr="004F0C4D">
              <w:rPr>
                <w:bCs/>
                <w:iCs/>
                <w:sz w:val="18"/>
                <w:szCs w:val="18"/>
                <w:u w:val="single"/>
              </w:rPr>
              <w:t>Attentes :</w:t>
            </w:r>
          </w:p>
          <w:p w14:paraId="39425868" w14:textId="77777777" w:rsidR="002D70D2" w:rsidRPr="00DE6779" w:rsidRDefault="002D70D2" w:rsidP="003661AD">
            <w:pPr>
              <w:pStyle w:val="Sansinterligne"/>
              <w:rPr>
                <w:b/>
                <w:bCs/>
                <w:iCs/>
                <w:sz w:val="18"/>
                <w:szCs w:val="18"/>
              </w:rPr>
            </w:pPr>
          </w:p>
          <w:p w14:paraId="41466CA4" w14:textId="77777777" w:rsidR="002D70D2" w:rsidRDefault="00A97B92" w:rsidP="003A3251">
            <w:pPr>
              <w:pStyle w:val="Sansinterligne"/>
              <w:ind w:left="113" w:hanging="183"/>
              <w:rPr>
                <w:b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  <w:r w:rsidR="002D70D2">
              <w:rPr>
                <w:bCs/>
                <w:iCs/>
                <w:sz w:val="18"/>
                <w:szCs w:val="18"/>
              </w:rPr>
              <w:t>/ L’é</w:t>
            </w:r>
            <w:r w:rsidR="00DE6779">
              <w:rPr>
                <w:bCs/>
                <w:iCs/>
                <w:sz w:val="18"/>
                <w:szCs w:val="18"/>
              </w:rPr>
              <w:t xml:space="preserve">lève </w:t>
            </w:r>
            <w:r w:rsidR="00686951">
              <w:rPr>
                <w:bCs/>
                <w:iCs/>
                <w:sz w:val="18"/>
                <w:szCs w:val="18"/>
              </w:rPr>
              <w:t>explique la notion de</w:t>
            </w:r>
            <w:r>
              <w:rPr>
                <w:bCs/>
                <w:iCs/>
                <w:sz w:val="18"/>
                <w:szCs w:val="18"/>
              </w:rPr>
              <w:t xml:space="preserve"> panique bancaire</w:t>
            </w:r>
            <w:r w:rsidR="00686951">
              <w:rPr>
                <w:bCs/>
                <w:iCs/>
                <w:sz w:val="18"/>
                <w:szCs w:val="18"/>
              </w:rPr>
              <w:t> : ruée sur les dépôts causée par une situation d’incertitude (on n’attend pas une explication détaillée sur les causes de l’incertitude</w:t>
            </w:r>
            <w:r>
              <w:rPr>
                <w:bCs/>
                <w:iCs/>
                <w:sz w:val="18"/>
                <w:szCs w:val="18"/>
              </w:rPr>
              <w:t>)</w:t>
            </w:r>
            <w:r w:rsidR="00DE6779">
              <w:rPr>
                <w:bCs/>
                <w:iCs/>
                <w:sz w:val="18"/>
                <w:szCs w:val="18"/>
              </w:rPr>
              <w:t xml:space="preserve"> </w:t>
            </w:r>
            <w:r w:rsidR="003661AD">
              <w:rPr>
                <w:b/>
                <w:bCs/>
                <w:iCs/>
                <w:sz w:val="18"/>
                <w:szCs w:val="18"/>
              </w:rPr>
              <w:t>(1 point)</w:t>
            </w:r>
          </w:p>
          <w:p w14:paraId="45C2A7C5" w14:textId="77777777" w:rsidR="00686951" w:rsidRDefault="00A97B92" w:rsidP="0068695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</w:rPr>
            </w:pPr>
            <w:r w:rsidRPr="00A97B92">
              <w:rPr>
                <w:iCs/>
                <w:sz w:val="18"/>
                <w:szCs w:val="18"/>
              </w:rPr>
              <w:t xml:space="preserve">2/ L’élève </w:t>
            </w:r>
            <w:r w:rsidR="00686951">
              <w:rPr>
                <w:iCs/>
                <w:sz w:val="18"/>
                <w:szCs w:val="18"/>
              </w:rPr>
              <w:t xml:space="preserve">explique que la ruée sur les dépôts génère une crise de liquidité </w:t>
            </w:r>
            <w:r w:rsidR="003661AD">
              <w:rPr>
                <w:b/>
                <w:bCs/>
                <w:iCs/>
                <w:sz w:val="18"/>
                <w:szCs w:val="18"/>
              </w:rPr>
              <w:t>(1 point)</w:t>
            </w:r>
          </w:p>
          <w:p w14:paraId="57AB0263" w14:textId="77777777" w:rsidR="00A97B92" w:rsidRDefault="00686951" w:rsidP="0068695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3/ la crise de liquidité entraine un risque de faillites en chaine</w:t>
            </w:r>
            <w:r w:rsidR="00A97B92">
              <w:rPr>
                <w:bCs/>
                <w:iCs/>
                <w:sz w:val="18"/>
                <w:szCs w:val="18"/>
              </w:rPr>
              <w:t xml:space="preserve"> </w:t>
            </w:r>
            <w:r w:rsidR="00A97B92">
              <w:rPr>
                <w:b/>
                <w:bCs/>
                <w:iCs/>
                <w:sz w:val="18"/>
                <w:szCs w:val="18"/>
              </w:rPr>
              <w:t>(1 point)</w:t>
            </w:r>
          </w:p>
          <w:p w14:paraId="5687774A" w14:textId="77777777" w:rsidR="00DE6779" w:rsidRDefault="006843EE" w:rsidP="00DE6779">
            <w:pPr>
              <w:pStyle w:val="Sansinterligne"/>
              <w:ind w:left="-7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Attention ! citer le mécanisme ne suffit pas, l’argumentation doit insister sur la façon (le comment ?) dont la panique bancaire apparait et se propage.</w:t>
            </w:r>
          </w:p>
          <w:p w14:paraId="25F83E3B" w14:textId="77777777" w:rsidR="00733384" w:rsidRDefault="00733384" w:rsidP="00733384">
            <w:pPr>
              <w:pStyle w:val="Sansinterligne"/>
              <w:ind w:left="290"/>
              <w:rPr>
                <w:bCs/>
                <w:iCs/>
                <w:sz w:val="18"/>
                <w:szCs w:val="18"/>
              </w:rPr>
            </w:pPr>
          </w:p>
          <w:p w14:paraId="3F7829F0" w14:textId="77777777" w:rsidR="002D70D2" w:rsidRPr="00350AA7" w:rsidRDefault="002D70D2" w:rsidP="003661AD">
            <w:pPr>
              <w:pStyle w:val="Sansinterligne"/>
              <w:rPr>
                <w:b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Valorisations : </w:t>
            </w:r>
            <w:r w:rsidR="00A97B92">
              <w:rPr>
                <w:bCs/>
                <w:iCs/>
                <w:sz w:val="18"/>
                <w:szCs w:val="18"/>
              </w:rPr>
              <w:t xml:space="preserve">comportements mimétiques, </w:t>
            </w:r>
            <w:r w:rsidR="00575FA2">
              <w:rPr>
                <w:bCs/>
                <w:iCs/>
                <w:sz w:val="18"/>
                <w:szCs w:val="18"/>
              </w:rPr>
              <w:t>rôle des banques et risq</w:t>
            </w:r>
            <w:r w:rsidR="003661AD">
              <w:rPr>
                <w:bCs/>
                <w:iCs/>
                <w:sz w:val="18"/>
                <w:szCs w:val="18"/>
              </w:rPr>
              <w:t>ues associés à leurs activités.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DA11E" w14:textId="77777777" w:rsidR="002D70D2" w:rsidRPr="00C23B4D" w:rsidRDefault="002D70D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B004C" w14:textId="77777777" w:rsidR="002D70D2" w:rsidRPr="00C23B4D" w:rsidRDefault="002D70D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73BF4" w14:textId="77777777" w:rsidR="002D70D2" w:rsidRPr="00C23B4D" w:rsidRDefault="002D70D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3B909" w14:textId="77777777" w:rsidR="002D70D2" w:rsidRPr="00C23B4D" w:rsidRDefault="002D70D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6D5A" w14:textId="77777777" w:rsidR="002D70D2" w:rsidRPr="00C23B4D" w:rsidRDefault="002D70D2" w:rsidP="003A3251">
            <w:pPr>
              <w:pStyle w:val="Sansinterligne"/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/ 3</w:t>
            </w:r>
          </w:p>
        </w:tc>
      </w:tr>
    </w:tbl>
    <w:p w14:paraId="5695EB34" w14:textId="77777777" w:rsidR="00686951" w:rsidRDefault="00686951" w:rsidP="00917B22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06D126A" w14:textId="77777777" w:rsidR="00686951" w:rsidRDefault="00686951" w:rsidP="00917B22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3437ABAF" w14:textId="77777777" w:rsidR="00006C2B" w:rsidRDefault="00006C2B" w:rsidP="00917B22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3685543" w14:textId="77777777" w:rsidR="00C9551C" w:rsidRDefault="00C9551C" w:rsidP="00917B22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49B9C44" w14:textId="2BB23202" w:rsidR="00917B22" w:rsidRPr="00D91108" w:rsidRDefault="00E705C5" w:rsidP="00D91108">
      <w:pPr>
        <w:pStyle w:val="Titre2"/>
        <w:rPr>
          <w:b/>
          <w:bCs/>
          <w:color w:val="000000" w:themeColor="text1"/>
        </w:rPr>
      </w:pPr>
      <w:bookmarkStart w:id="7" w:name="_Toc139183616"/>
      <w:r w:rsidRPr="00D91108">
        <w:rPr>
          <w:b/>
          <w:bCs/>
          <w:color w:val="000000" w:themeColor="text1"/>
        </w:rPr>
        <w:t xml:space="preserve">SUJET 6 : </w:t>
      </w:r>
      <w:r w:rsidR="00917B22" w:rsidRPr="00D91108">
        <w:rPr>
          <w:b/>
          <w:bCs/>
          <w:color w:val="000000" w:themeColor="text1"/>
        </w:rPr>
        <w:t>Présentez l’un des instruments de régulation du système bancaire et financier.</w:t>
      </w:r>
      <w:bookmarkEnd w:id="7"/>
    </w:p>
    <w:p w14:paraId="70C6CDFE" w14:textId="77777777" w:rsidR="00917B22" w:rsidRPr="00B10E4A" w:rsidRDefault="00917B22" w:rsidP="00917B22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</w:p>
    <w:tbl>
      <w:tblPr>
        <w:tblW w:w="10901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50"/>
        <w:gridCol w:w="425"/>
        <w:gridCol w:w="425"/>
        <w:gridCol w:w="426"/>
        <w:gridCol w:w="419"/>
        <w:gridCol w:w="6"/>
        <w:gridCol w:w="844"/>
        <w:gridCol w:w="6"/>
      </w:tblGrid>
      <w:tr w:rsidR="00917B22" w:rsidRPr="00C23B4D" w14:paraId="4DCEFF90" w14:textId="77777777" w:rsidTr="003A3251">
        <w:trPr>
          <w:cantSplit/>
          <w:trHeight w:val="494"/>
          <w:jc w:val="center"/>
        </w:trPr>
        <w:tc>
          <w:tcPr>
            <w:tcW w:w="8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15D97BB1" w14:textId="77777777" w:rsidR="00917B22" w:rsidRPr="00C23B4D" w:rsidRDefault="00917B22" w:rsidP="003A3251">
            <w:pPr>
              <w:pStyle w:val="Sansinterligne"/>
              <w:ind w:left="-142"/>
              <w:jc w:val="center"/>
              <w:rPr>
                <w:b/>
                <w:color w:val="FFFFFF"/>
                <w:sz w:val="18"/>
                <w:szCs w:val="18"/>
              </w:rPr>
            </w:pPr>
            <w:r w:rsidRPr="00C23B4D">
              <w:rPr>
                <w:b/>
                <w:color w:val="FFFFFF"/>
              </w:rPr>
              <w:t>Attentes de la 1</w:t>
            </w:r>
            <w:r w:rsidRPr="00C23B4D">
              <w:rPr>
                <w:b/>
                <w:color w:val="FFFFFF"/>
                <w:vertAlign w:val="superscript"/>
              </w:rPr>
              <w:t>ère</w:t>
            </w:r>
            <w:r w:rsidRPr="00C23B4D">
              <w:rPr>
                <w:b/>
                <w:color w:val="FFFFFF"/>
              </w:rPr>
              <w:t xml:space="preserve"> partie : Mobilisation des connaissances (4 points)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36AF6DD" w14:textId="77777777" w:rsidR="00917B22" w:rsidRPr="00C23B4D" w:rsidRDefault="00917B2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8D53A7" w14:textId="77777777" w:rsidR="00917B22" w:rsidRPr="00C23B4D" w:rsidRDefault="00917B2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Barème indicatif</w:t>
            </w:r>
          </w:p>
        </w:tc>
      </w:tr>
      <w:tr w:rsidR="00917B22" w:rsidRPr="00C23B4D" w14:paraId="1DBF4F39" w14:textId="77777777" w:rsidTr="003A3251">
        <w:trPr>
          <w:cantSplit/>
          <w:trHeight w:val="154"/>
          <w:jc w:val="center"/>
        </w:trPr>
        <w:tc>
          <w:tcPr>
            <w:tcW w:w="8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192F259C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C29389" w14:textId="77777777" w:rsidR="00917B22" w:rsidRPr="00C23B4D" w:rsidRDefault="00917B2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A2BBA6" w14:textId="77777777" w:rsidR="00917B22" w:rsidRPr="00C23B4D" w:rsidRDefault="00917B2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590B8" w14:textId="77777777" w:rsidR="00917B22" w:rsidRPr="00C23B4D" w:rsidRDefault="00917B2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8DAC47" w14:textId="77777777" w:rsidR="00917B22" w:rsidRPr="00C23B4D" w:rsidRDefault="00917B2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16D393" w14:textId="77777777" w:rsidR="00917B22" w:rsidRPr="00C23B4D" w:rsidRDefault="00917B2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17B22" w:rsidRPr="00C23B4D" w14:paraId="14201ECE" w14:textId="77777777" w:rsidTr="003A3251">
        <w:trPr>
          <w:gridAfter w:val="1"/>
          <w:wAfter w:w="6" w:type="dxa"/>
          <w:cantSplit/>
          <w:trHeight w:val="410"/>
          <w:jc w:val="center"/>
        </w:trPr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4F069D" w14:textId="77777777" w:rsidR="00917B22" w:rsidRPr="00C23B4D" w:rsidRDefault="00917B22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fourni une réponse :</w:t>
            </w:r>
          </w:p>
          <w:p w14:paraId="25BD9BC4" w14:textId="77777777" w:rsidR="00917B22" w:rsidRPr="00C23B4D" w:rsidRDefault="00917B22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jc w:val="left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bCs/>
                <w:iCs/>
                <w:sz w:val="18"/>
                <w:szCs w:val="18"/>
              </w:rPr>
              <w:t>(= orthographe, syntaxe, lisibilité),</w:t>
            </w:r>
          </w:p>
          <w:p w14:paraId="760D62CD" w14:textId="77777777" w:rsidR="00917B22" w:rsidRPr="00C23B4D" w:rsidRDefault="00917B22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jc w:val="left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Cohérente</w:t>
            </w:r>
            <w:r w:rsidRPr="00C23B4D">
              <w:rPr>
                <w:bCs/>
                <w:iCs/>
                <w:sz w:val="18"/>
                <w:szCs w:val="18"/>
              </w:rPr>
              <w:t xml:space="preserve"> (= qui fait sens),</w:t>
            </w:r>
          </w:p>
          <w:p w14:paraId="7A943FF1" w14:textId="77777777" w:rsidR="00917B22" w:rsidRPr="00C23B4D" w:rsidRDefault="00917B22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C23B4D">
              <w:rPr>
                <w:bCs/>
                <w:iCs/>
                <w:sz w:val="18"/>
                <w:szCs w:val="18"/>
              </w:rPr>
              <w:t>(l’élève qui va au-delà de la consigne n’aura pas la totalité du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5E8EE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A6FC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3F80D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FD0C8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5C21" w14:textId="77777777" w:rsidR="00917B22" w:rsidRPr="00C23B4D" w:rsidRDefault="00917B22" w:rsidP="003A3251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ab/>
              <w:t>/ 1</w:t>
            </w:r>
          </w:p>
        </w:tc>
      </w:tr>
      <w:tr w:rsidR="00917B22" w:rsidRPr="00C23B4D" w14:paraId="2F42E592" w14:textId="77777777" w:rsidTr="003A3251">
        <w:trPr>
          <w:gridAfter w:val="1"/>
          <w:wAfter w:w="6" w:type="dxa"/>
          <w:cantSplit/>
          <w:trHeight w:val="446"/>
          <w:jc w:val="center"/>
        </w:trPr>
        <w:tc>
          <w:tcPr>
            <w:tcW w:w="8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A7CE2" w14:textId="77777777" w:rsidR="00917B22" w:rsidRDefault="00917B22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mobilisé les connaissances du programme adaptées à la question.</w:t>
            </w:r>
          </w:p>
          <w:p w14:paraId="57A5BED8" w14:textId="77777777" w:rsidR="00917B22" w:rsidRPr="004F0C4D" w:rsidRDefault="00917B22" w:rsidP="003A325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  <w:u w:val="single"/>
              </w:rPr>
            </w:pPr>
            <w:r w:rsidRPr="004F0C4D">
              <w:rPr>
                <w:bCs/>
                <w:iCs/>
                <w:sz w:val="18"/>
                <w:szCs w:val="18"/>
                <w:u w:val="single"/>
              </w:rPr>
              <w:t>Attentes :</w:t>
            </w:r>
          </w:p>
          <w:p w14:paraId="0C974F05" w14:textId="77777777" w:rsidR="00917B22" w:rsidRDefault="00917B22" w:rsidP="003A3251">
            <w:pPr>
              <w:pStyle w:val="Sansinterligne"/>
              <w:ind w:left="113" w:hanging="183"/>
              <w:rPr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1/</w:t>
            </w:r>
            <w:r w:rsidRPr="00F570B9">
              <w:rPr>
                <w:bCs/>
                <w:iCs/>
                <w:sz w:val="18"/>
                <w:szCs w:val="18"/>
              </w:rPr>
              <w:t xml:space="preserve"> </w:t>
            </w:r>
            <w:r w:rsidR="002C2DA6">
              <w:rPr>
                <w:bCs/>
                <w:iCs/>
                <w:sz w:val="18"/>
                <w:szCs w:val="18"/>
              </w:rPr>
              <w:t xml:space="preserve">L’élève </w:t>
            </w:r>
            <w:r w:rsidR="00610B50">
              <w:rPr>
                <w:bCs/>
                <w:iCs/>
                <w:sz w:val="18"/>
                <w:szCs w:val="18"/>
              </w:rPr>
              <w:t>explicite la notion de système bancaire et financier</w:t>
            </w:r>
            <w:r w:rsidR="001F4FBC">
              <w:rPr>
                <w:bCs/>
                <w:iCs/>
                <w:sz w:val="18"/>
                <w:szCs w:val="18"/>
              </w:rPr>
              <w:t xml:space="preserve"> </w:t>
            </w:r>
            <w:r w:rsidR="001F4FBC">
              <w:rPr>
                <w:b/>
                <w:bCs/>
                <w:iCs/>
                <w:sz w:val="18"/>
                <w:szCs w:val="18"/>
              </w:rPr>
              <w:t>(</w:t>
            </w:r>
            <w:r w:rsidR="00610B50">
              <w:rPr>
                <w:b/>
                <w:bCs/>
                <w:iCs/>
                <w:sz w:val="18"/>
                <w:szCs w:val="18"/>
              </w:rPr>
              <w:t>0,5</w:t>
            </w:r>
            <w:r w:rsidR="001F4FBC">
              <w:rPr>
                <w:b/>
                <w:bCs/>
                <w:iCs/>
                <w:sz w:val="18"/>
                <w:szCs w:val="18"/>
              </w:rPr>
              <w:t xml:space="preserve"> point)</w:t>
            </w:r>
            <w:r w:rsidR="00610B50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23BF3189" w14:textId="77777777" w:rsidR="00610B50" w:rsidRPr="001F4FBC" w:rsidRDefault="00610B50" w:rsidP="003A3251">
            <w:pPr>
              <w:pStyle w:val="Sansinterligne"/>
              <w:ind w:left="113" w:hanging="183"/>
              <w:rPr>
                <w:b/>
                <w:bCs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2/ L’élève explicite la notion de régulation ou explique pourquoi le système doit être régulé</w:t>
            </w:r>
            <w:r w:rsidR="00330833">
              <w:rPr>
                <w:iCs/>
                <w:sz w:val="18"/>
                <w:szCs w:val="18"/>
              </w:rPr>
              <w:t xml:space="preserve"> </w:t>
            </w:r>
            <w:r w:rsidR="00330833">
              <w:rPr>
                <w:b/>
                <w:bCs/>
                <w:iCs/>
                <w:sz w:val="18"/>
                <w:szCs w:val="18"/>
              </w:rPr>
              <w:t xml:space="preserve">(0,5 point) 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14:paraId="78DC0984" w14:textId="77777777" w:rsidR="00917B22" w:rsidRPr="002C2DA6" w:rsidRDefault="00610B50" w:rsidP="003A3251">
            <w:pPr>
              <w:pStyle w:val="Sansinterligne"/>
              <w:ind w:left="113" w:hanging="183"/>
              <w:rPr>
                <w:b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</w:t>
            </w:r>
            <w:r w:rsidR="00917B22">
              <w:rPr>
                <w:bCs/>
                <w:iCs/>
                <w:sz w:val="18"/>
                <w:szCs w:val="18"/>
              </w:rPr>
              <w:t>/ L’é</w:t>
            </w:r>
            <w:r w:rsidR="002C2DA6">
              <w:rPr>
                <w:bCs/>
                <w:iCs/>
                <w:sz w:val="18"/>
                <w:szCs w:val="18"/>
              </w:rPr>
              <w:t xml:space="preserve">lève présente l’un des deux </w:t>
            </w:r>
            <w:r>
              <w:rPr>
                <w:bCs/>
                <w:iCs/>
                <w:sz w:val="18"/>
                <w:szCs w:val="18"/>
              </w:rPr>
              <w:t>instruments</w:t>
            </w:r>
            <w:r w:rsidR="002C2DA6">
              <w:rPr>
                <w:bCs/>
                <w:iCs/>
                <w:sz w:val="18"/>
                <w:szCs w:val="18"/>
              </w:rPr>
              <w:t xml:space="preserve"> suivants. L’utilisation d’un exemple est possible (é</w:t>
            </w:r>
            <w:r w:rsidR="006843EE">
              <w:rPr>
                <w:bCs/>
                <w:iCs/>
                <w:sz w:val="18"/>
                <w:szCs w:val="18"/>
              </w:rPr>
              <w:t>ventuellement valorisée</w:t>
            </w:r>
            <w:r w:rsidR="002C2DA6">
              <w:rPr>
                <w:bCs/>
                <w:iCs/>
                <w:sz w:val="18"/>
                <w:szCs w:val="18"/>
              </w:rPr>
              <w:t xml:space="preserve">) mais ne suffit pas pour obtenir la totalité des points. </w:t>
            </w:r>
            <w:r w:rsidR="002C2DA6">
              <w:rPr>
                <w:b/>
                <w:bCs/>
                <w:iCs/>
                <w:sz w:val="18"/>
                <w:szCs w:val="18"/>
              </w:rPr>
              <w:t>(2 points)</w:t>
            </w:r>
          </w:p>
          <w:p w14:paraId="2C66085D" w14:textId="77777777" w:rsidR="00917B22" w:rsidRDefault="002C2DA6" w:rsidP="002C2DA6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La supervision par les banques centrales</w:t>
            </w:r>
          </w:p>
          <w:p w14:paraId="615B918E" w14:textId="77777777" w:rsidR="002C2DA6" w:rsidRDefault="002C2DA6" w:rsidP="002C2DA6">
            <w:pPr>
              <w:pStyle w:val="Sansinterligne"/>
              <w:numPr>
                <w:ilvl w:val="0"/>
                <w:numId w:val="3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Les ratios de solvabilité</w:t>
            </w:r>
          </w:p>
          <w:p w14:paraId="10EBD027" w14:textId="77777777" w:rsidR="00292042" w:rsidRPr="00330833" w:rsidRDefault="00292042" w:rsidP="00292042">
            <w:pPr>
              <w:pStyle w:val="Sansinterligne"/>
              <w:ind w:left="-70"/>
              <w:rPr>
                <w:bCs/>
                <w:iCs/>
                <w:color w:val="808080" w:themeColor="background1" w:themeShade="80"/>
                <w:sz w:val="18"/>
                <w:szCs w:val="18"/>
              </w:rPr>
            </w:pPr>
            <w:r w:rsidRPr="00330833">
              <w:rPr>
                <w:bCs/>
                <w:iCs/>
                <w:color w:val="808080" w:themeColor="background1" w:themeShade="80"/>
                <w:sz w:val="18"/>
                <w:szCs w:val="18"/>
              </w:rPr>
              <w:t xml:space="preserve">Attention ! </w:t>
            </w:r>
            <w:r w:rsidR="00C9551C">
              <w:rPr>
                <w:bCs/>
                <w:iCs/>
                <w:color w:val="808080" w:themeColor="background1" w:themeShade="80"/>
                <w:sz w:val="18"/>
                <w:szCs w:val="18"/>
              </w:rPr>
              <w:t>il n’</w:t>
            </w:r>
            <w:r w:rsidRPr="00330833">
              <w:rPr>
                <w:bCs/>
                <w:iCs/>
                <w:color w:val="808080" w:themeColor="background1" w:themeShade="80"/>
                <w:sz w:val="18"/>
                <w:szCs w:val="18"/>
              </w:rPr>
              <w:t>est</w:t>
            </w:r>
            <w:r w:rsidR="00C9551C">
              <w:rPr>
                <w:bCs/>
                <w:iCs/>
                <w:color w:val="808080" w:themeColor="background1" w:themeShade="80"/>
                <w:sz w:val="18"/>
                <w:szCs w:val="18"/>
              </w:rPr>
              <w:t xml:space="preserve"> pas</w:t>
            </w:r>
            <w:r w:rsidRPr="00330833">
              <w:rPr>
                <w:bCs/>
                <w:iCs/>
                <w:color w:val="808080" w:themeColor="background1" w:themeShade="80"/>
                <w:sz w:val="18"/>
                <w:szCs w:val="18"/>
              </w:rPr>
              <w:t xml:space="preserve"> nécessaire</w:t>
            </w:r>
            <w:r w:rsidR="00C9551C">
              <w:rPr>
                <w:bCs/>
                <w:iCs/>
                <w:color w:val="808080" w:themeColor="background1" w:themeShade="80"/>
                <w:sz w:val="18"/>
                <w:szCs w:val="18"/>
              </w:rPr>
              <w:t xml:space="preserve"> que l’élève montre en quoi </w:t>
            </w:r>
            <w:r w:rsidRPr="00330833">
              <w:rPr>
                <w:bCs/>
                <w:iCs/>
                <w:color w:val="808080" w:themeColor="background1" w:themeShade="80"/>
                <w:sz w:val="18"/>
                <w:szCs w:val="18"/>
              </w:rPr>
              <w:t>la mise en place de l’instrument de régulation réduit effectivement le risque d’aléa moral.</w:t>
            </w:r>
          </w:p>
          <w:p w14:paraId="419D1A4C" w14:textId="77777777" w:rsidR="002C2DA6" w:rsidRDefault="002C2DA6" w:rsidP="002C2DA6">
            <w:pPr>
              <w:pStyle w:val="Sansinterligne"/>
              <w:ind w:left="290"/>
              <w:rPr>
                <w:bCs/>
                <w:iCs/>
                <w:sz w:val="18"/>
                <w:szCs w:val="18"/>
              </w:rPr>
            </w:pPr>
          </w:p>
          <w:p w14:paraId="43069CF1" w14:textId="77777777" w:rsidR="00917B22" w:rsidRPr="00350AA7" w:rsidRDefault="00917B22" w:rsidP="003A3251">
            <w:pPr>
              <w:pStyle w:val="Sansinterligne"/>
              <w:rPr>
                <w:b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Valorisations : </w:t>
            </w:r>
            <w:r w:rsidR="001F4FBC">
              <w:rPr>
                <w:bCs/>
                <w:iCs/>
                <w:sz w:val="18"/>
                <w:szCs w:val="18"/>
              </w:rPr>
              <w:t>exemple de supervision (</w:t>
            </w:r>
            <w:r w:rsidR="006843EE">
              <w:rPr>
                <w:bCs/>
                <w:iCs/>
                <w:sz w:val="18"/>
                <w:szCs w:val="18"/>
              </w:rPr>
              <w:t xml:space="preserve">action de la BCE, </w:t>
            </w:r>
            <w:r w:rsidR="001F4FBC">
              <w:rPr>
                <w:bCs/>
                <w:iCs/>
                <w:sz w:val="18"/>
                <w:szCs w:val="18"/>
              </w:rPr>
              <w:t>accords de Bâle, …)</w:t>
            </w:r>
          </w:p>
          <w:p w14:paraId="6FBFA064" w14:textId="77777777" w:rsidR="00917B22" w:rsidRPr="00350AA7" w:rsidRDefault="00917B22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0A2D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81EEA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6C430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11C5C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9D4BB" w14:textId="77777777" w:rsidR="00917B22" w:rsidRPr="00C23B4D" w:rsidRDefault="00917B22" w:rsidP="003A3251">
            <w:pPr>
              <w:pStyle w:val="Sansinterligne"/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/ 3</w:t>
            </w:r>
          </w:p>
        </w:tc>
      </w:tr>
    </w:tbl>
    <w:p w14:paraId="346DF180" w14:textId="77777777" w:rsidR="00917B22" w:rsidRDefault="00917B22"/>
    <w:p w14:paraId="78D67EB5" w14:textId="77777777" w:rsidR="00917B22" w:rsidRDefault="00917B22"/>
    <w:p w14:paraId="57C7E355" w14:textId="77777777" w:rsidR="00917B22" w:rsidRDefault="00917B22"/>
    <w:p w14:paraId="14F34EF2" w14:textId="77777777" w:rsidR="00BA5EE9" w:rsidRDefault="00BA5EE9"/>
    <w:p w14:paraId="2A691E34" w14:textId="1E6199BF" w:rsidR="00917B22" w:rsidRPr="00D91108" w:rsidRDefault="00E705C5" w:rsidP="00D91108">
      <w:pPr>
        <w:pStyle w:val="Titre2"/>
        <w:rPr>
          <w:b/>
          <w:bCs/>
          <w:color w:val="000000" w:themeColor="text1"/>
        </w:rPr>
      </w:pPr>
      <w:bookmarkStart w:id="8" w:name="_Toc139183617"/>
      <w:r w:rsidRPr="00D91108">
        <w:rPr>
          <w:b/>
          <w:bCs/>
          <w:color w:val="000000" w:themeColor="text1"/>
        </w:rPr>
        <w:lastRenderedPageBreak/>
        <w:t xml:space="preserve">SUJET 7 : </w:t>
      </w:r>
      <w:r w:rsidR="00917B22" w:rsidRPr="00D91108">
        <w:rPr>
          <w:b/>
          <w:bCs/>
          <w:color w:val="000000" w:themeColor="text1"/>
        </w:rPr>
        <w:t xml:space="preserve">Montrez que la supervision des banques par la banque </w:t>
      </w:r>
      <w:r w:rsidR="00C320F3" w:rsidRPr="00D91108">
        <w:rPr>
          <w:b/>
          <w:bCs/>
          <w:color w:val="000000" w:themeColor="text1"/>
        </w:rPr>
        <w:t>centrale permet de lutter contre l’aléa moral.</w:t>
      </w:r>
      <w:bookmarkEnd w:id="8"/>
    </w:p>
    <w:p w14:paraId="1DB88111" w14:textId="77777777" w:rsidR="00917B22" w:rsidRPr="00B10E4A" w:rsidRDefault="00917B22" w:rsidP="00917B22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</w:p>
    <w:tbl>
      <w:tblPr>
        <w:tblW w:w="10901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50"/>
        <w:gridCol w:w="425"/>
        <w:gridCol w:w="425"/>
        <w:gridCol w:w="426"/>
        <w:gridCol w:w="419"/>
        <w:gridCol w:w="6"/>
        <w:gridCol w:w="844"/>
        <w:gridCol w:w="6"/>
      </w:tblGrid>
      <w:tr w:rsidR="00917B22" w:rsidRPr="00C23B4D" w14:paraId="09A247C5" w14:textId="77777777" w:rsidTr="003A3251">
        <w:trPr>
          <w:cantSplit/>
          <w:trHeight w:val="494"/>
          <w:jc w:val="center"/>
        </w:trPr>
        <w:tc>
          <w:tcPr>
            <w:tcW w:w="8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4A3C2A4A" w14:textId="77777777" w:rsidR="00917B22" w:rsidRPr="00C23B4D" w:rsidRDefault="00917B22" w:rsidP="003A3251">
            <w:pPr>
              <w:pStyle w:val="Sansinterligne"/>
              <w:ind w:left="-142"/>
              <w:jc w:val="center"/>
              <w:rPr>
                <w:b/>
                <w:color w:val="FFFFFF"/>
                <w:sz w:val="18"/>
                <w:szCs w:val="18"/>
              </w:rPr>
            </w:pPr>
            <w:r w:rsidRPr="00C23B4D">
              <w:rPr>
                <w:b/>
                <w:color w:val="FFFFFF"/>
              </w:rPr>
              <w:t>Attentes de la 1</w:t>
            </w:r>
            <w:r w:rsidRPr="00C23B4D">
              <w:rPr>
                <w:b/>
                <w:color w:val="FFFFFF"/>
                <w:vertAlign w:val="superscript"/>
              </w:rPr>
              <w:t>ère</w:t>
            </w:r>
            <w:r w:rsidRPr="00C23B4D">
              <w:rPr>
                <w:b/>
                <w:color w:val="FFFFFF"/>
              </w:rPr>
              <w:t xml:space="preserve"> partie : Mobilisation des connaissances (4 points)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2F2CCF" w14:textId="77777777" w:rsidR="00917B22" w:rsidRPr="00C23B4D" w:rsidRDefault="00917B2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D69F19" w14:textId="77777777" w:rsidR="00917B22" w:rsidRPr="00C23B4D" w:rsidRDefault="00917B2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Barème indicatif</w:t>
            </w:r>
          </w:p>
        </w:tc>
      </w:tr>
      <w:tr w:rsidR="00917B22" w:rsidRPr="00C23B4D" w14:paraId="36F4DA37" w14:textId="77777777" w:rsidTr="003A3251">
        <w:trPr>
          <w:cantSplit/>
          <w:trHeight w:val="154"/>
          <w:jc w:val="center"/>
        </w:trPr>
        <w:tc>
          <w:tcPr>
            <w:tcW w:w="8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31A80CB3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FBECBC" w14:textId="77777777" w:rsidR="00917B22" w:rsidRPr="00C23B4D" w:rsidRDefault="00917B2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B59EE2" w14:textId="77777777" w:rsidR="00917B22" w:rsidRPr="00C23B4D" w:rsidRDefault="00917B2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9D173C" w14:textId="77777777" w:rsidR="00917B22" w:rsidRPr="00C23B4D" w:rsidRDefault="00917B2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9133C2" w14:textId="77777777" w:rsidR="00917B22" w:rsidRPr="00C23B4D" w:rsidRDefault="00917B2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7B86F2" w14:textId="77777777" w:rsidR="00917B22" w:rsidRPr="00C23B4D" w:rsidRDefault="00917B22" w:rsidP="003A3251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17B22" w:rsidRPr="00C23B4D" w14:paraId="4A62018D" w14:textId="77777777" w:rsidTr="003A3251">
        <w:trPr>
          <w:gridAfter w:val="1"/>
          <w:wAfter w:w="6" w:type="dxa"/>
          <w:cantSplit/>
          <w:trHeight w:val="410"/>
          <w:jc w:val="center"/>
        </w:trPr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6443D3" w14:textId="77777777" w:rsidR="00917B22" w:rsidRPr="00C23B4D" w:rsidRDefault="00917B22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fourni une réponse :</w:t>
            </w:r>
          </w:p>
          <w:p w14:paraId="238AD94F" w14:textId="77777777" w:rsidR="00917B22" w:rsidRPr="00C23B4D" w:rsidRDefault="00917B22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jc w:val="left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bCs/>
                <w:iCs/>
                <w:sz w:val="18"/>
                <w:szCs w:val="18"/>
              </w:rPr>
              <w:t>(= orthographe, syntaxe, lisibilité),</w:t>
            </w:r>
          </w:p>
          <w:p w14:paraId="20BF7581" w14:textId="77777777" w:rsidR="00917B22" w:rsidRPr="00C23B4D" w:rsidRDefault="00917B22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jc w:val="left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Cohérente</w:t>
            </w:r>
            <w:r w:rsidRPr="00C23B4D">
              <w:rPr>
                <w:bCs/>
                <w:iCs/>
                <w:sz w:val="18"/>
                <w:szCs w:val="18"/>
              </w:rPr>
              <w:t xml:space="preserve"> (= qui fait sens),</w:t>
            </w:r>
          </w:p>
          <w:p w14:paraId="6C0BAC7A" w14:textId="77777777" w:rsidR="00917B22" w:rsidRPr="00C23B4D" w:rsidRDefault="00917B22" w:rsidP="003A3251">
            <w:pPr>
              <w:pStyle w:val="Sansinterligne"/>
              <w:numPr>
                <w:ilvl w:val="0"/>
                <w:numId w:val="3"/>
              </w:numPr>
              <w:suppressAutoHyphens/>
              <w:ind w:left="161" w:hanging="142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C23B4D">
              <w:rPr>
                <w:bCs/>
                <w:iCs/>
                <w:sz w:val="18"/>
                <w:szCs w:val="18"/>
              </w:rPr>
              <w:t>(l’élève qui va au-delà de la consigne n’aura pas la totalité du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4C3A0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19BFA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B144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269AE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CE1DE" w14:textId="77777777" w:rsidR="00917B22" w:rsidRPr="00C23B4D" w:rsidRDefault="00917B22" w:rsidP="003A3251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ab/>
              <w:t>/ 1</w:t>
            </w:r>
          </w:p>
        </w:tc>
      </w:tr>
      <w:tr w:rsidR="00917B22" w:rsidRPr="00C23B4D" w14:paraId="7042260E" w14:textId="77777777" w:rsidTr="003A3251">
        <w:trPr>
          <w:gridAfter w:val="1"/>
          <w:wAfter w:w="6" w:type="dxa"/>
          <w:cantSplit/>
          <w:trHeight w:val="446"/>
          <w:jc w:val="center"/>
        </w:trPr>
        <w:tc>
          <w:tcPr>
            <w:tcW w:w="8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25A76" w14:textId="77777777" w:rsidR="00917B22" w:rsidRDefault="00917B22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mobilisé les connaissances du programme adaptées à la question.</w:t>
            </w:r>
          </w:p>
          <w:p w14:paraId="02B52B5A" w14:textId="77777777" w:rsidR="00917B22" w:rsidRPr="004F0C4D" w:rsidRDefault="00917B22" w:rsidP="003A325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  <w:u w:val="single"/>
              </w:rPr>
            </w:pPr>
            <w:r w:rsidRPr="004F0C4D">
              <w:rPr>
                <w:bCs/>
                <w:iCs/>
                <w:sz w:val="18"/>
                <w:szCs w:val="18"/>
                <w:u w:val="single"/>
              </w:rPr>
              <w:t>Attentes :</w:t>
            </w:r>
          </w:p>
          <w:p w14:paraId="7B4CBDEF" w14:textId="77777777" w:rsidR="00917B22" w:rsidRPr="001F4FBC" w:rsidRDefault="00917B22" w:rsidP="00292042">
            <w:pPr>
              <w:pStyle w:val="Sansinterligne"/>
              <w:ind w:left="113" w:hanging="183"/>
              <w:rPr>
                <w:b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1/</w:t>
            </w:r>
            <w:r w:rsidRPr="00F570B9">
              <w:rPr>
                <w:bCs/>
                <w:iCs/>
                <w:sz w:val="18"/>
                <w:szCs w:val="18"/>
              </w:rPr>
              <w:t xml:space="preserve"> </w:t>
            </w:r>
            <w:r w:rsidR="00292042">
              <w:rPr>
                <w:bCs/>
                <w:iCs/>
                <w:sz w:val="18"/>
                <w:szCs w:val="18"/>
              </w:rPr>
              <w:t>L’élève montre en quoi l’activité des banques est à l’origine d’un problème d’aléa moral</w:t>
            </w:r>
            <w:r w:rsidR="00330833">
              <w:rPr>
                <w:bCs/>
                <w:iCs/>
                <w:sz w:val="18"/>
                <w:szCs w:val="18"/>
              </w:rPr>
              <w:t xml:space="preserve">. </w:t>
            </w:r>
            <w:r w:rsidR="001F4FBC">
              <w:rPr>
                <w:b/>
                <w:bCs/>
                <w:iCs/>
                <w:sz w:val="18"/>
                <w:szCs w:val="18"/>
              </w:rPr>
              <w:t>(1 point)</w:t>
            </w:r>
          </w:p>
          <w:p w14:paraId="4A1F7A67" w14:textId="77777777" w:rsidR="00330833" w:rsidRDefault="00917B22" w:rsidP="0036399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2/ </w:t>
            </w:r>
            <w:r w:rsidR="00330833">
              <w:rPr>
                <w:bCs/>
                <w:iCs/>
                <w:sz w:val="18"/>
                <w:szCs w:val="18"/>
              </w:rPr>
              <w:t xml:space="preserve">L’élève présente la supervision par la banque centrale </w:t>
            </w:r>
            <w:r w:rsidR="00330833">
              <w:rPr>
                <w:b/>
                <w:bCs/>
                <w:iCs/>
                <w:sz w:val="18"/>
                <w:szCs w:val="18"/>
              </w:rPr>
              <w:t>(1 point)</w:t>
            </w:r>
          </w:p>
          <w:p w14:paraId="34A7A6A6" w14:textId="77777777" w:rsidR="00917B22" w:rsidRDefault="00330833" w:rsidP="0036399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3/ </w:t>
            </w:r>
            <w:r w:rsidR="00917B22">
              <w:rPr>
                <w:bCs/>
                <w:iCs/>
                <w:sz w:val="18"/>
                <w:szCs w:val="18"/>
              </w:rPr>
              <w:t>L</w:t>
            </w:r>
            <w:r w:rsidR="00363991">
              <w:rPr>
                <w:bCs/>
                <w:iCs/>
                <w:sz w:val="18"/>
                <w:szCs w:val="18"/>
              </w:rPr>
              <w:t>’élève montre que la supervision par la banque centrale permet de réduire le risque d’aléa moral des banques.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iCs/>
                <w:sz w:val="18"/>
                <w:szCs w:val="18"/>
              </w:rPr>
              <w:t>(1 point)</w:t>
            </w:r>
          </w:p>
          <w:p w14:paraId="1EB0F0FE" w14:textId="77777777" w:rsidR="00917B22" w:rsidRDefault="00917B22" w:rsidP="003A3251">
            <w:pPr>
              <w:pStyle w:val="Sansinterligne"/>
              <w:ind w:left="113" w:hanging="183"/>
              <w:rPr>
                <w:bCs/>
                <w:iCs/>
                <w:sz w:val="18"/>
                <w:szCs w:val="18"/>
              </w:rPr>
            </w:pPr>
          </w:p>
          <w:p w14:paraId="051A0D14" w14:textId="77777777" w:rsidR="00917B22" w:rsidRPr="00350AA7" w:rsidRDefault="00917B22" w:rsidP="003A3251">
            <w:pPr>
              <w:pStyle w:val="Sansinterligne"/>
              <w:rPr>
                <w:b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Valorisations : </w:t>
            </w:r>
            <w:r w:rsidR="00330833">
              <w:rPr>
                <w:bCs/>
                <w:iCs/>
                <w:sz w:val="18"/>
                <w:szCs w:val="18"/>
              </w:rPr>
              <w:t xml:space="preserve">ratio de solvabilité </w:t>
            </w:r>
          </w:p>
          <w:p w14:paraId="537472B5" w14:textId="77777777" w:rsidR="00917B22" w:rsidRPr="00350AA7" w:rsidRDefault="00917B22" w:rsidP="003A3251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17DAB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EE2E2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2E92B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7F435" w14:textId="77777777" w:rsidR="00917B22" w:rsidRPr="00C23B4D" w:rsidRDefault="00917B22" w:rsidP="003A3251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6A12" w14:textId="77777777" w:rsidR="00917B22" w:rsidRPr="00C23B4D" w:rsidRDefault="00917B22" w:rsidP="003A3251">
            <w:pPr>
              <w:pStyle w:val="Sansinterligne"/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/ 3</w:t>
            </w:r>
          </w:p>
        </w:tc>
      </w:tr>
    </w:tbl>
    <w:p w14:paraId="7C9929A1" w14:textId="2153F0DB" w:rsidR="002C3929" w:rsidRDefault="002C3929">
      <w:pPr>
        <w:spacing w:after="160" w:line="259" w:lineRule="auto"/>
      </w:pPr>
    </w:p>
    <w:p w14:paraId="72C86545" w14:textId="77777777" w:rsidR="00E705C5" w:rsidRDefault="00E705C5">
      <w:pPr>
        <w:spacing w:after="160" w:line="259" w:lineRule="auto"/>
      </w:pPr>
    </w:p>
    <w:p w14:paraId="55A37967" w14:textId="77777777" w:rsidR="00E705C5" w:rsidRDefault="00E705C5">
      <w:pPr>
        <w:spacing w:after="160" w:line="259" w:lineRule="auto"/>
      </w:pPr>
    </w:p>
    <w:p w14:paraId="5CF34F5C" w14:textId="77777777" w:rsidR="00E705C5" w:rsidRDefault="00E705C5">
      <w:pPr>
        <w:spacing w:after="160" w:line="259" w:lineRule="auto"/>
      </w:pPr>
    </w:p>
    <w:p w14:paraId="79D5A605" w14:textId="77777777" w:rsidR="00E705C5" w:rsidRDefault="00E705C5">
      <w:pPr>
        <w:spacing w:after="160" w:line="259" w:lineRule="auto"/>
      </w:pPr>
    </w:p>
    <w:p w14:paraId="36BA347F" w14:textId="77777777" w:rsidR="00E705C5" w:rsidRDefault="00E705C5">
      <w:pPr>
        <w:spacing w:after="160" w:line="259" w:lineRule="auto"/>
      </w:pPr>
    </w:p>
    <w:sectPr w:rsidR="00E705C5" w:rsidSect="00E705C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AC4D" w14:textId="77777777" w:rsidR="00923664" w:rsidRDefault="00923664" w:rsidP="00006C2B">
      <w:r>
        <w:separator/>
      </w:r>
    </w:p>
  </w:endnote>
  <w:endnote w:type="continuationSeparator" w:id="0">
    <w:p w14:paraId="442B42B1" w14:textId="77777777" w:rsidR="00923664" w:rsidRDefault="00923664" w:rsidP="0000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mbria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474566"/>
      <w:docPartObj>
        <w:docPartGallery w:val="Page Numbers (Bottom of Page)"/>
        <w:docPartUnique/>
      </w:docPartObj>
    </w:sdtPr>
    <w:sdtContent>
      <w:p w14:paraId="458AC778" w14:textId="1DF56BC8" w:rsidR="00006C2B" w:rsidRDefault="00006C2B">
        <w:pPr>
          <w:pStyle w:val="Pieddepage"/>
          <w:jc w:val="right"/>
        </w:pPr>
        <w:r w:rsidRPr="00006C2B">
          <w:rPr>
            <w:b/>
            <w:bCs/>
          </w:rPr>
          <w:fldChar w:fldCharType="begin"/>
        </w:r>
        <w:r w:rsidRPr="00006C2B">
          <w:rPr>
            <w:b/>
            <w:bCs/>
          </w:rPr>
          <w:instrText>PAGE   \* MERGEFORMAT</w:instrText>
        </w:r>
        <w:r w:rsidRPr="00006C2B">
          <w:rPr>
            <w:b/>
            <w:bCs/>
          </w:rPr>
          <w:fldChar w:fldCharType="separate"/>
        </w:r>
        <w:r w:rsidRPr="00006C2B">
          <w:rPr>
            <w:b/>
            <w:bCs/>
          </w:rPr>
          <w:t>2</w:t>
        </w:r>
        <w:r w:rsidRPr="00006C2B">
          <w:rPr>
            <w:b/>
            <w:bCs/>
          </w:rPr>
          <w:fldChar w:fldCharType="end"/>
        </w:r>
        <w:r w:rsidRPr="00006C2B">
          <w:rPr>
            <w:b/>
            <w:bCs/>
          </w:rPr>
          <w:t xml:space="preserve"> / </w:t>
        </w:r>
        <w:r w:rsidRPr="00006C2B">
          <w:rPr>
            <w:b/>
            <w:bCs/>
          </w:rPr>
          <w:fldChar w:fldCharType="begin"/>
        </w:r>
        <w:r w:rsidRPr="00006C2B">
          <w:rPr>
            <w:b/>
            <w:bCs/>
          </w:rPr>
          <w:instrText xml:space="preserve"> NUMPAGES   \* MERGEFORMAT </w:instrText>
        </w:r>
        <w:r w:rsidRPr="00006C2B">
          <w:rPr>
            <w:b/>
            <w:bCs/>
          </w:rPr>
          <w:fldChar w:fldCharType="separate"/>
        </w:r>
        <w:r w:rsidRPr="00006C2B">
          <w:rPr>
            <w:b/>
            <w:bCs/>
            <w:noProof/>
          </w:rPr>
          <w:t>5</w:t>
        </w:r>
        <w:r w:rsidRPr="00006C2B">
          <w:rPr>
            <w:b/>
            <w:bCs/>
          </w:rPr>
          <w:fldChar w:fldCharType="end"/>
        </w:r>
      </w:p>
    </w:sdtContent>
  </w:sdt>
  <w:p w14:paraId="517570EE" w14:textId="77777777" w:rsidR="00006C2B" w:rsidRDefault="00006C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2A08" w14:textId="77777777" w:rsidR="00923664" w:rsidRDefault="00923664" w:rsidP="00006C2B">
      <w:r>
        <w:separator/>
      </w:r>
    </w:p>
  </w:footnote>
  <w:footnote w:type="continuationSeparator" w:id="0">
    <w:p w14:paraId="21F651ED" w14:textId="77777777" w:rsidR="00923664" w:rsidRDefault="00923664" w:rsidP="00006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2564"/>
    <w:multiLevelType w:val="hybridMultilevel"/>
    <w:tmpl w:val="5D18BA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325C8"/>
    <w:multiLevelType w:val="hybridMultilevel"/>
    <w:tmpl w:val="8546608C"/>
    <w:lvl w:ilvl="0" w:tplc="A4609382">
      <w:numFmt w:val="bullet"/>
      <w:lvlText w:val="-"/>
      <w:lvlJc w:val="left"/>
      <w:pPr>
        <w:ind w:left="29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" w15:restartNumberingAfterBreak="0">
    <w:nsid w:val="2B812AF4"/>
    <w:multiLevelType w:val="hybridMultilevel"/>
    <w:tmpl w:val="2200AFA2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71554"/>
    <w:multiLevelType w:val="hybridMultilevel"/>
    <w:tmpl w:val="CD1ADF24"/>
    <w:lvl w:ilvl="0" w:tplc="1806DBA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E72C9"/>
    <w:multiLevelType w:val="hybridMultilevel"/>
    <w:tmpl w:val="B4EC4368"/>
    <w:lvl w:ilvl="0" w:tplc="68421B94">
      <w:start w:val="1"/>
      <w:numFmt w:val="decimal"/>
      <w:lvlText w:val="%1."/>
      <w:lvlJc w:val="left"/>
      <w:pPr>
        <w:ind w:left="383" w:hanging="284"/>
      </w:pPr>
      <w:rPr>
        <w:w w:val="100"/>
        <w:lang w:val="fr-FR" w:eastAsia="en-US" w:bidi="ar-SA"/>
      </w:rPr>
    </w:lvl>
    <w:lvl w:ilvl="1" w:tplc="4E2C57B8">
      <w:numFmt w:val="bullet"/>
      <w:lvlText w:val="•"/>
      <w:lvlJc w:val="left"/>
      <w:pPr>
        <w:ind w:left="1320" w:hanging="284"/>
      </w:pPr>
      <w:rPr>
        <w:lang w:val="fr-FR" w:eastAsia="en-US" w:bidi="ar-SA"/>
      </w:rPr>
    </w:lvl>
    <w:lvl w:ilvl="2" w:tplc="9B628264">
      <w:numFmt w:val="bullet"/>
      <w:lvlText w:val="•"/>
      <w:lvlJc w:val="left"/>
      <w:pPr>
        <w:ind w:left="2261" w:hanging="284"/>
      </w:pPr>
      <w:rPr>
        <w:lang w:val="fr-FR" w:eastAsia="en-US" w:bidi="ar-SA"/>
      </w:rPr>
    </w:lvl>
    <w:lvl w:ilvl="3" w:tplc="98BA8C7E">
      <w:numFmt w:val="bullet"/>
      <w:lvlText w:val="•"/>
      <w:lvlJc w:val="left"/>
      <w:pPr>
        <w:ind w:left="3201" w:hanging="284"/>
      </w:pPr>
      <w:rPr>
        <w:lang w:val="fr-FR" w:eastAsia="en-US" w:bidi="ar-SA"/>
      </w:rPr>
    </w:lvl>
    <w:lvl w:ilvl="4" w:tplc="3B50CAA0">
      <w:numFmt w:val="bullet"/>
      <w:lvlText w:val="•"/>
      <w:lvlJc w:val="left"/>
      <w:pPr>
        <w:ind w:left="4142" w:hanging="284"/>
      </w:pPr>
      <w:rPr>
        <w:lang w:val="fr-FR" w:eastAsia="en-US" w:bidi="ar-SA"/>
      </w:rPr>
    </w:lvl>
    <w:lvl w:ilvl="5" w:tplc="E4CC2842">
      <w:numFmt w:val="bullet"/>
      <w:lvlText w:val="•"/>
      <w:lvlJc w:val="left"/>
      <w:pPr>
        <w:ind w:left="5083" w:hanging="284"/>
      </w:pPr>
      <w:rPr>
        <w:lang w:val="fr-FR" w:eastAsia="en-US" w:bidi="ar-SA"/>
      </w:rPr>
    </w:lvl>
    <w:lvl w:ilvl="6" w:tplc="F2148892">
      <w:numFmt w:val="bullet"/>
      <w:lvlText w:val="•"/>
      <w:lvlJc w:val="left"/>
      <w:pPr>
        <w:ind w:left="6023" w:hanging="284"/>
      </w:pPr>
      <w:rPr>
        <w:lang w:val="fr-FR" w:eastAsia="en-US" w:bidi="ar-SA"/>
      </w:rPr>
    </w:lvl>
    <w:lvl w:ilvl="7" w:tplc="E3302A0C">
      <w:numFmt w:val="bullet"/>
      <w:lvlText w:val="•"/>
      <w:lvlJc w:val="left"/>
      <w:pPr>
        <w:ind w:left="6964" w:hanging="284"/>
      </w:pPr>
      <w:rPr>
        <w:lang w:val="fr-FR" w:eastAsia="en-US" w:bidi="ar-SA"/>
      </w:rPr>
    </w:lvl>
    <w:lvl w:ilvl="8" w:tplc="833AD126">
      <w:numFmt w:val="bullet"/>
      <w:lvlText w:val="•"/>
      <w:lvlJc w:val="left"/>
      <w:pPr>
        <w:ind w:left="7905" w:hanging="284"/>
      </w:pPr>
      <w:rPr>
        <w:lang w:val="fr-FR" w:eastAsia="en-US" w:bidi="ar-SA"/>
      </w:rPr>
    </w:lvl>
  </w:abstractNum>
  <w:abstractNum w:abstractNumId="5" w15:restartNumberingAfterBreak="0">
    <w:nsid w:val="7EF60809"/>
    <w:multiLevelType w:val="hybridMultilevel"/>
    <w:tmpl w:val="06986E9A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5089">
    <w:abstractNumId w:val="2"/>
  </w:num>
  <w:num w:numId="2" w16cid:durableId="725759547">
    <w:abstractNumId w:val="5"/>
  </w:num>
  <w:num w:numId="3" w16cid:durableId="1170758390">
    <w:abstractNumId w:val="1"/>
  </w:num>
  <w:num w:numId="4" w16cid:durableId="212085375">
    <w:abstractNumId w:val="0"/>
  </w:num>
  <w:num w:numId="5" w16cid:durableId="1662161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92046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4A"/>
    <w:rsid w:val="00006C2B"/>
    <w:rsid w:val="00065174"/>
    <w:rsid w:val="00112D36"/>
    <w:rsid w:val="0015259A"/>
    <w:rsid w:val="001A03D4"/>
    <w:rsid w:val="001F4FBC"/>
    <w:rsid w:val="002807A4"/>
    <w:rsid w:val="00292042"/>
    <w:rsid w:val="002A254E"/>
    <w:rsid w:val="002C2DA6"/>
    <w:rsid w:val="002C3929"/>
    <w:rsid w:val="002D70D2"/>
    <w:rsid w:val="002E0372"/>
    <w:rsid w:val="002E7A77"/>
    <w:rsid w:val="002F73D2"/>
    <w:rsid w:val="00330833"/>
    <w:rsid w:val="00363991"/>
    <w:rsid w:val="00363FC8"/>
    <w:rsid w:val="003661AD"/>
    <w:rsid w:val="00386AFD"/>
    <w:rsid w:val="003C1D7A"/>
    <w:rsid w:val="00430B1D"/>
    <w:rsid w:val="004420AD"/>
    <w:rsid w:val="00575FA2"/>
    <w:rsid w:val="005C041E"/>
    <w:rsid w:val="005D0813"/>
    <w:rsid w:val="00610B50"/>
    <w:rsid w:val="006306EF"/>
    <w:rsid w:val="006839D4"/>
    <w:rsid w:val="006843EE"/>
    <w:rsid w:val="00686951"/>
    <w:rsid w:val="00733384"/>
    <w:rsid w:val="007C023C"/>
    <w:rsid w:val="007C1115"/>
    <w:rsid w:val="007F285B"/>
    <w:rsid w:val="008515A4"/>
    <w:rsid w:val="008A5549"/>
    <w:rsid w:val="008F4303"/>
    <w:rsid w:val="00917B22"/>
    <w:rsid w:val="00923664"/>
    <w:rsid w:val="009A140A"/>
    <w:rsid w:val="00A547CA"/>
    <w:rsid w:val="00A97B92"/>
    <w:rsid w:val="00B10E4A"/>
    <w:rsid w:val="00B85DFA"/>
    <w:rsid w:val="00BA5EE9"/>
    <w:rsid w:val="00C320F3"/>
    <w:rsid w:val="00C9551C"/>
    <w:rsid w:val="00CB7184"/>
    <w:rsid w:val="00D06B8B"/>
    <w:rsid w:val="00D444F8"/>
    <w:rsid w:val="00D55683"/>
    <w:rsid w:val="00D635BD"/>
    <w:rsid w:val="00D866FA"/>
    <w:rsid w:val="00D91108"/>
    <w:rsid w:val="00DC3C0B"/>
    <w:rsid w:val="00DE6779"/>
    <w:rsid w:val="00E705C5"/>
    <w:rsid w:val="00EF37B4"/>
    <w:rsid w:val="00FB6144"/>
    <w:rsid w:val="00FD5ECC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BF6B"/>
  <w15:chartTrackingRefBased/>
  <w15:docId w15:val="{7A8927C2-A254-4C3B-8C94-40BBB120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E4A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839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11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0E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59"/>
    <w:rsid w:val="00B10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qFormat/>
    <w:rsid w:val="00B10E4A"/>
    <w:pPr>
      <w:spacing w:after="0" w:line="240" w:lineRule="auto"/>
      <w:jc w:val="both"/>
    </w:pPr>
    <w:rPr>
      <w:rFonts w:ascii="Garamond" w:hAnsi="Garamond"/>
      <w:sz w:val="24"/>
    </w:rPr>
  </w:style>
  <w:style w:type="paragraph" w:styleId="Paragraphedeliste">
    <w:name w:val="List Paragraph"/>
    <w:basedOn w:val="Normal"/>
    <w:uiPriority w:val="34"/>
    <w:qFormat/>
    <w:rsid w:val="00B10E4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C3929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2C3929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2C3929"/>
    <w:rPr>
      <w:rFonts w:ascii="Arial MT" w:eastAsia="Arial MT" w:hAnsi="Arial MT" w:cs="Arial MT"/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2C3929"/>
    <w:pPr>
      <w:widowControl w:val="0"/>
      <w:autoSpaceDE w:val="0"/>
      <w:autoSpaceDN w:val="0"/>
      <w:ind w:left="383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articleparagraph">
    <w:name w:val="article__paragraph"/>
    <w:basedOn w:val="Normal"/>
    <w:rsid w:val="008F43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911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6839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39D4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6839D4"/>
    <w:pPr>
      <w:spacing w:after="100"/>
      <w:ind w:left="240"/>
    </w:pPr>
  </w:style>
  <w:style w:type="paragraph" w:styleId="En-tte">
    <w:name w:val="header"/>
    <w:basedOn w:val="Normal"/>
    <w:link w:val="En-tteCar"/>
    <w:uiPriority w:val="99"/>
    <w:unhideWhenUsed/>
    <w:rsid w:val="00006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6C2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06C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6C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F53AC-8A12-485B-88EE-B1DEB4B3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1349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Guy Vignol</cp:lastModifiedBy>
  <cp:revision>7</cp:revision>
  <cp:lastPrinted>2023-07-02T07:47:00Z</cp:lastPrinted>
  <dcterms:created xsi:type="dcterms:W3CDTF">2023-07-02T07:38:00Z</dcterms:created>
  <dcterms:modified xsi:type="dcterms:W3CDTF">2023-07-02T07:47:00Z</dcterms:modified>
</cp:coreProperties>
</file>