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332" w:rsidRDefault="00550332" w:rsidP="00550332">
      <w:pPr>
        <w:jc w:val="center"/>
        <w:rPr>
          <w:rFonts w:ascii="Comic Sans MS" w:hAnsi="Comic Sans MS"/>
          <w:color w:val="222A35" w:themeColor="text2" w:themeShade="80"/>
        </w:rPr>
      </w:pPr>
      <w:r>
        <w:rPr>
          <w:rFonts w:ascii="Comic Sans MS" w:hAnsi="Comic Sans MS"/>
          <w:noProof/>
          <w:color w:val="44546A" w:themeColor="text2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ECA81D" wp14:editId="71FA3B92">
                <wp:simplePos x="0" y="0"/>
                <wp:positionH relativeFrom="column">
                  <wp:posOffset>-144420</wp:posOffset>
                </wp:positionH>
                <wp:positionV relativeFrom="paragraph">
                  <wp:posOffset>-136470</wp:posOffset>
                </wp:positionV>
                <wp:extent cx="6170212" cy="445273"/>
                <wp:effectExtent l="0" t="0" r="21590" b="1206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0212" cy="445273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B7E11B" id="Rectangle à coins arrondis 1" o:spid="_x0000_s1026" style="position:absolute;margin-left:-11.35pt;margin-top:-10.75pt;width:485.85pt;height:35.0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" fillcolor="#d5dce4 [671]" strokecolor="#1f4d78 [1604]" strokeweight="1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color w:val="222A35" w:themeColor="text2" w:themeShade="80"/>
        </w:rPr>
        <w:t>PLAN DU MAGASIN</w:t>
      </w:r>
    </w:p>
    <w:p w:rsidR="00FE464A" w:rsidRPr="00FE464A" w:rsidRDefault="00FE464A" w:rsidP="00FE464A">
      <w:pPr>
        <w:spacing w:after="0"/>
        <w:rPr>
          <w:rFonts w:ascii="Times New Roman" w:hAnsi="Times New Roman" w:cs="Times New Roman"/>
          <w:b/>
          <w:i/>
          <w:sz w:val="10"/>
          <w:szCs w:val="10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93120C" w:rsidTr="0093120C">
        <w:tc>
          <w:tcPr>
            <w:tcW w:w="4531" w:type="dxa"/>
            <w:vAlign w:val="center"/>
          </w:tcPr>
          <w:p w:rsidR="0093120C" w:rsidRDefault="0093120C" w:rsidP="0093120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E464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Objectifs maths</w:t>
            </w:r>
            <w:r w:rsidRPr="00FE46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 :</w:t>
            </w:r>
          </w:p>
        </w:tc>
        <w:tc>
          <w:tcPr>
            <w:tcW w:w="4531" w:type="dxa"/>
            <w:vAlign w:val="center"/>
          </w:tcPr>
          <w:p w:rsidR="0093120C" w:rsidRDefault="0093120C" w:rsidP="0093120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FE464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Objectifs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vente</w:t>
            </w:r>
            <w:r w:rsidRPr="00FE464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 :</w:t>
            </w:r>
          </w:p>
        </w:tc>
      </w:tr>
      <w:tr w:rsidR="0093120C" w:rsidTr="0093120C">
        <w:tc>
          <w:tcPr>
            <w:tcW w:w="4531" w:type="dxa"/>
          </w:tcPr>
          <w:p w:rsidR="0093120C" w:rsidRPr="00FE464A" w:rsidRDefault="0093120C" w:rsidP="0093120C">
            <w:pPr>
              <w:pStyle w:val="Paragraphedeliste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FE46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Traiter des problèmes de pourcentages et d’échelles liés à la vie courante ou professionnelle. </w:t>
            </w:r>
          </w:p>
          <w:p w:rsidR="0093120C" w:rsidRPr="00FE464A" w:rsidRDefault="0093120C" w:rsidP="0093120C">
            <w:pPr>
              <w:pStyle w:val="Paragraphedeliste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FE464A">
              <w:rPr>
                <w:rFonts w:ascii="Times New Roman" w:hAnsi="Times New Roman" w:cs="Times New Roman"/>
                <w:i/>
                <w:sz w:val="24"/>
                <w:szCs w:val="24"/>
              </w:rPr>
              <w:t>Connaissant deux des données suivantes : pourcentage ou échelle, valeur initiale, valeur finale</w:t>
            </w:r>
          </w:p>
          <w:p w:rsidR="0093120C" w:rsidRPr="00FE464A" w:rsidRDefault="0093120C" w:rsidP="0093120C">
            <w:pPr>
              <w:pStyle w:val="Paragraphedeliste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FE464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Pourcentage et échelle. </w:t>
            </w:r>
          </w:p>
          <w:p w:rsidR="0093120C" w:rsidRPr="0093120C" w:rsidRDefault="0093120C" w:rsidP="00FE464A">
            <w:pPr>
              <w:pStyle w:val="Paragraphedeliste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FE464A">
              <w:rPr>
                <w:rFonts w:ascii="Times New Roman" w:hAnsi="Times New Roman" w:cs="Times New Roman"/>
                <w:i/>
                <w:sz w:val="24"/>
                <w:szCs w:val="24"/>
              </w:rPr>
              <w:t>Coefficients multiplicateurs.</w:t>
            </w:r>
          </w:p>
        </w:tc>
        <w:tc>
          <w:tcPr>
            <w:tcW w:w="4531" w:type="dxa"/>
          </w:tcPr>
          <w:p w:rsidR="0093120C" w:rsidRPr="0093120C" w:rsidRDefault="0093120C" w:rsidP="0093120C">
            <w:pPr>
              <w:pStyle w:val="Paragraphedeliste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Calcul du COS</w:t>
            </w:r>
          </w:p>
          <w:p w:rsidR="0093120C" w:rsidRPr="0093120C" w:rsidRDefault="0093120C" w:rsidP="0093120C">
            <w:pPr>
              <w:pStyle w:val="Paragraphedeliste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Connaître les différentes allées et les zones dans un magasin</w:t>
            </w:r>
          </w:p>
        </w:tc>
      </w:tr>
    </w:tbl>
    <w:p w:rsidR="00FE464A" w:rsidRPr="0093120C" w:rsidRDefault="00FE464A" w:rsidP="00E218D0">
      <w:pPr>
        <w:rPr>
          <w:rFonts w:ascii="Comic Sans MS" w:hAnsi="Comic Sans MS"/>
          <w:b/>
          <w:i/>
          <w:sz w:val="10"/>
          <w:szCs w:val="10"/>
          <w:u w:val="single"/>
        </w:rPr>
      </w:pPr>
    </w:p>
    <w:p w:rsidR="00550332" w:rsidRPr="00FE464A" w:rsidRDefault="00FE464A" w:rsidP="00E218D0">
      <w:pPr>
        <w:rPr>
          <w:rFonts w:ascii="Comic Sans MS" w:hAnsi="Comic Sans MS"/>
          <w:b/>
          <w:i/>
          <w:u w:val="single"/>
        </w:rPr>
      </w:pPr>
      <w:r w:rsidRPr="00FE464A">
        <w:rPr>
          <w:rFonts w:ascii="Comic Sans MS" w:hAnsi="Comic Sans MS"/>
          <w:b/>
          <w:i/>
          <w:u w:val="single"/>
        </w:rPr>
        <w:t>Objectifs de la séance :</w:t>
      </w:r>
    </w:p>
    <w:p w:rsidR="00550332" w:rsidRDefault="00550332" w:rsidP="00E218D0">
      <w:pPr>
        <w:pStyle w:val="Paragraphedeliste"/>
        <w:numPr>
          <w:ilvl w:val="0"/>
          <w:numId w:val="5"/>
        </w:numPr>
        <w:rPr>
          <w:rFonts w:ascii="Comic Sans MS" w:hAnsi="Comic Sans MS"/>
          <w:b/>
          <w:i/>
        </w:rPr>
      </w:pPr>
      <w:r w:rsidRPr="00E218D0">
        <w:rPr>
          <w:rFonts w:ascii="Comic Sans MS" w:hAnsi="Comic Sans MS"/>
          <w:b/>
          <w:i/>
        </w:rPr>
        <w:t>Réaliser le plan de la classe a</w:t>
      </w:r>
      <w:r w:rsidR="00BA0122">
        <w:rPr>
          <w:rFonts w:ascii="Comic Sans MS" w:hAnsi="Comic Sans MS"/>
          <w:b/>
          <w:i/>
        </w:rPr>
        <w:t>vec les meubles à l’échelle 1/20</w:t>
      </w:r>
      <w:r w:rsidRPr="00E218D0">
        <w:rPr>
          <w:rFonts w:ascii="Comic Sans MS" w:hAnsi="Comic Sans MS"/>
          <w:b/>
          <w:i/>
        </w:rPr>
        <w:t>.</w:t>
      </w:r>
    </w:p>
    <w:p w:rsidR="001F66FD" w:rsidRPr="00E218D0" w:rsidRDefault="001F66FD" w:rsidP="00E218D0">
      <w:pPr>
        <w:pStyle w:val="Paragraphedeliste"/>
        <w:numPr>
          <w:ilvl w:val="0"/>
          <w:numId w:val="5"/>
        </w:num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Les calculs devront être réaliser, le plus possible, sans calculatrice.</w:t>
      </w:r>
    </w:p>
    <w:p w:rsidR="00495BD9" w:rsidRDefault="00495BD9" w:rsidP="00495BD9">
      <w:pPr>
        <w:rPr>
          <w:rFonts w:ascii="Comic Sans MS" w:hAnsi="Comic Sans MS"/>
          <w:b/>
          <w:i/>
        </w:rPr>
      </w:pPr>
      <w:r w:rsidRPr="00495BD9">
        <w:rPr>
          <w:rFonts w:ascii="Comic Sans MS" w:hAnsi="Comic Sans MS"/>
          <w:b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D5703A" wp14:editId="6C3F5103">
                <wp:simplePos x="0" y="0"/>
                <wp:positionH relativeFrom="column">
                  <wp:posOffset>-175895</wp:posOffset>
                </wp:positionH>
                <wp:positionV relativeFrom="paragraph">
                  <wp:posOffset>155575</wp:posOffset>
                </wp:positionV>
                <wp:extent cx="6238875" cy="2600325"/>
                <wp:effectExtent l="0" t="0" r="28575" b="28575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26003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3D4BB9" id="Rectangle à coins arrondis 6" o:spid="_x0000_s1026" style="position:absolute;margin-left:-13.85pt;margin-top:12.25pt;width:491.25pt;height:204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" filled="f" strokecolor="black [3213]" strokeweight="1.5pt">
                <v:stroke dashstyle="dash" joinstyle="miter"/>
              </v:roundrect>
            </w:pict>
          </mc:Fallback>
        </mc:AlternateContent>
      </w:r>
      <w:r w:rsidRPr="00495BD9">
        <w:rPr>
          <w:rFonts w:ascii="Comic Sans MS" w:hAnsi="Comic Sans MS"/>
          <w:b/>
          <w:i/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6F5730E1" wp14:editId="7EFB2670">
            <wp:simplePos x="0" y="0"/>
            <wp:positionH relativeFrom="margin">
              <wp:posOffset>5679440</wp:posOffset>
            </wp:positionH>
            <wp:positionV relativeFrom="paragraph">
              <wp:posOffset>112395</wp:posOffset>
            </wp:positionV>
            <wp:extent cx="447675" cy="473710"/>
            <wp:effectExtent l="0" t="0" r="9525" b="2540"/>
            <wp:wrapNone/>
            <wp:docPr id="7" name="Image 7" descr="C:\Program Files\Microsoft Office\MEDIA\CAGCAT10\j02991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299125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BD9" w:rsidRPr="00495BD9" w:rsidRDefault="00495BD9" w:rsidP="00495BD9">
      <w:pPr>
        <w:pStyle w:val="Paragraphedeliste"/>
        <w:numPr>
          <w:ilvl w:val="0"/>
          <w:numId w:val="4"/>
        </w:numPr>
        <w:tabs>
          <w:tab w:val="left" w:pos="3723"/>
        </w:tabs>
        <w:spacing w:after="120" w:line="240" w:lineRule="auto"/>
        <w:rPr>
          <w:rFonts w:ascii="Comic Sans MS" w:hAnsi="Comic Sans MS" w:cstheme="majorBidi"/>
          <w:bCs/>
          <w:i/>
          <w:iCs/>
          <w:u w:val="single"/>
        </w:rPr>
      </w:pPr>
      <w:r w:rsidRPr="00495BD9">
        <w:rPr>
          <w:rFonts w:ascii="Comic Sans MS" w:hAnsi="Comic Sans MS" w:cstheme="majorBidi"/>
          <w:bCs/>
        </w:rPr>
        <w:t xml:space="preserve">Les mesures sur un plan et les distances réelles sont </w:t>
      </w:r>
      <w:r w:rsidRPr="00495BD9">
        <w:rPr>
          <w:rFonts w:ascii="Comic Sans MS" w:hAnsi="Comic Sans MS" w:cstheme="majorBidi"/>
          <w:b/>
        </w:rPr>
        <w:t>proportionnelles</w:t>
      </w:r>
      <w:r w:rsidRPr="00495BD9">
        <w:rPr>
          <w:rFonts w:ascii="Comic Sans MS" w:hAnsi="Comic Sans MS" w:cstheme="majorBidi"/>
          <w:bCs/>
        </w:rPr>
        <w:t>.</w:t>
      </w:r>
    </w:p>
    <w:p w:rsidR="00495BD9" w:rsidRPr="00495BD9" w:rsidRDefault="00495BD9" w:rsidP="00495BD9">
      <w:pPr>
        <w:ind w:left="754" w:right="170"/>
        <w:rPr>
          <w:rFonts w:ascii="Comic Sans MS" w:hAnsi="Comic Sans MS" w:cstheme="majorBidi"/>
          <w:bCs/>
        </w:rPr>
      </w:pPr>
      <w:r w:rsidRPr="00495BD9">
        <w:rPr>
          <w:rFonts w:ascii="Comic Sans MS" w:hAnsi="Comic Sans MS" w:cstheme="majorBidi"/>
          <w:bCs/>
        </w:rPr>
        <w:t>Donc pour calculer des mesures réelles ou des mesures sur un plan (ou maquette), on utilise un tableau de proportionnalité.</w:t>
      </w:r>
    </w:p>
    <w:p w:rsidR="00495BD9" w:rsidRPr="00495BD9" w:rsidRDefault="00495BD9" w:rsidP="00495BD9">
      <w:pPr>
        <w:spacing w:after="0"/>
        <w:ind w:left="754" w:right="170"/>
        <w:rPr>
          <w:rFonts w:ascii="Comic Sans MS" w:hAnsi="Comic Sans MS" w:cstheme="majorBidi"/>
          <w:bCs/>
          <w:sz w:val="10"/>
          <w:szCs w:val="10"/>
        </w:rPr>
      </w:pPr>
    </w:p>
    <w:p w:rsidR="00495BD9" w:rsidRPr="00495BD9" w:rsidRDefault="00495BD9" w:rsidP="00495BD9">
      <w:pPr>
        <w:pStyle w:val="Paragraphedeliste"/>
        <w:numPr>
          <w:ilvl w:val="0"/>
          <w:numId w:val="4"/>
        </w:numPr>
        <w:spacing w:after="120" w:line="240" w:lineRule="auto"/>
        <w:ind w:right="170"/>
        <w:rPr>
          <w:rFonts w:ascii="Comic Sans MS" w:hAnsi="Comic Sans MS" w:cstheme="majorBidi"/>
          <w:bCs/>
        </w:rPr>
      </w:pPr>
      <w:r w:rsidRPr="00495BD9">
        <w:rPr>
          <w:rFonts w:ascii="Comic Sans MS" w:hAnsi="Comic Sans MS" w:cstheme="majorBidi"/>
          <w:b/>
          <w:u w:val="single"/>
        </w:rPr>
        <w:t>Notation </w:t>
      </w:r>
      <w:r w:rsidRPr="00495BD9">
        <w:rPr>
          <w:rFonts w:ascii="Comic Sans MS" w:hAnsi="Comic Sans MS" w:cstheme="majorBidi"/>
          <w:bCs/>
        </w:rPr>
        <w:t xml:space="preserve">: on écrit   </w:t>
      </w:r>
      <m:oMath>
        <m:f>
          <m:fPr>
            <m:ctrlPr>
              <w:rPr>
                <w:rFonts w:ascii="Cambria Math" w:hAnsi="Cambria Math" w:cstheme="majorBidi"/>
                <w:bCs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1</m:t>
            </m:r>
          </m:num>
          <m:den>
            <m:r>
              <w:rPr>
                <w:rFonts w:ascii="Cambria Math" w:hAnsi="Cambria Math" w:cstheme="majorBidi"/>
              </w:rPr>
              <m:t>10</m:t>
            </m:r>
          </m:den>
        </m:f>
      </m:oMath>
      <w:r w:rsidRPr="00495BD9">
        <w:rPr>
          <w:rFonts w:ascii="Comic Sans MS" w:hAnsi="Comic Sans MS" w:cstheme="majorBidi"/>
          <w:bCs/>
        </w:rPr>
        <w:t xml:space="preserve">   ou   1/10   ou   1:10</w:t>
      </w:r>
    </w:p>
    <w:p w:rsidR="00495BD9" w:rsidRPr="00495BD9" w:rsidRDefault="00495BD9" w:rsidP="00495BD9">
      <w:pPr>
        <w:spacing w:after="120"/>
        <w:ind w:left="755" w:right="170"/>
        <w:jc w:val="both"/>
        <w:rPr>
          <w:rFonts w:ascii="Comic Sans MS" w:hAnsi="Comic Sans MS" w:cstheme="majorBidi"/>
          <w:bCs/>
        </w:rPr>
      </w:pPr>
      <w:r w:rsidRPr="00495BD9">
        <w:rPr>
          <w:rFonts w:ascii="Comic Sans MS" w:hAnsi="Comic Sans MS" w:cstheme="majorBidi"/>
          <w:bCs/>
        </w:rPr>
        <w:t>Cela signifie qu’1 cm sur le plan représente 10 cm en réel.</w:t>
      </w:r>
    </w:p>
    <w:p w:rsidR="00495BD9" w:rsidRPr="00495BD9" w:rsidRDefault="00495BD9" w:rsidP="00495BD9">
      <w:pPr>
        <w:spacing w:after="120"/>
        <w:ind w:left="755" w:right="170"/>
        <w:jc w:val="both"/>
        <w:rPr>
          <w:rFonts w:ascii="Comic Sans MS" w:hAnsi="Comic Sans MS" w:cstheme="majorBidi"/>
          <w:bCs/>
        </w:rPr>
      </w:pPr>
      <w:r w:rsidRPr="00495BD9">
        <w:rPr>
          <w:rFonts w:ascii="Comic Sans MS" w:hAnsi="Comic Sans MS" w:cstheme="majorBidi"/>
          <w:bCs/>
        </w:rPr>
        <w:t xml:space="preserve">Le premier nombre correspond toujours à la distance sur le plan et le second à la distance réelle : </w:t>
      </w:r>
      <m:oMath>
        <m:r>
          <w:rPr>
            <w:rFonts w:ascii="Cambria Math" w:hAnsi="Cambria Math" w:cstheme="majorBidi"/>
            <w:sz w:val="30"/>
            <w:szCs w:val="30"/>
          </w:rPr>
          <m:t>Échelle=</m:t>
        </m:r>
      </m:oMath>
      <w:r w:rsidRPr="00495BD9">
        <w:rPr>
          <w:rFonts w:ascii="Comic Sans MS" w:hAnsi="Comic Sans MS" w:cstheme="majorBidi"/>
          <w:sz w:val="30"/>
          <w:szCs w:val="30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theme="majorBidi"/>
                <w:sz w:val="30"/>
                <w:szCs w:val="30"/>
              </w:rPr>
              <m:t>mesure du dessin</m:t>
            </m:r>
          </m:num>
          <m:den>
            <m:r>
              <w:rPr>
                <w:rFonts w:ascii="Cambria Math" w:hAnsi="Cambria Math" w:cstheme="majorBidi"/>
                <w:sz w:val="30"/>
                <w:szCs w:val="30"/>
              </w:rPr>
              <m:t>mesure réelle</m:t>
            </m:r>
          </m:den>
        </m:f>
      </m:oMath>
    </w:p>
    <w:p w:rsidR="00495BD9" w:rsidRDefault="00495BD9" w:rsidP="00495BD9">
      <w:pPr>
        <w:rPr>
          <w:rFonts w:ascii="Comic Sans MS" w:hAnsi="Comic Sans MS"/>
          <w:b/>
          <w:i/>
        </w:rPr>
      </w:pPr>
    </w:p>
    <w:p w:rsidR="00550332" w:rsidRDefault="00550332" w:rsidP="00550332">
      <w:pPr>
        <w:rPr>
          <w:rFonts w:ascii="Comic Sans MS" w:hAnsi="Comic Sans MS"/>
          <w:b/>
          <w:i/>
        </w:rPr>
      </w:pPr>
      <w:r w:rsidRPr="00432DDA">
        <w:rPr>
          <w:rFonts w:ascii="Comic Sans MS" w:hAnsi="Comic Sans MS"/>
          <w:b/>
          <w:i/>
          <w:u w:val="single"/>
        </w:rPr>
        <w:t>Concertation commune ; description des étapes</w:t>
      </w:r>
      <w:r>
        <w:rPr>
          <w:rFonts w:ascii="Comic Sans MS" w:hAnsi="Comic Sans MS"/>
          <w:b/>
          <w:i/>
        </w:rPr>
        <w:t> :</w:t>
      </w:r>
    </w:p>
    <w:p w:rsidR="00550332" w:rsidRDefault="00550332" w:rsidP="00FE464A">
      <w:pPr>
        <w:spacing w:after="120"/>
        <w:ind w:left="-426" w:right="-426"/>
      </w:pPr>
      <w:r w:rsidRPr="00CF1044">
        <w:t>……………………………………………………………………………………………………...………</w:t>
      </w:r>
      <w:r>
        <w:t>……………………………………………………………</w:t>
      </w:r>
    </w:p>
    <w:p w:rsidR="00550332" w:rsidRDefault="00550332" w:rsidP="00FE464A">
      <w:pPr>
        <w:ind w:left="-426" w:right="-426"/>
      </w:pPr>
      <w:r w:rsidRPr="00CF1044">
        <w:t>……………………………………………………………………………………………………...………</w:t>
      </w:r>
      <w:r>
        <w:t>……………………………………………………………</w:t>
      </w:r>
    </w:p>
    <w:p w:rsidR="00550332" w:rsidRDefault="00550332" w:rsidP="00FE464A">
      <w:pPr>
        <w:spacing w:after="120"/>
        <w:ind w:left="-426" w:right="-426"/>
      </w:pPr>
      <w:r w:rsidRPr="00CF1044">
        <w:t>……………………………………………………………………………………………………...………</w:t>
      </w:r>
      <w:r>
        <w:t>……………………………………………………………</w:t>
      </w:r>
    </w:p>
    <w:p w:rsidR="00550332" w:rsidRDefault="00550332" w:rsidP="00FE464A">
      <w:pPr>
        <w:ind w:left="-426" w:right="-426"/>
      </w:pPr>
      <w:r w:rsidRPr="00CF1044">
        <w:t>……………………………………………………………………………………………………...………</w:t>
      </w:r>
      <w:r>
        <w:t>……………………………………………………………</w:t>
      </w:r>
    </w:p>
    <w:p w:rsidR="00550332" w:rsidRDefault="00550332" w:rsidP="00FE464A">
      <w:pPr>
        <w:spacing w:after="120"/>
        <w:ind w:left="-426" w:right="-426"/>
      </w:pPr>
      <w:r w:rsidRPr="00CF1044">
        <w:t>……………………………………………………………………………………………………...………</w:t>
      </w:r>
      <w:r>
        <w:t>……………………………………………………………</w:t>
      </w:r>
    </w:p>
    <w:p w:rsidR="00550332" w:rsidRDefault="00550332" w:rsidP="00FE464A">
      <w:pPr>
        <w:ind w:left="-426" w:right="-426"/>
      </w:pPr>
      <w:r w:rsidRPr="00CF1044">
        <w:t>……………………………………………………………………………………………………...………</w:t>
      </w:r>
      <w:r>
        <w:t>……………………………………………………………</w:t>
      </w:r>
    </w:p>
    <w:p w:rsidR="00E218D0" w:rsidRDefault="00550332" w:rsidP="00FE464A">
      <w:pPr>
        <w:spacing w:after="120"/>
        <w:ind w:left="-426" w:right="-426"/>
      </w:pPr>
      <w:r w:rsidRPr="00CF1044">
        <w:t>……………………………………………………………………………………………………...………</w:t>
      </w:r>
      <w:r>
        <w:t>……………………………………………………………</w:t>
      </w:r>
    </w:p>
    <w:p w:rsidR="00F27145" w:rsidRDefault="00F27145" w:rsidP="00FE464A">
      <w:pPr>
        <w:spacing w:after="120"/>
        <w:ind w:left="-426" w:right="-426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878205</wp:posOffset>
            </wp:positionH>
            <wp:positionV relativeFrom="paragraph">
              <wp:posOffset>4445</wp:posOffset>
            </wp:positionV>
            <wp:extent cx="4186555" cy="2475865"/>
            <wp:effectExtent l="0" t="0" r="4445" b="635"/>
            <wp:wrapTight wrapText="bothSides">
              <wp:wrapPolygon edited="0">
                <wp:start x="0" y="0"/>
                <wp:lineTo x="0" y="21439"/>
                <wp:lineTo x="21525" y="21439"/>
                <wp:lineTo x="21525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7" t="16468" r="1786" b="6489"/>
                    <a:stretch/>
                  </pic:blipFill>
                  <pic:spPr bwMode="auto">
                    <a:xfrm>
                      <a:off x="0" y="0"/>
                      <a:ext cx="4186555" cy="247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929005</wp:posOffset>
            </wp:positionH>
            <wp:positionV relativeFrom="paragraph">
              <wp:posOffset>154305</wp:posOffset>
            </wp:positionV>
            <wp:extent cx="4257040" cy="3195320"/>
            <wp:effectExtent l="0" t="0" r="0" b="5080"/>
            <wp:wrapTight wrapText="bothSides">
              <wp:wrapPolygon edited="0">
                <wp:start x="0" y="0"/>
                <wp:lineTo x="0" y="21506"/>
                <wp:lineTo x="21458" y="21506"/>
                <wp:lineTo x="21458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4" t="16173" r="8400" b="5901"/>
                    <a:stretch/>
                  </pic:blipFill>
                  <pic:spPr bwMode="auto">
                    <a:xfrm>
                      <a:off x="0" y="0"/>
                      <a:ext cx="4257040" cy="319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1090295</wp:posOffset>
            </wp:positionH>
            <wp:positionV relativeFrom="paragraph">
              <wp:posOffset>244475</wp:posOffset>
            </wp:positionV>
            <wp:extent cx="4048125" cy="3016025"/>
            <wp:effectExtent l="0" t="0" r="0" b="0"/>
            <wp:wrapTight wrapText="bothSides">
              <wp:wrapPolygon edited="0">
                <wp:start x="0" y="0"/>
                <wp:lineTo x="0" y="21423"/>
                <wp:lineTo x="21448" y="21423"/>
                <wp:lineTo x="21448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4" t="16761" r="8400" b="5901"/>
                    <a:stretch/>
                  </pic:blipFill>
                  <pic:spPr bwMode="auto">
                    <a:xfrm>
                      <a:off x="0" y="0"/>
                      <a:ext cx="4048125" cy="301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F27145" w:rsidRDefault="00F27145" w:rsidP="00FE464A">
      <w:pPr>
        <w:spacing w:after="120"/>
        <w:ind w:left="-426" w:right="-426"/>
      </w:pPr>
    </w:p>
    <w:p w:rsidR="00CB626B" w:rsidRPr="00CB626B" w:rsidRDefault="00CB626B" w:rsidP="00CB626B">
      <w:pPr>
        <w:spacing w:line="480" w:lineRule="auto"/>
        <w:ind w:left="-426" w:right="-426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-375920</wp:posOffset>
                </wp:positionV>
                <wp:extent cx="6638925" cy="9525000"/>
                <wp:effectExtent l="0" t="0" r="28575" b="1905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9525000"/>
                        </a:xfrm>
                        <a:prstGeom prst="roundRect">
                          <a:avLst>
                            <a:gd name="adj" fmla="val 461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A214E7" id="Rectangle à coins arrondis 2" o:spid="_x0000_s1026" style="position:absolute;margin-left:-31.85pt;margin-top:-29.6pt;width:522.75pt;height:75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0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" filled="f" strokecolor="black [3213]" strokeweight="1pt">
                <v:stroke joinstyle="miter"/>
              </v:roundrect>
            </w:pict>
          </mc:Fallback>
        </mc:AlternateContent>
      </w:r>
      <w:r w:rsidRPr="00CB626B">
        <w:rPr>
          <w:rFonts w:ascii="Comic Sans MS" w:hAnsi="Comic Sans MS"/>
          <w:sz w:val="28"/>
          <w:szCs w:val="28"/>
          <w:u w:val="single"/>
        </w:rPr>
        <w:t>Brouillon</w:t>
      </w:r>
    </w:p>
    <w:p w:rsidR="00CB626B" w:rsidRDefault="00CB626B" w:rsidP="00550332">
      <w:pPr>
        <w:spacing w:line="480" w:lineRule="auto"/>
        <w:ind w:left="-426" w:right="-426"/>
      </w:pPr>
    </w:p>
    <w:p w:rsidR="00940FFC" w:rsidRDefault="00940FFC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>
      <w:r>
        <w:rPr>
          <w:rFonts w:ascii="Comic Sans MS" w:hAnsi="Comic Sans MS"/>
          <w:noProof/>
          <w:sz w:val="28"/>
          <w:szCs w:val="28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207FC" wp14:editId="00292219">
                <wp:simplePos x="0" y="0"/>
                <wp:positionH relativeFrom="margin">
                  <wp:posOffset>-424815</wp:posOffset>
                </wp:positionH>
                <wp:positionV relativeFrom="paragraph">
                  <wp:posOffset>-314325</wp:posOffset>
                </wp:positionV>
                <wp:extent cx="6638925" cy="9525000"/>
                <wp:effectExtent l="0" t="0" r="28575" b="1905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9525000"/>
                        </a:xfrm>
                        <a:prstGeom prst="roundRect">
                          <a:avLst>
                            <a:gd name="adj" fmla="val 461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01F62" id="Rectangle à coins arrondis 3" o:spid="_x0000_s1026" style="position:absolute;margin-left:-33.45pt;margin-top:-24.75pt;width:522.75pt;height:750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30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/>
    <w:p w:rsidR="00CB626B" w:rsidRDefault="00CB626B" w:rsidP="00CB626B">
      <w:pPr>
        <w:jc w:val="center"/>
        <w:rPr>
          <w:rFonts w:ascii="Comic Sans MS" w:hAnsi="Comic Sans MS"/>
          <w:sz w:val="28"/>
          <w:szCs w:val="28"/>
          <w:u w:val="single"/>
        </w:rPr>
      </w:pPr>
    </w:p>
    <w:p w:rsidR="00CB626B" w:rsidRPr="00CB626B" w:rsidRDefault="00CB626B" w:rsidP="00CB626B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CB626B">
        <w:rPr>
          <w:rFonts w:ascii="Comic Sans MS" w:hAnsi="Comic Sans MS"/>
          <w:sz w:val="28"/>
          <w:szCs w:val="28"/>
          <w:u w:val="single"/>
        </w:rPr>
        <w:lastRenderedPageBreak/>
        <w:t>Règle des aires de circulation</w:t>
      </w:r>
    </w:p>
    <w:p w:rsidR="00CB626B" w:rsidRDefault="00DF4A3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-233045</wp:posOffset>
                </wp:positionH>
                <wp:positionV relativeFrom="paragraph">
                  <wp:posOffset>97790</wp:posOffset>
                </wp:positionV>
                <wp:extent cx="6238875" cy="2457450"/>
                <wp:effectExtent l="0" t="0" r="28575" b="1905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24574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2C99B" id="Rectangle à coins arrondis 4" o:spid="_x0000_s1026" style="position:absolute;margin-left:-18.35pt;margin-top:7.7pt;width:491.25pt;height:19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" filled="f" strokecolor="black [3213]" strokeweight="1.5pt">
                <v:stroke dashstyle="dash" joinstyle="miter"/>
              </v:roundrect>
            </w:pict>
          </mc:Fallback>
        </mc:AlternateContent>
      </w:r>
      <w:r w:rsidR="0047224F">
        <w:rPr>
          <w:b/>
          <w:i/>
          <w:noProof/>
          <w:u w:val="single"/>
          <w:lang w:eastAsia="fr-FR"/>
        </w:rPr>
        <w:drawing>
          <wp:anchor distT="0" distB="0" distL="114300" distR="114300" simplePos="0" relativeHeight="251664384" behindDoc="0" locked="0" layoutInCell="1" allowOverlap="1" wp14:anchorId="18893E81" wp14:editId="642F89FE">
            <wp:simplePos x="0" y="0"/>
            <wp:positionH relativeFrom="margin">
              <wp:posOffset>5674995</wp:posOffset>
            </wp:positionH>
            <wp:positionV relativeFrom="paragraph">
              <wp:posOffset>18415</wp:posOffset>
            </wp:positionV>
            <wp:extent cx="447675" cy="473710"/>
            <wp:effectExtent l="0" t="0" r="9525" b="2540"/>
            <wp:wrapNone/>
            <wp:docPr id="297" name="Image 297" descr="C:\Program Files\Microsoft Office\MEDIA\CAGCAT10\j029912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299125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626B" w:rsidRDefault="00DF4A35">
      <w:r>
        <w:t>Pour que le client puisse circuler facilement dans le magasin, celui-ci ne doit pas être surchargé.</w:t>
      </w:r>
    </w:p>
    <w:p w:rsidR="00DF4A35" w:rsidRDefault="00DF4A35">
      <w:r>
        <w:t xml:space="preserve">Pour cela, nous utilisons un indicateur appelé </w:t>
      </w:r>
      <w:r w:rsidRPr="00DF4A35">
        <w:rPr>
          <w:b/>
        </w:rPr>
        <w:t>coefficient d’occupation des sols COS</w:t>
      </w:r>
      <w:r>
        <w:t xml:space="preserve"> qui nous indique l’espace occupé par les meubles :</w:t>
      </w:r>
    </w:p>
    <w:p w:rsidR="00DF4A35" w:rsidRPr="008F721F" w:rsidRDefault="00DF4A35" w:rsidP="00DF4A35">
      <w:pPr>
        <w:jc w:val="center"/>
        <w:rPr>
          <w:rFonts w:eastAsiaTheme="minorEastAsia"/>
          <w:b/>
          <w:sz w:val="28"/>
          <w:szCs w:val="28"/>
          <w:lang w:val="en-US"/>
        </w:rPr>
      </w:pPr>
      <w:r w:rsidRPr="008F721F">
        <w:rPr>
          <w:b/>
          <w:sz w:val="28"/>
          <w:szCs w:val="28"/>
          <w:lang w:val="en-US"/>
        </w:rPr>
        <w:t xml:space="preserve">COS =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SURFACE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AU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SOL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DES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RAYONS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SURFACE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TOTALE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DU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MAGASIN</m:t>
            </m:r>
          </m:den>
        </m:f>
      </m:oMath>
    </w:p>
    <w:p w:rsidR="00DF4A35" w:rsidRDefault="00DF4A35" w:rsidP="00DF4A35">
      <w:pPr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Ce coefficient est généralement compris entre 0,3 et 0,4.</w:t>
      </w:r>
    </w:p>
    <w:p w:rsidR="00DF4A35" w:rsidRPr="00DF4A35" w:rsidRDefault="00DF4A35" w:rsidP="00DF4A35">
      <w:pPr>
        <w:rPr>
          <w:sz w:val="24"/>
          <w:szCs w:val="24"/>
        </w:rPr>
      </w:pPr>
      <w:r>
        <w:rPr>
          <w:rFonts w:eastAsiaTheme="minorEastAsia"/>
          <w:sz w:val="24"/>
          <w:szCs w:val="24"/>
        </w:rPr>
        <w:t>Cela signifie que 30 à 40% de la surface du magasin est occupée, le reste étant consacré à la circulation des clients.</w:t>
      </w:r>
    </w:p>
    <w:p w:rsidR="00CB626B" w:rsidRDefault="00CB626B"/>
    <w:p w:rsidR="00CB626B" w:rsidRDefault="00CB626B"/>
    <w:p w:rsidR="00CB626B" w:rsidRDefault="00CB626B"/>
    <w:p w:rsidR="0047224F" w:rsidRDefault="0047224F"/>
    <w:p w:rsidR="00CB626B" w:rsidRDefault="00CB626B" w:rsidP="00CB626B">
      <w:pPr>
        <w:pStyle w:val="Paragraphedeliste"/>
        <w:numPr>
          <w:ilvl w:val="0"/>
          <w:numId w:val="3"/>
        </w:numPr>
        <w:rPr>
          <w:rFonts w:ascii="Comic Sans MS" w:hAnsi="Comic Sans MS"/>
        </w:rPr>
      </w:pPr>
      <w:r w:rsidRPr="00CB626B">
        <w:rPr>
          <w:rFonts w:ascii="Comic Sans MS" w:hAnsi="Comic Sans MS"/>
        </w:rPr>
        <w:t>Vérifier que votre magasin respecte cette règle</w:t>
      </w:r>
      <w:r w:rsidR="00DF4A35">
        <w:rPr>
          <w:rFonts w:ascii="Comic Sans MS" w:hAnsi="Comic Sans MS"/>
        </w:rPr>
        <w:t xml:space="preserve"> en calculant le COS de votre magasin</w:t>
      </w:r>
      <w:r w:rsidRPr="00CB626B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Justifier votre réponse.</w:t>
      </w:r>
    </w:p>
    <w:p w:rsidR="00CB626B" w:rsidRDefault="00CB626B" w:rsidP="0047224F">
      <w:pPr>
        <w:spacing w:line="600" w:lineRule="auto"/>
        <w:ind w:left="-426" w:right="-426"/>
      </w:pPr>
      <w:r w:rsidRPr="00CF1044">
        <w:t>……………………………………………………………………………………………………...………</w:t>
      </w:r>
      <w:r>
        <w:t>……………………………………………………………</w:t>
      </w:r>
    </w:p>
    <w:p w:rsidR="00CB626B" w:rsidRDefault="00CB626B" w:rsidP="0047224F">
      <w:pPr>
        <w:spacing w:after="120" w:line="600" w:lineRule="auto"/>
        <w:ind w:left="-426" w:right="-426"/>
      </w:pPr>
      <w:r w:rsidRPr="00CF1044">
        <w:t>……………………………………………………………………………………………………...………</w:t>
      </w:r>
      <w:r>
        <w:t>……………………………………………………………</w:t>
      </w:r>
    </w:p>
    <w:p w:rsidR="00CB626B" w:rsidRDefault="00CB626B" w:rsidP="0047224F">
      <w:pPr>
        <w:spacing w:line="600" w:lineRule="auto"/>
        <w:ind w:left="-426" w:right="-426"/>
      </w:pPr>
      <w:r w:rsidRPr="00CF1044">
        <w:t>……………………………………………………………………………………………………...………</w:t>
      </w:r>
      <w:r>
        <w:t>……………………………………………………………</w:t>
      </w:r>
    </w:p>
    <w:p w:rsidR="00CB626B" w:rsidRDefault="00CB626B" w:rsidP="0047224F">
      <w:pPr>
        <w:spacing w:after="120" w:line="600" w:lineRule="auto"/>
        <w:ind w:left="-426" w:right="-426"/>
      </w:pPr>
      <w:r w:rsidRPr="00CF1044">
        <w:t>……………………………………………………………………………………………………...………</w:t>
      </w:r>
      <w:r>
        <w:t>……………………………………………………………</w:t>
      </w:r>
      <w:r w:rsidRPr="00CF1044">
        <w:t>……………………………………………………………………………………………………...………</w:t>
      </w:r>
      <w:r>
        <w:t>……………………………………………………………</w:t>
      </w:r>
    </w:p>
    <w:p w:rsidR="0047224F" w:rsidRDefault="0047224F" w:rsidP="0047224F">
      <w:pPr>
        <w:spacing w:after="120" w:line="600" w:lineRule="auto"/>
        <w:ind w:left="-426" w:right="-426"/>
      </w:pPr>
    </w:p>
    <w:p w:rsidR="0047224F" w:rsidRDefault="0047224F" w:rsidP="0047224F">
      <w:pPr>
        <w:spacing w:after="120" w:line="600" w:lineRule="auto"/>
        <w:ind w:left="-426" w:right="-426"/>
      </w:pPr>
    </w:p>
    <w:p w:rsidR="0047224F" w:rsidRDefault="0047224F" w:rsidP="00DF4A35">
      <w:pPr>
        <w:spacing w:after="120" w:line="600" w:lineRule="auto"/>
        <w:ind w:right="-426"/>
      </w:pPr>
    </w:p>
    <w:p w:rsidR="0047224F" w:rsidRDefault="0047224F" w:rsidP="00E054A7">
      <w:pPr>
        <w:spacing w:after="0" w:line="600" w:lineRule="auto"/>
        <w:ind w:left="-426" w:right="-426"/>
        <w:jc w:val="center"/>
        <w:rPr>
          <w:rFonts w:ascii="Comic Sans MS" w:hAnsi="Comic Sans MS"/>
          <w:sz w:val="28"/>
          <w:szCs w:val="28"/>
          <w:u w:val="single"/>
        </w:rPr>
      </w:pPr>
      <w:r w:rsidRPr="0047224F">
        <w:rPr>
          <w:rFonts w:ascii="Comic Sans MS" w:hAnsi="Comic Sans MS"/>
          <w:sz w:val="28"/>
          <w:szCs w:val="28"/>
          <w:u w:val="single"/>
        </w:rPr>
        <w:lastRenderedPageBreak/>
        <w:t>Présentation des allées</w:t>
      </w:r>
    </w:p>
    <w:p w:rsidR="000C5A57" w:rsidRDefault="000C5A57" w:rsidP="00E054A7">
      <w:pPr>
        <w:spacing w:after="0"/>
        <w:ind w:left="-426" w:right="-426"/>
        <w:rPr>
          <w:rFonts w:ascii="Comic Sans MS" w:hAnsi="Comic Sans MS"/>
        </w:rPr>
      </w:pPr>
      <w:r w:rsidRPr="000C5A57">
        <w:rPr>
          <w:rFonts w:ascii="Comic Sans MS" w:hAnsi="Comic Sans MS"/>
          <w:u w:val="single"/>
        </w:rPr>
        <w:t>Allée pénétrante</w:t>
      </w:r>
      <w:r w:rsidRPr="000C5A57">
        <w:rPr>
          <w:rFonts w:ascii="Comic Sans MS" w:hAnsi="Comic Sans MS"/>
        </w:rPr>
        <w:t> :</w:t>
      </w:r>
      <w:r>
        <w:rPr>
          <w:rFonts w:ascii="Comic Sans MS" w:hAnsi="Comic Sans MS"/>
        </w:rPr>
        <w:t xml:space="preserve"> ……………………………………………………………………………………………………………………………………………</w:t>
      </w:r>
    </w:p>
    <w:p w:rsidR="000C5A57" w:rsidRDefault="000C5A57" w:rsidP="00E054A7">
      <w:pPr>
        <w:spacing w:after="0"/>
        <w:ind w:left="-426" w:right="-426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5A57" w:rsidRPr="000C5A57" w:rsidRDefault="000C5A57" w:rsidP="00E054A7">
      <w:pPr>
        <w:spacing w:after="120"/>
        <w:ind w:left="-426" w:right="-426"/>
        <w:rPr>
          <w:rFonts w:ascii="Comic Sans MS" w:hAnsi="Comic Sans MS"/>
          <w:sz w:val="10"/>
          <w:szCs w:val="10"/>
        </w:rPr>
      </w:pPr>
    </w:p>
    <w:p w:rsidR="000C5A57" w:rsidRDefault="000C5A57" w:rsidP="00E054A7">
      <w:pPr>
        <w:spacing w:after="0"/>
        <w:ind w:left="-426" w:right="-426"/>
        <w:rPr>
          <w:rFonts w:ascii="Comic Sans MS" w:hAnsi="Comic Sans MS"/>
        </w:rPr>
      </w:pPr>
      <w:r w:rsidRPr="000C5A57">
        <w:rPr>
          <w:rFonts w:ascii="Comic Sans MS" w:hAnsi="Comic Sans MS"/>
          <w:u w:val="single"/>
        </w:rPr>
        <w:t>Allée centrale</w:t>
      </w:r>
      <w:r w:rsidRPr="000C5A57">
        <w:rPr>
          <w:rFonts w:ascii="Comic Sans MS" w:hAnsi="Comic Sans MS"/>
        </w:rPr>
        <w:t xml:space="preserve"> : </w:t>
      </w:r>
      <w:r>
        <w:rPr>
          <w:rFonts w:ascii="Comic Sans MS" w:hAnsi="Comic Sans MS"/>
        </w:rPr>
        <w:t xml:space="preserve"> ……………………………………………………………………………………………………………………………………………</w:t>
      </w:r>
    </w:p>
    <w:p w:rsidR="0047224F" w:rsidRDefault="000C5A57" w:rsidP="00E054A7">
      <w:pPr>
        <w:spacing w:after="0"/>
        <w:ind w:left="-426" w:right="-426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5A57" w:rsidRPr="000C5A57" w:rsidRDefault="000C5A57" w:rsidP="00E054A7">
      <w:pPr>
        <w:spacing w:after="120"/>
        <w:ind w:left="-426" w:right="-426"/>
        <w:rPr>
          <w:rFonts w:ascii="Comic Sans MS" w:hAnsi="Comic Sans MS"/>
          <w:sz w:val="10"/>
          <w:szCs w:val="10"/>
        </w:rPr>
      </w:pPr>
    </w:p>
    <w:p w:rsidR="000C5A57" w:rsidRDefault="000C5A57" w:rsidP="00E054A7">
      <w:pPr>
        <w:spacing w:after="0"/>
        <w:ind w:left="-426" w:right="-426"/>
        <w:rPr>
          <w:rFonts w:ascii="Comic Sans MS" w:hAnsi="Comic Sans MS"/>
        </w:rPr>
      </w:pPr>
      <w:r w:rsidRPr="000C5A57">
        <w:rPr>
          <w:rFonts w:ascii="Comic Sans MS" w:hAnsi="Comic Sans MS"/>
          <w:u w:val="single"/>
        </w:rPr>
        <w:t>Allées périphériques</w:t>
      </w:r>
      <w:r w:rsidRPr="000C5A57">
        <w:rPr>
          <w:rFonts w:ascii="Comic Sans MS" w:hAnsi="Comic Sans MS"/>
        </w:rPr>
        <w:t xml:space="preserve"> : </w:t>
      </w:r>
      <w:proofErr w:type="gramStart"/>
      <w:r>
        <w:rPr>
          <w:rFonts w:ascii="Comic Sans MS" w:hAnsi="Comic Sans MS"/>
        </w:rPr>
        <w:t xml:space="preserve"> ..</w:t>
      </w:r>
      <w:proofErr w:type="gramEnd"/>
      <w:r>
        <w:rPr>
          <w:rFonts w:ascii="Comic Sans MS" w:hAnsi="Comic Sans MS"/>
        </w:rPr>
        <w:t>…………………………………………………………………………………………………………………………………</w:t>
      </w:r>
    </w:p>
    <w:p w:rsidR="000C5A57" w:rsidRDefault="000C5A57" w:rsidP="00E054A7">
      <w:pPr>
        <w:spacing w:after="120"/>
        <w:ind w:left="-426" w:right="-426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054A7" w:rsidRPr="00E054A7" w:rsidRDefault="00E054A7" w:rsidP="00E054A7">
      <w:pPr>
        <w:spacing w:after="0"/>
        <w:ind w:left="-426" w:right="-426"/>
        <w:rPr>
          <w:rFonts w:ascii="Comic Sans MS" w:hAnsi="Comic Sans MS"/>
          <w:sz w:val="10"/>
          <w:szCs w:val="10"/>
        </w:rPr>
      </w:pPr>
    </w:p>
    <w:p w:rsidR="00E054A7" w:rsidRDefault="00E054A7" w:rsidP="00E054A7">
      <w:pPr>
        <w:spacing w:after="0"/>
        <w:ind w:left="-426" w:right="-426"/>
        <w:rPr>
          <w:rFonts w:ascii="Comic Sans MS" w:hAnsi="Comic Sans MS"/>
        </w:rPr>
      </w:pPr>
      <w:r w:rsidRPr="000C5A57">
        <w:rPr>
          <w:rFonts w:ascii="Comic Sans MS" w:hAnsi="Comic Sans MS"/>
          <w:u w:val="single"/>
        </w:rPr>
        <w:t>Allée</w:t>
      </w:r>
      <w:r>
        <w:rPr>
          <w:rFonts w:ascii="Comic Sans MS" w:hAnsi="Comic Sans MS"/>
          <w:u w:val="single"/>
        </w:rPr>
        <w:t>s</w:t>
      </w:r>
      <w:r w:rsidRPr="000C5A57">
        <w:rPr>
          <w:rFonts w:ascii="Comic Sans MS" w:hAnsi="Comic Sans MS"/>
          <w:u w:val="single"/>
        </w:rPr>
        <w:t xml:space="preserve"> </w:t>
      </w:r>
      <w:r>
        <w:rPr>
          <w:rFonts w:ascii="Comic Sans MS" w:hAnsi="Comic Sans MS"/>
          <w:u w:val="single"/>
        </w:rPr>
        <w:t>secondaires</w:t>
      </w:r>
      <w:r w:rsidRPr="000C5A57">
        <w:rPr>
          <w:rFonts w:ascii="Comic Sans MS" w:hAnsi="Comic Sans MS"/>
        </w:rPr>
        <w:t> :</w:t>
      </w:r>
      <w:r>
        <w:rPr>
          <w:rFonts w:ascii="Comic Sans MS" w:hAnsi="Comic Sans MS"/>
        </w:rPr>
        <w:t xml:space="preserve"> ………………………………………………………………………………………………………………………………………</w:t>
      </w:r>
    </w:p>
    <w:p w:rsidR="00E054A7" w:rsidRDefault="00E054A7" w:rsidP="00E054A7">
      <w:pPr>
        <w:spacing w:after="120"/>
        <w:ind w:left="-426" w:right="-426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054A7" w:rsidRDefault="00E054A7" w:rsidP="00E054A7">
      <w:pPr>
        <w:spacing w:after="120"/>
        <w:ind w:left="-426" w:right="-426"/>
        <w:rPr>
          <w:rFonts w:ascii="Comic Sans MS" w:hAnsi="Comic Sans MS"/>
        </w:rPr>
      </w:pPr>
    </w:p>
    <w:p w:rsidR="007A2B20" w:rsidRPr="007A2B20" w:rsidRDefault="007A2B20" w:rsidP="000C5A57">
      <w:pPr>
        <w:spacing w:after="120" w:line="360" w:lineRule="auto"/>
        <w:ind w:left="-426" w:right="-426"/>
        <w:rPr>
          <w:rFonts w:ascii="Comic Sans MS" w:hAnsi="Comic Sans MS"/>
          <w:sz w:val="10"/>
          <w:szCs w:val="10"/>
        </w:rPr>
      </w:pPr>
    </w:p>
    <w:p w:rsidR="000C5A57" w:rsidRDefault="007A2B20" w:rsidP="000C5A57">
      <w:pPr>
        <w:pStyle w:val="Paragraphedeliste"/>
        <w:numPr>
          <w:ilvl w:val="0"/>
          <w:numId w:val="3"/>
        </w:numPr>
        <w:spacing w:after="120" w:line="600" w:lineRule="auto"/>
        <w:ind w:right="-426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-737870</wp:posOffset>
                </wp:positionH>
                <wp:positionV relativeFrom="paragraph">
                  <wp:posOffset>664845</wp:posOffset>
                </wp:positionV>
                <wp:extent cx="7267575" cy="9525"/>
                <wp:effectExtent l="0" t="0" r="28575" b="2857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6757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A0157B" id="Connecteur droit 5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1pt,52.35pt" to="514.1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  <w:r w:rsidR="000C5A57" w:rsidRPr="000C5A57">
        <w:rPr>
          <w:rFonts w:ascii="Comic Sans MS" w:hAnsi="Comic Sans MS"/>
          <w:sz w:val="24"/>
          <w:szCs w:val="24"/>
        </w:rPr>
        <w:t>Identifier sur le plan de vot</w:t>
      </w:r>
      <w:r>
        <w:rPr>
          <w:rFonts w:ascii="Comic Sans MS" w:hAnsi="Comic Sans MS"/>
          <w:sz w:val="24"/>
          <w:szCs w:val="24"/>
        </w:rPr>
        <w:t>re magasin les différentes allées</w:t>
      </w:r>
      <w:r w:rsidR="000C5A57" w:rsidRPr="000C5A57">
        <w:rPr>
          <w:rFonts w:ascii="Comic Sans MS" w:hAnsi="Comic Sans MS"/>
          <w:sz w:val="24"/>
          <w:szCs w:val="24"/>
        </w:rPr>
        <w:t>.</w:t>
      </w:r>
    </w:p>
    <w:p w:rsidR="007A2B20" w:rsidRPr="007A2B20" w:rsidRDefault="007A2B20" w:rsidP="007A2B20">
      <w:pPr>
        <w:spacing w:after="120" w:line="600" w:lineRule="auto"/>
        <w:ind w:right="-426"/>
        <w:rPr>
          <w:rFonts w:ascii="Comic Sans MS" w:hAnsi="Comic Sans MS"/>
          <w:sz w:val="10"/>
          <w:szCs w:val="10"/>
        </w:rPr>
      </w:pPr>
    </w:p>
    <w:p w:rsidR="007A2B20" w:rsidRDefault="007A2B20" w:rsidP="007A2B20">
      <w:pPr>
        <w:spacing w:after="120" w:line="600" w:lineRule="auto"/>
        <w:ind w:left="-426" w:right="-426"/>
        <w:jc w:val="center"/>
        <w:rPr>
          <w:rFonts w:ascii="Comic Sans MS" w:hAnsi="Comic Sans MS"/>
          <w:sz w:val="28"/>
          <w:szCs w:val="28"/>
          <w:u w:val="single"/>
        </w:rPr>
      </w:pPr>
      <w:r w:rsidRPr="0047224F">
        <w:rPr>
          <w:rFonts w:ascii="Comic Sans MS" w:hAnsi="Comic Sans MS"/>
          <w:sz w:val="28"/>
          <w:szCs w:val="28"/>
          <w:u w:val="single"/>
        </w:rPr>
        <w:t xml:space="preserve">Présentation des </w:t>
      </w:r>
      <w:r>
        <w:rPr>
          <w:rFonts w:ascii="Comic Sans MS" w:hAnsi="Comic Sans MS"/>
          <w:sz w:val="28"/>
          <w:szCs w:val="28"/>
          <w:u w:val="single"/>
        </w:rPr>
        <w:t>zones</w:t>
      </w:r>
    </w:p>
    <w:p w:rsidR="007A2B20" w:rsidRDefault="007A2B20" w:rsidP="00E054A7">
      <w:pPr>
        <w:spacing w:after="0"/>
        <w:ind w:left="-426" w:right="-426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Zone chaude</w:t>
      </w:r>
      <w:r w:rsidRPr="000C5A57">
        <w:rPr>
          <w:rFonts w:ascii="Comic Sans MS" w:hAnsi="Comic Sans MS"/>
        </w:rPr>
        <w:t> :</w:t>
      </w:r>
      <w:r>
        <w:rPr>
          <w:rFonts w:ascii="Comic Sans MS" w:hAnsi="Comic Sans MS"/>
        </w:rPr>
        <w:t xml:space="preserve"> …………………………………………………………………………………………………………………………………</w:t>
      </w:r>
      <w:proofErr w:type="gramStart"/>
      <w:r>
        <w:rPr>
          <w:rFonts w:ascii="Comic Sans MS" w:hAnsi="Comic Sans MS"/>
        </w:rPr>
        <w:t>…….</w:t>
      </w:r>
      <w:proofErr w:type="gramEnd"/>
      <w:r>
        <w:rPr>
          <w:rFonts w:ascii="Comic Sans MS" w:hAnsi="Comic Sans MS"/>
        </w:rPr>
        <w:t>…………</w:t>
      </w:r>
    </w:p>
    <w:p w:rsidR="007A2B20" w:rsidRDefault="007A2B20" w:rsidP="00E054A7">
      <w:pPr>
        <w:spacing w:after="120"/>
        <w:ind w:left="-426" w:right="-426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A2B20" w:rsidRPr="000C5A57" w:rsidRDefault="007A2B20" w:rsidP="00E054A7">
      <w:pPr>
        <w:spacing w:after="120"/>
        <w:ind w:left="-426" w:right="-426"/>
        <w:rPr>
          <w:rFonts w:ascii="Comic Sans MS" w:hAnsi="Comic Sans MS"/>
          <w:sz w:val="10"/>
          <w:szCs w:val="10"/>
        </w:rPr>
      </w:pPr>
    </w:p>
    <w:p w:rsidR="007A2B20" w:rsidRDefault="007A2B20" w:rsidP="00E054A7">
      <w:pPr>
        <w:spacing w:after="0"/>
        <w:ind w:left="-426" w:right="-426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t>Zone froide</w:t>
      </w:r>
      <w:r w:rsidRPr="000C5A57">
        <w:rPr>
          <w:rFonts w:ascii="Comic Sans MS" w:hAnsi="Comic Sans MS"/>
        </w:rPr>
        <w:t xml:space="preserve"> : </w:t>
      </w:r>
      <w:r>
        <w:rPr>
          <w:rFonts w:ascii="Comic Sans MS" w:hAnsi="Comic Sans MS"/>
        </w:rPr>
        <w:t xml:space="preserve"> ……………………………………………………………………………………………………………………………</w:t>
      </w:r>
      <w:proofErr w:type="gramStart"/>
      <w:r>
        <w:rPr>
          <w:rFonts w:ascii="Comic Sans MS" w:hAnsi="Comic Sans MS"/>
        </w:rPr>
        <w:t>…….</w:t>
      </w:r>
      <w:proofErr w:type="gramEnd"/>
      <w:r>
        <w:rPr>
          <w:rFonts w:ascii="Comic Sans MS" w:hAnsi="Comic Sans MS"/>
        </w:rPr>
        <w:t>………………</w:t>
      </w:r>
    </w:p>
    <w:p w:rsidR="007A2B20" w:rsidRDefault="007A2B20" w:rsidP="00E054A7">
      <w:pPr>
        <w:spacing w:after="120"/>
        <w:ind w:left="-426" w:right="-426"/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A2B20" w:rsidRPr="007A2B20" w:rsidRDefault="007A2B20" w:rsidP="007A2B20">
      <w:pPr>
        <w:spacing w:after="120" w:line="600" w:lineRule="auto"/>
        <w:ind w:right="-426"/>
        <w:rPr>
          <w:rFonts w:ascii="Comic Sans MS" w:hAnsi="Comic Sans MS"/>
          <w:sz w:val="10"/>
          <w:szCs w:val="10"/>
        </w:rPr>
      </w:pPr>
    </w:p>
    <w:p w:rsidR="007A2B20" w:rsidRDefault="007A2B20" w:rsidP="007A2B20">
      <w:pPr>
        <w:pStyle w:val="Paragraphedeliste"/>
        <w:numPr>
          <w:ilvl w:val="0"/>
          <w:numId w:val="3"/>
        </w:numPr>
        <w:spacing w:after="120" w:line="600" w:lineRule="auto"/>
        <w:ind w:right="-426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Identifier sur le plan de votre magasin les différentes zones.</w:t>
      </w:r>
    </w:p>
    <w:p w:rsidR="00E054A7" w:rsidRPr="00E054A7" w:rsidRDefault="00E054A7" w:rsidP="00E054A7">
      <w:pPr>
        <w:spacing w:after="120" w:line="600" w:lineRule="auto"/>
        <w:ind w:right="-426"/>
        <w:rPr>
          <w:rFonts w:ascii="Comic Sans MS" w:hAnsi="Comic Sans MS"/>
          <w:sz w:val="24"/>
          <w:szCs w:val="24"/>
        </w:rPr>
      </w:pPr>
    </w:p>
    <w:p w:rsidR="007A2B20" w:rsidRPr="007A2B20" w:rsidRDefault="007A2B20" w:rsidP="001312D7">
      <w:pPr>
        <w:spacing w:after="0" w:line="600" w:lineRule="auto"/>
        <w:ind w:right="-426"/>
        <w:jc w:val="center"/>
        <w:rPr>
          <w:rFonts w:ascii="Comic Sans MS" w:hAnsi="Comic Sans MS"/>
          <w:sz w:val="28"/>
          <w:szCs w:val="28"/>
          <w:u w:val="single"/>
        </w:rPr>
      </w:pPr>
      <w:r w:rsidRPr="007A2B20">
        <w:rPr>
          <w:rFonts w:ascii="Comic Sans MS" w:hAnsi="Comic Sans MS"/>
          <w:sz w:val="28"/>
          <w:szCs w:val="28"/>
          <w:u w:val="single"/>
        </w:rPr>
        <w:lastRenderedPageBreak/>
        <w:t>Application</w:t>
      </w:r>
    </w:p>
    <w:p w:rsidR="007A2B20" w:rsidRDefault="00F27145" w:rsidP="001312D7">
      <w:pPr>
        <w:spacing w:after="0" w:line="240" w:lineRule="auto"/>
        <w:ind w:left="-709" w:right="-425"/>
        <w:jc w:val="center"/>
        <w:rPr>
          <w:rFonts w:ascii="Comic Sans MS" w:hAnsi="Comic Sans MS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368.25pt">
            <v:imagedata r:id="rId11" o:title=""/>
          </v:shape>
        </w:pict>
      </w:r>
    </w:p>
    <w:p w:rsidR="001312D7" w:rsidRPr="001312D7" w:rsidRDefault="001312D7" w:rsidP="001312D7">
      <w:pPr>
        <w:pStyle w:val="Paragraphedeliste"/>
        <w:spacing w:after="0" w:line="360" w:lineRule="auto"/>
        <w:ind w:right="-426"/>
        <w:jc w:val="right"/>
        <w:rPr>
          <w:rFonts w:ascii="Comic Sans MS" w:hAnsi="Comic Sans MS"/>
          <w:i/>
          <w:sz w:val="24"/>
          <w:szCs w:val="24"/>
        </w:rPr>
      </w:pPr>
      <w:r w:rsidRPr="001312D7">
        <w:rPr>
          <w:rFonts w:ascii="Comic Sans MS" w:hAnsi="Comic Sans MS"/>
          <w:i/>
          <w:sz w:val="24"/>
          <w:szCs w:val="24"/>
        </w:rPr>
        <w:t>Echelle 1/200</w:t>
      </w:r>
    </w:p>
    <w:p w:rsidR="001312D7" w:rsidRDefault="001312D7" w:rsidP="001312D7">
      <w:pPr>
        <w:pStyle w:val="Paragraphedeliste"/>
        <w:numPr>
          <w:ilvl w:val="0"/>
          <w:numId w:val="3"/>
        </w:numPr>
        <w:spacing w:after="0" w:line="360" w:lineRule="auto"/>
        <w:ind w:left="714" w:right="-425" w:hanging="35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Combien mesure réellement votre magasin ? Un des rayons surgelés ? </w:t>
      </w:r>
    </w:p>
    <w:p w:rsidR="001312D7" w:rsidRDefault="001312D7" w:rsidP="001312D7">
      <w:pPr>
        <w:spacing w:after="0" w:line="480" w:lineRule="auto"/>
        <w:ind w:left="-284" w:right="-567"/>
      </w:pPr>
      <w:r w:rsidRPr="00CF1044">
        <w:t>……………………………………………………………………………………………………...………</w:t>
      </w:r>
      <w:r>
        <w:t>……………………………………………………………</w:t>
      </w:r>
    </w:p>
    <w:p w:rsidR="001312D7" w:rsidRDefault="001312D7" w:rsidP="001312D7">
      <w:pPr>
        <w:spacing w:after="0" w:line="480" w:lineRule="auto"/>
        <w:ind w:left="-284" w:right="-567"/>
      </w:pPr>
      <w:r w:rsidRPr="00CF1044">
        <w:t>……………………………………………………………………………………………………...………</w:t>
      </w:r>
      <w:r>
        <w:t>……………………………………………………………</w:t>
      </w:r>
      <w:r w:rsidRPr="00CF1044">
        <w:t>……………………………………………………………………………………………………...………</w:t>
      </w:r>
      <w:r>
        <w:t>……………………………………………………………</w:t>
      </w:r>
    </w:p>
    <w:p w:rsidR="001312D7" w:rsidRDefault="001312D7" w:rsidP="001312D7">
      <w:pPr>
        <w:spacing w:after="0" w:line="480" w:lineRule="auto"/>
        <w:ind w:left="-284" w:right="-567"/>
      </w:pPr>
      <w:r w:rsidRPr="00CF1044">
        <w:t>……………………………………………………………………………………………………...………</w:t>
      </w:r>
      <w:r>
        <w:t>……………………………………………………………</w:t>
      </w:r>
    </w:p>
    <w:p w:rsidR="001312D7" w:rsidRPr="001312D7" w:rsidRDefault="001312D7" w:rsidP="001312D7">
      <w:pPr>
        <w:pStyle w:val="Paragraphedeliste"/>
        <w:numPr>
          <w:ilvl w:val="0"/>
          <w:numId w:val="3"/>
        </w:numPr>
        <w:spacing w:after="120" w:line="600" w:lineRule="auto"/>
        <w:ind w:right="-426"/>
        <w:rPr>
          <w:rFonts w:ascii="Comic Sans MS" w:hAnsi="Comic Sans MS"/>
          <w:sz w:val="24"/>
          <w:szCs w:val="24"/>
        </w:rPr>
      </w:pPr>
      <w:r w:rsidRPr="001312D7">
        <w:rPr>
          <w:rFonts w:ascii="Comic Sans MS" w:hAnsi="Comic Sans MS"/>
          <w:sz w:val="24"/>
          <w:szCs w:val="24"/>
        </w:rPr>
        <w:t>Identifier sur le plan de votre magasin les différentes allées</w:t>
      </w:r>
      <w:r>
        <w:rPr>
          <w:rFonts w:ascii="Comic Sans MS" w:hAnsi="Comic Sans MS"/>
          <w:sz w:val="24"/>
          <w:szCs w:val="24"/>
        </w:rPr>
        <w:t>.</w:t>
      </w:r>
    </w:p>
    <w:p w:rsidR="001312D7" w:rsidRPr="001312D7" w:rsidRDefault="001312D7" w:rsidP="001312D7">
      <w:pPr>
        <w:pStyle w:val="Paragraphedeliste"/>
        <w:numPr>
          <w:ilvl w:val="0"/>
          <w:numId w:val="3"/>
        </w:numPr>
        <w:spacing w:after="120" w:line="600" w:lineRule="auto"/>
        <w:ind w:right="-426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Identifier sur le plan de votre magasin les différents rayons.</w:t>
      </w:r>
    </w:p>
    <w:p w:rsidR="00CB626B" w:rsidRPr="001312D7" w:rsidRDefault="001312D7" w:rsidP="001312D7">
      <w:pPr>
        <w:pStyle w:val="Paragraphedeliste"/>
        <w:numPr>
          <w:ilvl w:val="0"/>
          <w:numId w:val="3"/>
        </w:numPr>
        <w:spacing w:after="120" w:line="600" w:lineRule="auto"/>
        <w:ind w:right="-426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Identifier sur le plan de votre magasin les différentes zones.</w:t>
      </w:r>
    </w:p>
    <w:sectPr w:rsidR="00CB626B" w:rsidRPr="001312D7" w:rsidSect="007A2B20">
      <w:footerReference w:type="default" r:id="rId12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F7E" w:rsidRDefault="00D07F7E" w:rsidP="0047224F">
      <w:pPr>
        <w:spacing w:after="0" w:line="240" w:lineRule="auto"/>
      </w:pPr>
      <w:r>
        <w:separator/>
      </w:r>
    </w:p>
  </w:endnote>
  <w:endnote w:type="continuationSeparator" w:id="0">
    <w:p w:rsidR="00D07F7E" w:rsidRDefault="00D07F7E" w:rsidP="00472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2327147"/>
      <w:docPartObj>
        <w:docPartGallery w:val="Page Numbers (Bottom of Page)"/>
        <w:docPartUnique/>
      </w:docPartObj>
    </w:sdtPr>
    <w:sdtEndPr/>
    <w:sdtContent>
      <w:p w:rsidR="0047224F" w:rsidRDefault="0047224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7145">
          <w:rPr>
            <w:noProof/>
          </w:rPr>
          <w:t>7</w:t>
        </w:r>
        <w:r>
          <w:fldChar w:fldCharType="end"/>
        </w:r>
      </w:p>
    </w:sdtContent>
  </w:sdt>
  <w:p w:rsidR="0047224F" w:rsidRDefault="0047224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F7E" w:rsidRDefault="00D07F7E" w:rsidP="0047224F">
      <w:pPr>
        <w:spacing w:after="0" w:line="240" w:lineRule="auto"/>
      </w:pPr>
      <w:r>
        <w:separator/>
      </w:r>
    </w:p>
  </w:footnote>
  <w:footnote w:type="continuationSeparator" w:id="0">
    <w:p w:rsidR="00D07F7E" w:rsidRDefault="00D07F7E" w:rsidP="004722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00AFF"/>
    <w:multiLevelType w:val="hybridMultilevel"/>
    <w:tmpl w:val="32904E4C"/>
    <w:lvl w:ilvl="0" w:tplc="A3C6714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B3F17"/>
    <w:multiLevelType w:val="hybridMultilevel"/>
    <w:tmpl w:val="F12013B0"/>
    <w:lvl w:ilvl="0" w:tplc="040C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25D4739E"/>
    <w:multiLevelType w:val="hybridMultilevel"/>
    <w:tmpl w:val="7AA8EF0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C0079"/>
    <w:multiLevelType w:val="hybridMultilevel"/>
    <w:tmpl w:val="215AEF30"/>
    <w:lvl w:ilvl="0" w:tplc="F4DC422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C51BB"/>
    <w:multiLevelType w:val="hybridMultilevel"/>
    <w:tmpl w:val="286072F4"/>
    <w:lvl w:ilvl="0" w:tplc="C594706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71A4A"/>
    <w:multiLevelType w:val="hybridMultilevel"/>
    <w:tmpl w:val="951CE8B0"/>
    <w:lvl w:ilvl="0" w:tplc="CD6403F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332"/>
    <w:rsid w:val="00094E16"/>
    <w:rsid w:val="000C5A57"/>
    <w:rsid w:val="001312D7"/>
    <w:rsid w:val="001F66FD"/>
    <w:rsid w:val="0038431F"/>
    <w:rsid w:val="0047224F"/>
    <w:rsid w:val="00495BD9"/>
    <w:rsid w:val="004E2CBC"/>
    <w:rsid w:val="00550332"/>
    <w:rsid w:val="007A2B20"/>
    <w:rsid w:val="008F721F"/>
    <w:rsid w:val="0093120C"/>
    <w:rsid w:val="00940FFC"/>
    <w:rsid w:val="00A24CC3"/>
    <w:rsid w:val="00B34142"/>
    <w:rsid w:val="00BA0122"/>
    <w:rsid w:val="00BF1C03"/>
    <w:rsid w:val="00C94A4D"/>
    <w:rsid w:val="00CB626B"/>
    <w:rsid w:val="00D07F7E"/>
    <w:rsid w:val="00DF4A35"/>
    <w:rsid w:val="00E054A7"/>
    <w:rsid w:val="00E218D0"/>
    <w:rsid w:val="00F27145"/>
    <w:rsid w:val="00FE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CCE454"/>
  <w15:chartTrackingRefBased/>
  <w15:docId w15:val="{9BB26033-E1DB-44F5-A537-F7AB51603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332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5033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72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224F"/>
  </w:style>
  <w:style w:type="paragraph" w:styleId="Pieddepage">
    <w:name w:val="footer"/>
    <w:basedOn w:val="Normal"/>
    <w:link w:val="PieddepageCar"/>
    <w:uiPriority w:val="99"/>
    <w:unhideWhenUsed/>
    <w:rsid w:val="00472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224F"/>
  </w:style>
  <w:style w:type="character" w:styleId="Textedelespacerserv">
    <w:name w:val="Placeholder Text"/>
    <w:basedOn w:val="Policepardfaut"/>
    <w:uiPriority w:val="99"/>
    <w:semiHidden/>
    <w:rsid w:val="00DF4A35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01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0122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931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713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CAILLOT</dc:creator>
  <cp:keywords/>
  <dc:description/>
  <cp:lastModifiedBy>Olivier Arroyo</cp:lastModifiedBy>
  <cp:revision>7</cp:revision>
  <cp:lastPrinted>2020-09-14T12:05:00Z</cp:lastPrinted>
  <dcterms:created xsi:type="dcterms:W3CDTF">2019-09-13T11:35:00Z</dcterms:created>
  <dcterms:modified xsi:type="dcterms:W3CDTF">2024-01-08T10:54:00Z</dcterms:modified>
</cp:coreProperties>
</file>