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2D293" w14:textId="77777777" w:rsidR="00952771" w:rsidRPr="00460B09" w:rsidRDefault="00952771" w:rsidP="00956CF6">
      <w:pPr>
        <w:spacing w:after="0"/>
        <w:rPr>
          <w:sz w:val="16"/>
          <w:szCs w:val="16"/>
        </w:rPr>
      </w:pPr>
    </w:p>
    <w:tbl>
      <w:tblPr>
        <w:tblpPr w:leftFromText="141" w:rightFromText="141" w:bottomFromText="160" w:vertAnchor="page" w:horzAnchor="margin" w:tblpXSpec="center" w:tblpY="725"/>
        <w:tblW w:w="10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2"/>
        <w:gridCol w:w="5079"/>
      </w:tblGrid>
      <w:tr w:rsidR="006F4ABF" w:rsidRPr="00956CF6" w14:paraId="188C08F0" w14:textId="77777777" w:rsidTr="006F4ABF">
        <w:trPr>
          <w:trHeight w:val="454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51A89" w14:textId="77777777" w:rsidR="006F4ABF" w:rsidRPr="00956CF6" w:rsidRDefault="008B58F9" w:rsidP="00956CF6">
            <w:pPr>
              <w:tabs>
                <w:tab w:val="left" w:pos="8640"/>
              </w:tabs>
              <w:spacing w:after="0"/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Annexe 2</w:t>
            </w:r>
            <w:r w:rsidR="006F4ABF" w:rsidRPr="00956CF6">
              <w:rPr>
                <w:rFonts w:ascii="Arial" w:eastAsia="Calibri" w:hAnsi="Arial" w:cs="Arial"/>
                <w:b/>
              </w:rPr>
              <w:t xml:space="preserve">   BACCALAURÉAT GENERAL ET TECHNOLOGIQUE</w:t>
            </w: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7B80A" w14:textId="6AF7B89A" w:rsidR="006F4ABF" w:rsidRPr="00956CF6" w:rsidRDefault="006F4ABF" w:rsidP="00C26857">
            <w:pPr>
              <w:tabs>
                <w:tab w:val="left" w:pos="8640"/>
              </w:tabs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SESSION </w:t>
            </w:r>
            <w:r w:rsidR="0063027B">
              <w:rPr>
                <w:rFonts w:ascii="Arial" w:eastAsia="Calibri" w:hAnsi="Arial" w:cs="Arial"/>
              </w:rPr>
              <w:t>202</w:t>
            </w:r>
            <w:r w:rsidR="00ED7EC4">
              <w:rPr>
                <w:rFonts w:ascii="Arial" w:eastAsia="Calibri" w:hAnsi="Arial" w:cs="Arial"/>
              </w:rPr>
              <w:t>6</w:t>
            </w:r>
          </w:p>
        </w:tc>
      </w:tr>
      <w:tr w:rsidR="00956CF6" w:rsidRPr="00956CF6" w14:paraId="52063D44" w14:textId="77777777" w:rsidTr="00956CF6">
        <w:trPr>
          <w:trHeight w:val="454"/>
        </w:trPr>
        <w:tc>
          <w:tcPr>
            <w:tcW w:w="10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FA698" w14:textId="77777777" w:rsidR="00956CF6" w:rsidRDefault="00956CF6" w:rsidP="00566FEB">
            <w:pPr>
              <w:tabs>
                <w:tab w:val="left" w:pos="8640"/>
              </w:tabs>
              <w:spacing w:after="0"/>
              <w:jc w:val="center"/>
              <w:rPr>
                <w:rFonts w:ascii="Arial" w:eastAsia="Calibri" w:hAnsi="Arial" w:cs="Arial"/>
                <w:b/>
              </w:rPr>
            </w:pPr>
            <w:r w:rsidRPr="00956CF6">
              <w:rPr>
                <w:rFonts w:ascii="Arial" w:eastAsia="Calibri" w:hAnsi="Arial" w:cs="Arial"/>
              </w:rPr>
              <w:t>ÉPREUVE</w:t>
            </w:r>
            <w:r w:rsidR="00566FEB">
              <w:rPr>
                <w:rFonts w:ascii="Arial" w:eastAsia="Calibri" w:hAnsi="Arial" w:cs="Arial"/>
              </w:rPr>
              <w:t>S</w:t>
            </w:r>
            <w:r w:rsidRPr="00956CF6">
              <w:rPr>
                <w:rFonts w:ascii="Arial" w:eastAsia="Calibri" w:hAnsi="Arial" w:cs="Arial"/>
              </w:rPr>
              <w:t xml:space="preserve"> : </w:t>
            </w:r>
            <w:r w:rsidRPr="00956CF6">
              <w:rPr>
                <w:rFonts w:ascii="Arial" w:eastAsia="Calibri" w:hAnsi="Arial" w:cs="Arial"/>
                <w:b/>
              </w:rPr>
              <w:t>Évaluation spécifique de section européenne</w:t>
            </w:r>
          </w:p>
          <w:p w14:paraId="57E6F307" w14:textId="77777777" w:rsidR="00566FEB" w:rsidRPr="00956CF6" w:rsidRDefault="00566FEB" w:rsidP="00566FEB">
            <w:pPr>
              <w:tabs>
                <w:tab w:val="left" w:pos="8640"/>
              </w:tabs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b/>
              </w:rPr>
              <w:t>Evaluation spécifique de DNL hors SELO</w:t>
            </w:r>
          </w:p>
        </w:tc>
      </w:tr>
    </w:tbl>
    <w:tbl>
      <w:tblPr>
        <w:tblStyle w:val="Grilledutableau"/>
        <w:tblW w:w="10485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4361"/>
        <w:gridCol w:w="4394"/>
        <w:gridCol w:w="1730"/>
      </w:tblGrid>
      <w:tr w:rsidR="000951D1" w14:paraId="1E1423EF" w14:textId="77777777" w:rsidTr="00460B09">
        <w:trPr>
          <w:trHeight w:val="416"/>
        </w:trPr>
        <w:tc>
          <w:tcPr>
            <w:tcW w:w="4361" w:type="dxa"/>
            <w:shd w:val="clear" w:color="auto" w:fill="F2F2F2" w:themeFill="background1" w:themeFillShade="F2"/>
            <w:vAlign w:val="center"/>
          </w:tcPr>
          <w:p w14:paraId="54693EDB" w14:textId="77777777" w:rsidR="000951D1" w:rsidRDefault="000951D1" w:rsidP="00F25ED8">
            <w:pPr>
              <w:rPr>
                <w:b/>
              </w:rPr>
            </w:pPr>
            <w:r>
              <w:rPr>
                <w:b/>
              </w:rPr>
              <w:t>Centre :</w:t>
            </w:r>
          </w:p>
        </w:tc>
        <w:tc>
          <w:tcPr>
            <w:tcW w:w="4394" w:type="dxa"/>
            <w:shd w:val="clear" w:color="auto" w:fill="F2F2F2" w:themeFill="background1" w:themeFillShade="F2"/>
            <w:vAlign w:val="center"/>
          </w:tcPr>
          <w:p w14:paraId="649D39A3" w14:textId="77777777" w:rsidR="000951D1" w:rsidRDefault="000951D1" w:rsidP="000951D1">
            <w:pPr>
              <w:rPr>
                <w:b/>
              </w:rPr>
            </w:pPr>
            <w:r>
              <w:rPr>
                <w:b/>
              </w:rPr>
              <w:t>Numéro du candidat :</w:t>
            </w:r>
          </w:p>
        </w:tc>
        <w:tc>
          <w:tcPr>
            <w:tcW w:w="1730" w:type="dxa"/>
            <w:shd w:val="clear" w:color="auto" w:fill="F2F2F2" w:themeFill="background1" w:themeFillShade="F2"/>
            <w:vAlign w:val="center"/>
          </w:tcPr>
          <w:p w14:paraId="7EB9197F" w14:textId="77777777" w:rsidR="000951D1" w:rsidRDefault="000951D1" w:rsidP="000951D1">
            <w:pPr>
              <w:rPr>
                <w:b/>
              </w:rPr>
            </w:pPr>
            <w:r>
              <w:rPr>
                <w:b/>
              </w:rPr>
              <w:t>Note :       /20 </w:t>
            </w:r>
          </w:p>
        </w:tc>
      </w:tr>
      <w:tr w:rsidR="00F25ED8" w14:paraId="6D70D9AE" w14:textId="77777777" w:rsidTr="00460B09">
        <w:tc>
          <w:tcPr>
            <w:tcW w:w="10485" w:type="dxa"/>
            <w:gridSpan w:val="3"/>
            <w:shd w:val="clear" w:color="auto" w:fill="F2F2F2" w:themeFill="background1" w:themeFillShade="F2"/>
            <w:vAlign w:val="center"/>
          </w:tcPr>
          <w:p w14:paraId="05B358FA" w14:textId="77777777" w:rsidR="00F25ED8" w:rsidRDefault="000951D1" w:rsidP="00460B09">
            <w:pPr>
              <w:spacing w:after="120"/>
              <w:rPr>
                <w:b/>
              </w:rPr>
            </w:pPr>
            <w:r>
              <w:rPr>
                <w:b/>
              </w:rPr>
              <w:t>Sujet :</w:t>
            </w:r>
          </w:p>
          <w:p w14:paraId="4C69176E" w14:textId="77777777" w:rsidR="00F25ED8" w:rsidRDefault="00F25ED8" w:rsidP="00F25ED8">
            <w:pPr>
              <w:rPr>
                <w:b/>
              </w:rPr>
            </w:pPr>
            <w:r>
              <w:rPr>
                <w:b/>
              </w:rPr>
              <w:t>Appréciation basée sur des observations factuelles :</w:t>
            </w:r>
          </w:p>
          <w:p w14:paraId="76B4C208" w14:textId="77777777" w:rsidR="00F25ED8" w:rsidRDefault="00F25ED8" w:rsidP="00F25ED8">
            <w:pPr>
              <w:rPr>
                <w:b/>
              </w:rPr>
            </w:pPr>
          </w:p>
          <w:p w14:paraId="0F849C67" w14:textId="77777777" w:rsidR="00566FEB" w:rsidRDefault="00566FEB" w:rsidP="00F25ED8">
            <w:pPr>
              <w:rPr>
                <w:b/>
              </w:rPr>
            </w:pPr>
          </w:p>
        </w:tc>
      </w:tr>
    </w:tbl>
    <w:p w14:paraId="1D5BE63E" w14:textId="77777777" w:rsidR="007013ED" w:rsidRPr="00F25ED8" w:rsidRDefault="00D053E6" w:rsidP="00566FEB">
      <w:pPr>
        <w:spacing w:after="0"/>
        <w:jc w:val="center"/>
        <w:rPr>
          <w:b/>
        </w:rPr>
      </w:pPr>
      <w:r w:rsidRPr="00F25ED8">
        <w:rPr>
          <w:b/>
          <w:highlight w:val="lightGray"/>
        </w:rPr>
        <w:t>GRILLE ACADEMIQUE COMMUNE DE REFERENCE POUR L’EVALUATION DE L’EPREUVE</w:t>
      </w:r>
    </w:p>
    <w:p w14:paraId="699CA014" w14:textId="77777777" w:rsidR="0069357F" w:rsidRPr="00460B09" w:rsidRDefault="00F25ED8" w:rsidP="00460B09">
      <w:pPr>
        <w:spacing w:after="120"/>
        <w:jc w:val="center"/>
        <w:rPr>
          <w:b/>
          <w:sz w:val="24"/>
          <w:szCs w:val="28"/>
        </w:rPr>
      </w:pPr>
      <w:r w:rsidRPr="00460B09">
        <w:rPr>
          <w:b/>
          <w:sz w:val="24"/>
          <w:szCs w:val="28"/>
        </w:rPr>
        <w:t xml:space="preserve">NB : </w:t>
      </w:r>
      <w:r w:rsidR="007013ED" w:rsidRPr="00460B09">
        <w:rPr>
          <w:b/>
          <w:sz w:val="24"/>
          <w:szCs w:val="28"/>
        </w:rPr>
        <w:t>Les points attribués à chaque degré ne sont pas sécables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786"/>
        <w:gridCol w:w="734"/>
        <w:gridCol w:w="4214"/>
        <w:gridCol w:w="722"/>
      </w:tblGrid>
      <w:tr w:rsidR="00E54D63" w14:paraId="6764B0CC" w14:textId="77777777" w:rsidTr="00351226">
        <w:tc>
          <w:tcPr>
            <w:tcW w:w="4786" w:type="dxa"/>
            <w:shd w:val="clear" w:color="auto" w:fill="F2F2F2" w:themeFill="background1" w:themeFillShade="F2"/>
            <w:vAlign w:val="center"/>
          </w:tcPr>
          <w:p w14:paraId="38B60B03" w14:textId="77777777" w:rsidR="0069357F" w:rsidRPr="00D053E6" w:rsidRDefault="0069357F" w:rsidP="00351226">
            <w:pPr>
              <w:jc w:val="center"/>
              <w:rPr>
                <w:b/>
              </w:rPr>
            </w:pPr>
            <w:r w:rsidRPr="00D053E6">
              <w:rPr>
                <w:b/>
              </w:rPr>
              <w:t>PARTIE 1</w:t>
            </w:r>
          </w:p>
          <w:p w14:paraId="3AD15392" w14:textId="77777777" w:rsidR="0069357F" w:rsidRPr="00D053E6" w:rsidRDefault="0069357F" w:rsidP="00351226">
            <w:pPr>
              <w:jc w:val="center"/>
              <w:rPr>
                <w:b/>
              </w:rPr>
            </w:pPr>
            <w:r w:rsidRPr="00D053E6">
              <w:rPr>
                <w:b/>
              </w:rPr>
              <w:t>Production orale en continu</w:t>
            </w:r>
          </w:p>
        </w:tc>
        <w:tc>
          <w:tcPr>
            <w:tcW w:w="734" w:type="dxa"/>
            <w:shd w:val="clear" w:color="auto" w:fill="F2F2F2" w:themeFill="background1" w:themeFillShade="F2"/>
            <w:vAlign w:val="center"/>
          </w:tcPr>
          <w:p w14:paraId="0B7FEDF2" w14:textId="77777777" w:rsidR="0069357F" w:rsidRPr="00D053E6" w:rsidRDefault="0069357F" w:rsidP="00351226">
            <w:pPr>
              <w:jc w:val="center"/>
              <w:rPr>
                <w:b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45D81197" w14:textId="77777777" w:rsidR="0069357F" w:rsidRPr="00D053E6" w:rsidRDefault="0069357F" w:rsidP="00351226">
            <w:pPr>
              <w:jc w:val="center"/>
              <w:rPr>
                <w:b/>
              </w:rPr>
            </w:pPr>
            <w:r w:rsidRPr="00D053E6">
              <w:rPr>
                <w:b/>
              </w:rPr>
              <w:t>PARTIE 2</w:t>
            </w:r>
          </w:p>
          <w:p w14:paraId="0D279BEF" w14:textId="77777777" w:rsidR="0069357F" w:rsidRPr="00D053E6" w:rsidRDefault="0069357F" w:rsidP="00351226">
            <w:pPr>
              <w:jc w:val="center"/>
              <w:rPr>
                <w:b/>
              </w:rPr>
            </w:pPr>
            <w:r w:rsidRPr="00D053E6">
              <w:rPr>
                <w:b/>
              </w:rPr>
              <w:t>Production orale en interaction</w:t>
            </w:r>
          </w:p>
        </w:tc>
        <w:tc>
          <w:tcPr>
            <w:tcW w:w="722" w:type="dxa"/>
            <w:shd w:val="clear" w:color="auto" w:fill="F2F2F2" w:themeFill="background1" w:themeFillShade="F2"/>
            <w:vAlign w:val="center"/>
          </w:tcPr>
          <w:p w14:paraId="4395DDA4" w14:textId="77777777" w:rsidR="0069357F" w:rsidRDefault="0069357F" w:rsidP="00351226">
            <w:pPr>
              <w:jc w:val="center"/>
            </w:pPr>
          </w:p>
        </w:tc>
      </w:tr>
      <w:tr w:rsidR="00E54D63" w14:paraId="7D53D014" w14:textId="77777777" w:rsidTr="00351226">
        <w:tc>
          <w:tcPr>
            <w:tcW w:w="4786" w:type="dxa"/>
            <w:shd w:val="clear" w:color="auto" w:fill="F2F2F2" w:themeFill="background1" w:themeFillShade="F2"/>
            <w:vAlign w:val="center"/>
          </w:tcPr>
          <w:p w14:paraId="1CDF623F" w14:textId="77777777" w:rsidR="0069357F" w:rsidRPr="00D053E6" w:rsidRDefault="0069357F" w:rsidP="00351226">
            <w:pPr>
              <w:jc w:val="center"/>
              <w:rPr>
                <w:b/>
              </w:rPr>
            </w:pPr>
            <w:r w:rsidRPr="00D053E6">
              <w:rPr>
                <w:b/>
              </w:rPr>
              <w:t>Degré 1</w:t>
            </w:r>
          </w:p>
        </w:tc>
        <w:tc>
          <w:tcPr>
            <w:tcW w:w="734" w:type="dxa"/>
            <w:shd w:val="clear" w:color="auto" w:fill="F2F2F2" w:themeFill="background1" w:themeFillShade="F2"/>
            <w:vAlign w:val="center"/>
          </w:tcPr>
          <w:p w14:paraId="40C8C016" w14:textId="77777777" w:rsidR="0069357F" w:rsidRPr="00D053E6" w:rsidRDefault="0069357F" w:rsidP="00351226">
            <w:pPr>
              <w:jc w:val="center"/>
              <w:rPr>
                <w:b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07DE47B" w14:textId="77777777" w:rsidR="0069357F" w:rsidRPr="00D053E6" w:rsidRDefault="0069357F" w:rsidP="00351226">
            <w:pPr>
              <w:jc w:val="center"/>
              <w:rPr>
                <w:b/>
              </w:rPr>
            </w:pPr>
            <w:r w:rsidRPr="00D053E6">
              <w:rPr>
                <w:b/>
              </w:rPr>
              <w:t>Degré 1</w:t>
            </w:r>
          </w:p>
        </w:tc>
        <w:tc>
          <w:tcPr>
            <w:tcW w:w="722" w:type="dxa"/>
            <w:shd w:val="clear" w:color="auto" w:fill="F2F2F2" w:themeFill="background1" w:themeFillShade="F2"/>
            <w:vAlign w:val="center"/>
          </w:tcPr>
          <w:p w14:paraId="28B33061" w14:textId="77777777" w:rsidR="0069357F" w:rsidRDefault="0069357F" w:rsidP="00351226">
            <w:pPr>
              <w:jc w:val="center"/>
            </w:pPr>
          </w:p>
        </w:tc>
      </w:tr>
      <w:tr w:rsidR="00E54D63" w14:paraId="62819152" w14:textId="77777777" w:rsidTr="00351226">
        <w:tc>
          <w:tcPr>
            <w:tcW w:w="4786" w:type="dxa"/>
            <w:vAlign w:val="center"/>
          </w:tcPr>
          <w:p w14:paraId="13627D1D" w14:textId="77777777" w:rsidR="0069357F" w:rsidRPr="00E54D63" w:rsidRDefault="0069357F" w:rsidP="00351226">
            <w:pPr>
              <w:rPr>
                <w:b/>
              </w:rPr>
            </w:pPr>
            <w:r w:rsidRPr="00E54D63">
              <w:rPr>
                <w:b/>
              </w:rPr>
              <w:t>La prestation du candidat n’est pas satisfaisante</w:t>
            </w:r>
          </w:p>
          <w:p w14:paraId="4466801A" w14:textId="77777777" w:rsidR="0069357F" w:rsidRPr="00D81C7A" w:rsidRDefault="0069357F" w:rsidP="00351226">
            <w:pPr>
              <w:rPr>
                <w:rFonts w:cstheme="minorHAnsi"/>
              </w:rPr>
            </w:pPr>
            <w:r w:rsidRPr="00D81C7A">
              <w:rPr>
                <w:rFonts w:cstheme="minorHAnsi"/>
              </w:rPr>
              <w:t>- Connaissances mal maîtrisées</w:t>
            </w:r>
          </w:p>
          <w:p w14:paraId="2B4D329F" w14:textId="77777777" w:rsidR="0069357F" w:rsidRPr="00D81C7A" w:rsidRDefault="0069357F" w:rsidP="00351226">
            <w:pPr>
              <w:rPr>
                <w:rFonts w:cstheme="minorHAnsi"/>
              </w:rPr>
            </w:pPr>
            <w:r w:rsidRPr="00D81C7A">
              <w:rPr>
                <w:rFonts w:cstheme="minorHAnsi"/>
              </w:rPr>
              <w:t>- Non compréhension du sujet et de ses enjeux</w:t>
            </w:r>
          </w:p>
          <w:p w14:paraId="4B9BDB0C" w14:textId="77777777" w:rsidR="0069357F" w:rsidRPr="0069357F" w:rsidRDefault="0069357F" w:rsidP="00351226">
            <w:pPr>
              <w:rPr>
                <w:rFonts w:ascii="Arial" w:hAnsi="Arial" w:cs="Arial"/>
              </w:rPr>
            </w:pPr>
            <w:r w:rsidRPr="00D81C7A">
              <w:rPr>
                <w:rFonts w:cstheme="minorHAnsi"/>
              </w:rPr>
              <w:t>- Paraphrase des documents proposés</w:t>
            </w:r>
          </w:p>
        </w:tc>
        <w:tc>
          <w:tcPr>
            <w:tcW w:w="734" w:type="dxa"/>
            <w:vAlign w:val="center"/>
          </w:tcPr>
          <w:p w14:paraId="352F3AAB" w14:textId="77777777" w:rsidR="0069357F" w:rsidRPr="00E54D63" w:rsidRDefault="00D81C7A" w:rsidP="00351226">
            <w:pPr>
              <w:rPr>
                <w:b/>
              </w:rPr>
            </w:pPr>
            <w:r w:rsidRPr="00E54D63">
              <w:rPr>
                <w:b/>
              </w:rPr>
              <w:t>2</w:t>
            </w:r>
            <w:r w:rsidR="0069357F" w:rsidRPr="00E54D63">
              <w:rPr>
                <w:b/>
              </w:rPr>
              <w:t>pts</w:t>
            </w:r>
          </w:p>
        </w:tc>
        <w:tc>
          <w:tcPr>
            <w:tcW w:w="0" w:type="auto"/>
            <w:vAlign w:val="center"/>
          </w:tcPr>
          <w:p w14:paraId="6FEA8DC1" w14:textId="77777777" w:rsidR="00D81C7A" w:rsidRPr="007013ED" w:rsidRDefault="0069357F" w:rsidP="00351226">
            <w:pPr>
              <w:rPr>
                <w:b/>
              </w:rPr>
            </w:pPr>
            <w:r w:rsidRPr="00E54D63">
              <w:rPr>
                <w:b/>
              </w:rPr>
              <w:t>Le candidat s’exprime de manière élémentaire</w:t>
            </w:r>
          </w:p>
          <w:p w14:paraId="144D2AF0" w14:textId="77777777" w:rsidR="0069357F" w:rsidRDefault="000951D1" w:rsidP="00351226">
            <w:r>
              <w:t>- I</w:t>
            </w:r>
            <w:r w:rsidR="0069357F">
              <w:t>nteraction sommaire</w:t>
            </w:r>
          </w:p>
          <w:p w14:paraId="6F74FC8C" w14:textId="77777777" w:rsidR="0069357F" w:rsidRDefault="0069357F" w:rsidP="00351226">
            <w:r>
              <w:t xml:space="preserve">- </w:t>
            </w:r>
            <w:r w:rsidR="00D81C7A">
              <w:t>Amorces de communication</w:t>
            </w:r>
            <w:r w:rsidR="007013ED">
              <w:rPr>
                <w:rFonts w:cstheme="minorHAnsi"/>
              </w:rPr>
              <w:t>¹</w:t>
            </w:r>
            <w:r w:rsidR="00D81C7A">
              <w:t xml:space="preserve"> malgré les lacunes et/ou les erreurs</w:t>
            </w:r>
          </w:p>
        </w:tc>
        <w:tc>
          <w:tcPr>
            <w:tcW w:w="722" w:type="dxa"/>
            <w:vAlign w:val="center"/>
          </w:tcPr>
          <w:p w14:paraId="76096C02" w14:textId="77777777" w:rsidR="0069357F" w:rsidRPr="00E54D63" w:rsidRDefault="0069357F" w:rsidP="00351226">
            <w:pPr>
              <w:rPr>
                <w:b/>
              </w:rPr>
            </w:pPr>
            <w:r w:rsidRPr="00E54D63">
              <w:rPr>
                <w:b/>
              </w:rPr>
              <w:t>4pts</w:t>
            </w:r>
          </w:p>
        </w:tc>
      </w:tr>
      <w:tr w:rsidR="00E54D63" w14:paraId="62F89E3B" w14:textId="77777777" w:rsidTr="00351226">
        <w:tc>
          <w:tcPr>
            <w:tcW w:w="4786" w:type="dxa"/>
            <w:shd w:val="clear" w:color="auto" w:fill="F2F2F2" w:themeFill="background1" w:themeFillShade="F2"/>
            <w:vAlign w:val="center"/>
          </w:tcPr>
          <w:p w14:paraId="1FB0D5BA" w14:textId="77777777" w:rsidR="0069357F" w:rsidRPr="00D053E6" w:rsidRDefault="0069357F" w:rsidP="00351226">
            <w:pPr>
              <w:jc w:val="center"/>
              <w:rPr>
                <w:b/>
              </w:rPr>
            </w:pPr>
            <w:r w:rsidRPr="00D053E6">
              <w:rPr>
                <w:b/>
              </w:rPr>
              <w:t>Degré 2</w:t>
            </w:r>
          </w:p>
        </w:tc>
        <w:tc>
          <w:tcPr>
            <w:tcW w:w="734" w:type="dxa"/>
            <w:shd w:val="clear" w:color="auto" w:fill="F2F2F2" w:themeFill="background1" w:themeFillShade="F2"/>
            <w:vAlign w:val="center"/>
          </w:tcPr>
          <w:p w14:paraId="5E03F95D" w14:textId="77777777" w:rsidR="0069357F" w:rsidRPr="00E54D63" w:rsidRDefault="0069357F" w:rsidP="00351226">
            <w:pPr>
              <w:jc w:val="center"/>
              <w:rPr>
                <w:b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598258D9" w14:textId="77777777" w:rsidR="0069357F" w:rsidRPr="00D053E6" w:rsidRDefault="0069357F" w:rsidP="00351226">
            <w:pPr>
              <w:jc w:val="center"/>
              <w:rPr>
                <w:b/>
              </w:rPr>
            </w:pPr>
            <w:r w:rsidRPr="00D053E6">
              <w:rPr>
                <w:b/>
              </w:rPr>
              <w:t>Degré 2</w:t>
            </w:r>
          </w:p>
        </w:tc>
        <w:tc>
          <w:tcPr>
            <w:tcW w:w="722" w:type="dxa"/>
            <w:shd w:val="clear" w:color="auto" w:fill="F2F2F2" w:themeFill="background1" w:themeFillShade="F2"/>
            <w:vAlign w:val="center"/>
          </w:tcPr>
          <w:p w14:paraId="78976488" w14:textId="77777777" w:rsidR="0069357F" w:rsidRPr="00E54D63" w:rsidRDefault="0069357F" w:rsidP="00351226">
            <w:pPr>
              <w:jc w:val="center"/>
              <w:rPr>
                <w:b/>
              </w:rPr>
            </w:pPr>
          </w:p>
        </w:tc>
      </w:tr>
      <w:tr w:rsidR="00E54D63" w14:paraId="461370D2" w14:textId="77777777" w:rsidTr="00351226">
        <w:tc>
          <w:tcPr>
            <w:tcW w:w="4786" w:type="dxa"/>
            <w:vAlign w:val="center"/>
          </w:tcPr>
          <w:p w14:paraId="76DB1BC4" w14:textId="77777777" w:rsidR="0069357F" w:rsidRPr="00E54D63" w:rsidRDefault="00D81C7A" w:rsidP="00351226">
            <w:pPr>
              <w:rPr>
                <w:b/>
              </w:rPr>
            </w:pPr>
            <w:r w:rsidRPr="00E54D63">
              <w:rPr>
                <w:b/>
              </w:rPr>
              <w:t>Le candidat s’exprime de manière acceptable</w:t>
            </w:r>
          </w:p>
          <w:p w14:paraId="4EC52257" w14:textId="77777777" w:rsidR="00D81C7A" w:rsidRDefault="00D81C7A" w:rsidP="00351226">
            <w:r>
              <w:t>- Mobilisation partielle des connaissances</w:t>
            </w:r>
          </w:p>
          <w:p w14:paraId="7BC3526C" w14:textId="77777777" w:rsidR="00D81C7A" w:rsidRDefault="00D81C7A" w:rsidP="00351226">
            <w:r>
              <w:t>- Interpr</w:t>
            </w:r>
            <w:r w:rsidR="00AC4F6E">
              <w:t>étation des documents simples,</w:t>
            </w:r>
            <w:r>
              <w:t xml:space="preserve"> parfois lacunaire, mais acceptable</w:t>
            </w:r>
          </w:p>
          <w:p w14:paraId="0F3DEBE1" w14:textId="77777777" w:rsidR="00D81C7A" w:rsidRDefault="00D81C7A" w:rsidP="00351226">
            <w:r>
              <w:t xml:space="preserve">- Organisation des </w:t>
            </w:r>
            <w:r w:rsidR="00AC4F6E">
              <w:t>idées et du discours convenable</w:t>
            </w:r>
          </w:p>
        </w:tc>
        <w:tc>
          <w:tcPr>
            <w:tcW w:w="734" w:type="dxa"/>
            <w:vAlign w:val="center"/>
          </w:tcPr>
          <w:p w14:paraId="558EC6EB" w14:textId="77777777" w:rsidR="00470FC3" w:rsidRPr="00E54D63" w:rsidRDefault="00470FC3" w:rsidP="00351226">
            <w:pPr>
              <w:rPr>
                <w:b/>
              </w:rPr>
            </w:pPr>
            <w:r w:rsidRPr="00E54D63">
              <w:rPr>
                <w:b/>
              </w:rPr>
              <w:t>5pts</w:t>
            </w:r>
          </w:p>
        </w:tc>
        <w:tc>
          <w:tcPr>
            <w:tcW w:w="0" w:type="auto"/>
            <w:vAlign w:val="center"/>
          </w:tcPr>
          <w:p w14:paraId="6171F757" w14:textId="77777777" w:rsidR="0069357F" w:rsidRPr="00E54D63" w:rsidRDefault="007E3A6E" w:rsidP="00351226">
            <w:pPr>
              <w:rPr>
                <w:b/>
              </w:rPr>
            </w:pPr>
            <w:r w:rsidRPr="00E54D63">
              <w:rPr>
                <w:b/>
              </w:rPr>
              <w:t>Le candidat s’exprime de manière acceptable</w:t>
            </w:r>
          </w:p>
          <w:p w14:paraId="6C2AB9DE" w14:textId="77777777" w:rsidR="007E3A6E" w:rsidRDefault="007E3A6E" w:rsidP="00351226">
            <w:r>
              <w:t>- Interagit de façon simple malgré quelques imprécisions dans les contenus</w:t>
            </w:r>
          </w:p>
          <w:p w14:paraId="3E295DC1" w14:textId="77777777" w:rsidR="007E3A6E" w:rsidRDefault="007E3A6E" w:rsidP="00351226">
            <w:r>
              <w:t>- Sollicite aide et explications</w:t>
            </w:r>
          </w:p>
          <w:p w14:paraId="53FE825D" w14:textId="77777777" w:rsidR="007E3A6E" w:rsidRDefault="007E3A6E" w:rsidP="00351226">
            <w:r>
              <w:t>- La communication</w:t>
            </w:r>
            <w:r w:rsidR="007013ED">
              <w:rPr>
                <w:rFonts w:cstheme="minorHAnsi"/>
              </w:rPr>
              <w:t>¹</w:t>
            </w:r>
            <w:r>
              <w:t xml:space="preserve"> existe mais elle est hésitante</w:t>
            </w:r>
          </w:p>
        </w:tc>
        <w:tc>
          <w:tcPr>
            <w:tcW w:w="722" w:type="dxa"/>
            <w:vAlign w:val="center"/>
          </w:tcPr>
          <w:p w14:paraId="65DC0E0A" w14:textId="77777777" w:rsidR="00470FC3" w:rsidRPr="00E54D63" w:rsidRDefault="00470FC3" w:rsidP="00351226">
            <w:pPr>
              <w:rPr>
                <w:b/>
              </w:rPr>
            </w:pPr>
            <w:r w:rsidRPr="00E54D63">
              <w:rPr>
                <w:b/>
              </w:rPr>
              <w:t>5pts</w:t>
            </w:r>
          </w:p>
        </w:tc>
      </w:tr>
      <w:tr w:rsidR="00E54D63" w14:paraId="05EF021B" w14:textId="77777777" w:rsidTr="00351226">
        <w:tc>
          <w:tcPr>
            <w:tcW w:w="4786" w:type="dxa"/>
            <w:shd w:val="clear" w:color="auto" w:fill="F2F2F2" w:themeFill="background1" w:themeFillShade="F2"/>
            <w:vAlign w:val="center"/>
          </w:tcPr>
          <w:p w14:paraId="72DC044C" w14:textId="77777777" w:rsidR="0069357F" w:rsidRPr="00E54D63" w:rsidRDefault="0069357F" w:rsidP="00351226">
            <w:pPr>
              <w:jc w:val="center"/>
              <w:rPr>
                <w:b/>
              </w:rPr>
            </w:pPr>
            <w:r w:rsidRPr="00E54D63">
              <w:rPr>
                <w:b/>
              </w:rPr>
              <w:t>Degré 3</w:t>
            </w:r>
          </w:p>
        </w:tc>
        <w:tc>
          <w:tcPr>
            <w:tcW w:w="734" w:type="dxa"/>
            <w:shd w:val="clear" w:color="auto" w:fill="F2F2F2" w:themeFill="background1" w:themeFillShade="F2"/>
            <w:vAlign w:val="center"/>
          </w:tcPr>
          <w:p w14:paraId="7D9DD9E8" w14:textId="77777777" w:rsidR="0069357F" w:rsidRPr="00E54D63" w:rsidRDefault="0069357F" w:rsidP="00351226">
            <w:pPr>
              <w:jc w:val="center"/>
              <w:rPr>
                <w:b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BBD94B1" w14:textId="77777777" w:rsidR="0069357F" w:rsidRPr="00E54D63" w:rsidRDefault="0069357F" w:rsidP="00351226">
            <w:pPr>
              <w:jc w:val="center"/>
              <w:rPr>
                <w:b/>
              </w:rPr>
            </w:pPr>
            <w:r w:rsidRPr="00E54D63">
              <w:rPr>
                <w:b/>
              </w:rPr>
              <w:t>Degré 3</w:t>
            </w:r>
          </w:p>
        </w:tc>
        <w:tc>
          <w:tcPr>
            <w:tcW w:w="722" w:type="dxa"/>
            <w:shd w:val="clear" w:color="auto" w:fill="F2F2F2" w:themeFill="background1" w:themeFillShade="F2"/>
            <w:vAlign w:val="center"/>
          </w:tcPr>
          <w:p w14:paraId="22FE0413" w14:textId="77777777" w:rsidR="0069357F" w:rsidRPr="00E54D63" w:rsidRDefault="0069357F" w:rsidP="00351226">
            <w:pPr>
              <w:jc w:val="center"/>
              <w:rPr>
                <w:b/>
              </w:rPr>
            </w:pPr>
          </w:p>
        </w:tc>
      </w:tr>
      <w:tr w:rsidR="00E54D63" w14:paraId="667E0D77" w14:textId="77777777" w:rsidTr="00351226">
        <w:tc>
          <w:tcPr>
            <w:tcW w:w="4786" w:type="dxa"/>
            <w:vAlign w:val="center"/>
          </w:tcPr>
          <w:p w14:paraId="3D3077F0" w14:textId="77777777" w:rsidR="0069357F" w:rsidRPr="00E54D63" w:rsidRDefault="007E3A6E" w:rsidP="00351226">
            <w:pPr>
              <w:rPr>
                <w:b/>
              </w:rPr>
            </w:pPr>
            <w:r w:rsidRPr="00E54D63">
              <w:rPr>
                <w:b/>
              </w:rPr>
              <w:t>Le candidat s’exprime de manière satisfaisante</w:t>
            </w:r>
          </w:p>
          <w:p w14:paraId="0775F986" w14:textId="77777777" w:rsidR="001D5D6F" w:rsidRDefault="001D5D6F" w:rsidP="00351226">
            <w:r>
              <w:t>- Raisonnement nuancé et pertinent</w:t>
            </w:r>
          </w:p>
          <w:p w14:paraId="53F23A28" w14:textId="77777777" w:rsidR="001D5D6F" w:rsidRDefault="001D5D6F" w:rsidP="00351226">
            <w:r>
              <w:t>- Utilisation pertinente de la documentation proposée</w:t>
            </w:r>
          </w:p>
          <w:p w14:paraId="0EADFE61" w14:textId="77777777" w:rsidR="001D5D6F" w:rsidRDefault="001D5D6F" w:rsidP="00351226">
            <w:r>
              <w:t>- Mobilisation satisfaisante des connaissances de base pour exploiter les documents et argumenter</w:t>
            </w:r>
          </w:p>
        </w:tc>
        <w:tc>
          <w:tcPr>
            <w:tcW w:w="734" w:type="dxa"/>
            <w:vAlign w:val="center"/>
          </w:tcPr>
          <w:p w14:paraId="44048DA7" w14:textId="77777777" w:rsidR="00470FC3" w:rsidRPr="00E54D63" w:rsidRDefault="00470FC3" w:rsidP="00351226">
            <w:pPr>
              <w:rPr>
                <w:b/>
              </w:rPr>
            </w:pPr>
            <w:r w:rsidRPr="00E54D63">
              <w:rPr>
                <w:b/>
              </w:rPr>
              <w:t>8pts</w:t>
            </w:r>
          </w:p>
        </w:tc>
        <w:tc>
          <w:tcPr>
            <w:tcW w:w="0" w:type="auto"/>
            <w:vAlign w:val="center"/>
          </w:tcPr>
          <w:p w14:paraId="7DBB2544" w14:textId="77777777" w:rsidR="0069357F" w:rsidRPr="00E54D63" w:rsidRDefault="007E3A6E" w:rsidP="00351226">
            <w:pPr>
              <w:rPr>
                <w:b/>
              </w:rPr>
            </w:pPr>
            <w:r w:rsidRPr="00E54D63">
              <w:rPr>
                <w:b/>
              </w:rPr>
              <w:t>Le candidat s’exprime de manière satisfaisante</w:t>
            </w:r>
          </w:p>
          <w:p w14:paraId="0F91AD99" w14:textId="77777777" w:rsidR="001D5D6F" w:rsidRDefault="001D5D6F" w:rsidP="00351226">
            <w:r>
              <w:t>- Prend sa part dans l’échange</w:t>
            </w:r>
          </w:p>
          <w:p w14:paraId="62BD7EDA" w14:textId="77777777" w:rsidR="001D5D6F" w:rsidRDefault="001D5D6F" w:rsidP="00351226">
            <w:r>
              <w:t>- Sait rebondir</w:t>
            </w:r>
          </w:p>
          <w:p w14:paraId="1AB85AD9" w14:textId="77777777" w:rsidR="001D5D6F" w:rsidRDefault="001D5D6F" w:rsidP="00351226">
            <w:r>
              <w:t>-Sait exprimer un avis d’ordre général</w:t>
            </w:r>
          </w:p>
          <w:p w14:paraId="2D81EEA8" w14:textId="77777777" w:rsidR="001D5D6F" w:rsidRDefault="001D5D6F" w:rsidP="00351226">
            <w:r>
              <w:t>- Sait compléter l’analyse menée</w:t>
            </w:r>
          </w:p>
          <w:p w14:paraId="6CAD62DE" w14:textId="77777777" w:rsidR="00470FC3" w:rsidRDefault="00470FC3" w:rsidP="00351226">
            <w:r>
              <w:t>-</w:t>
            </w:r>
            <w:r w:rsidR="000951D1">
              <w:t xml:space="preserve"> </w:t>
            </w:r>
            <w:r>
              <w:t>Sait au besoin se reprendre et reformuler</w:t>
            </w:r>
          </w:p>
          <w:p w14:paraId="52B6D58F" w14:textId="77777777" w:rsidR="00470FC3" w:rsidRDefault="00470FC3" w:rsidP="00351226">
            <w:r>
              <w:t>-</w:t>
            </w:r>
            <w:r w:rsidR="000951D1">
              <w:t xml:space="preserve"> </w:t>
            </w:r>
            <w:r>
              <w:t>La communication</w:t>
            </w:r>
            <w:r w:rsidR="007013ED">
              <w:rPr>
                <w:rFonts w:cstheme="minorHAnsi"/>
              </w:rPr>
              <w:t>¹</w:t>
            </w:r>
            <w:r>
              <w:t xml:space="preserve"> est efficace</w:t>
            </w:r>
          </w:p>
        </w:tc>
        <w:tc>
          <w:tcPr>
            <w:tcW w:w="722" w:type="dxa"/>
            <w:vAlign w:val="center"/>
          </w:tcPr>
          <w:p w14:paraId="4B2BB2FA" w14:textId="77777777" w:rsidR="00470FC3" w:rsidRPr="00E54D63" w:rsidRDefault="00470FC3" w:rsidP="00351226">
            <w:pPr>
              <w:rPr>
                <w:b/>
              </w:rPr>
            </w:pPr>
            <w:r w:rsidRPr="00E54D63">
              <w:rPr>
                <w:b/>
              </w:rPr>
              <w:t>8pts</w:t>
            </w:r>
          </w:p>
        </w:tc>
      </w:tr>
      <w:tr w:rsidR="00E54D63" w14:paraId="0832B8FB" w14:textId="77777777" w:rsidTr="00351226">
        <w:tc>
          <w:tcPr>
            <w:tcW w:w="4786" w:type="dxa"/>
            <w:shd w:val="clear" w:color="auto" w:fill="F2F2F2" w:themeFill="background1" w:themeFillShade="F2"/>
            <w:vAlign w:val="center"/>
          </w:tcPr>
          <w:p w14:paraId="0CD7769C" w14:textId="77777777" w:rsidR="0069357F" w:rsidRPr="00E54D63" w:rsidRDefault="0069357F" w:rsidP="00351226">
            <w:pPr>
              <w:jc w:val="center"/>
              <w:rPr>
                <w:b/>
              </w:rPr>
            </w:pPr>
            <w:r w:rsidRPr="00E54D63">
              <w:rPr>
                <w:b/>
              </w:rPr>
              <w:t>Degré 4</w:t>
            </w:r>
          </w:p>
        </w:tc>
        <w:tc>
          <w:tcPr>
            <w:tcW w:w="734" w:type="dxa"/>
            <w:shd w:val="clear" w:color="auto" w:fill="F2F2F2" w:themeFill="background1" w:themeFillShade="F2"/>
            <w:vAlign w:val="center"/>
          </w:tcPr>
          <w:p w14:paraId="40EDF31F" w14:textId="77777777" w:rsidR="0069357F" w:rsidRPr="00E54D63" w:rsidRDefault="0069357F" w:rsidP="00351226">
            <w:pPr>
              <w:jc w:val="center"/>
              <w:rPr>
                <w:b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394CBCD" w14:textId="77777777" w:rsidR="0069357F" w:rsidRPr="00E54D63" w:rsidRDefault="0069357F" w:rsidP="00351226">
            <w:pPr>
              <w:jc w:val="center"/>
              <w:rPr>
                <w:b/>
              </w:rPr>
            </w:pPr>
            <w:r w:rsidRPr="00E54D63">
              <w:rPr>
                <w:b/>
              </w:rPr>
              <w:t>Degré 4</w:t>
            </w:r>
          </w:p>
        </w:tc>
        <w:tc>
          <w:tcPr>
            <w:tcW w:w="722" w:type="dxa"/>
            <w:shd w:val="clear" w:color="auto" w:fill="F2F2F2" w:themeFill="background1" w:themeFillShade="F2"/>
            <w:vAlign w:val="center"/>
          </w:tcPr>
          <w:p w14:paraId="7E5B1B49" w14:textId="77777777" w:rsidR="0069357F" w:rsidRPr="00E54D63" w:rsidRDefault="0069357F" w:rsidP="00351226">
            <w:pPr>
              <w:jc w:val="center"/>
              <w:rPr>
                <w:b/>
              </w:rPr>
            </w:pPr>
          </w:p>
        </w:tc>
      </w:tr>
      <w:tr w:rsidR="00E54D63" w14:paraId="72D80A1F" w14:textId="77777777" w:rsidTr="00351226">
        <w:tc>
          <w:tcPr>
            <w:tcW w:w="4786" w:type="dxa"/>
            <w:vAlign w:val="center"/>
          </w:tcPr>
          <w:p w14:paraId="1CEF3998" w14:textId="77777777" w:rsidR="0069357F" w:rsidRPr="00E54D63" w:rsidRDefault="00470FC3" w:rsidP="00351226">
            <w:pPr>
              <w:rPr>
                <w:b/>
              </w:rPr>
            </w:pPr>
            <w:r w:rsidRPr="00E54D63">
              <w:rPr>
                <w:b/>
              </w:rPr>
              <w:t>La prestation du candidat est très satisfaisante</w:t>
            </w:r>
          </w:p>
          <w:p w14:paraId="20814FD7" w14:textId="77777777" w:rsidR="00470FC3" w:rsidRDefault="00470FC3" w:rsidP="00351226">
            <w:r>
              <w:t>- Le discours, l’analyse sont argumentés, informés</w:t>
            </w:r>
          </w:p>
          <w:p w14:paraId="1BE0B9DC" w14:textId="77777777" w:rsidR="00470FC3" w:rsidRDefault="00470FC3" w:rsidP="00351226">
            <w:r>
              <w:t>- Le point de vue porté sur la documentation proposée est  pertinent, bonne compréhension des implicites</w:t>
            </w:r>
          </w:p>
          <w:p w14:paraId="1746DCBB" w14:textId="77777777" w:rsidR="00470FC3" w:rsidRDefault="00D053E6" w:rsidP="00351226">
            <w:r>
              <w:t>- Le candidat sait</w:t>
            </w:r>
            <w:r w:rsidR="00470FC3">
              <w:t xml:space="preserve"> élargir sur le thème</w:t>
            </w:r>
          </w:p>
          <w:p w14:paraId="148EA111" w14:textId="77777777" w:rsidR="00470FC3" w:rsidRDefault="00470FC3" w:rsidP="00351226">
            <w:r>
              <w:t xml:space="preserve">- </w:t>
            </w:r>
            <w:r w:rsidR="000951D1">
              <w:t>I</w:t>
            </w:r>
            <w:r w:rsidR="00D053E6">
              <w:t>l a la ca</w:t>
            </w:r>
            <w:r>
              <w:t>pacité à faire preuve d’esprit critique, à faire part de son appréci</w:t>
            </w:r>
            <w:r w:rsidR="00D053E6">
              <w:t>a</w:t>
            </w:r>
            <w:r>
              <w:t>tion</w:t>
            </w:r>
            <w:r w:rsidR="00D053E6">
              <w:t> ;</w:t>
            </w:r>
          </w:p>
          <w:p w14:paraId="3EC5C651" w14:textId="77777777" w:rsidR="00D053E6" w:rsidRDefault="00D053E6" w:rsidP="00351226">
            <w:r>
              <w:t>- Le candidat fait preuve de culture relevant de la DNL choisie.</w:t>
            </w:r>
          </w:p>
        </w:tc>
        <w:tc>
          <w:tcPr>
            <w:tcW w:w="734" w:type="dxa"/>
            <w:vAlign w:val="center"/>
          </w:tcPr>
          <w:p w14:paraId="4455F3A8" w14:textId="77777777" w:rsidR="0069357F" w:rsidRPr="00E54D63" w:rsidRDefault="00D053E6" w:rsidP="00351226">
            <w:pPr>
              <w:rPr>
                <w:b/>
              </w:rPr>
            </w:pPr>
            <w:r w:rsidRPr="00E54D63">
              <w:rPr>
                <w:b/>
              </w:rPr>
              <w:t>10pts</w:t>
            </w:r>
          </w:p>
        </w:tc>
        <w:tc>
          <w:tcPr>
            <w:tcW w:w="0" w:type="auto"/>
            <w:vAlign w:val="center"/>
          </w:tcPr>
          <w:p w14:paraId="307152E4" w14:textId="77777777" w:rsidR="0069357F" w:rsidRPr="00E54D63" w:rsidRDefault="00D053E6" w:rsidP="00351226">
            <w:pPr>
              <w:rPr>
                <w:b/>
              </w:rPr>
            </w:pPr>
            <w:r w:rsidRPr="00E54D63">
              <w:rPr>
                <w:b/>
              </w:rPr>
              <w:t>Le candidat s’exprime de manière très satisfaisante</w:t>
            </w:r>
          </w:p>
          <w:p w14:paraId="0685CD06" w14:textId="77777777" w:rsidR="00D053E6" w:rsidRDefault="00D053E6" w:rsidP="00351226">
            <w:r>
              <w:t>- Capable d’ouvrir sur de nouvelles perspectives à partir du sujet ou de réagir à des questions non préparées.</w:t>
            </w:r>
          </w:p>
          <w:p w14:paraId="56170AA3" w14:textId="77777777" w:rsidR="00D053E6" w:rsidRDefault="00D053E6" w:rsidP="00351226">
            <w:r>
              <w:t>- Sait exprimer un avis argumenté.</w:t>
            </w:r>
          </w:p>
          <w:p w14:paraId="4CFFF68A" w14:textId="77777777" w:rsidR="00D053E6" w:rsidRDefault="00D053E6" w:rsidP="00351226">
            <w:r>
              <w:t>-</w:t>
            </w:r>
            <w:r w:rsidR="000951D1">
              <w:t xml:space="preserve"> </w:t>
            </w:r>
            <w:r>
              <w:t>Est autonome et sait relancer.</w:t>
            </w:r>
          </w:p>
          <w:p w14:paraId="12A1F87B" w14:textId="77777777" w:rsidR="00D053E6" w:rsidRDefault="00D053E6" w:rsidP="00351226">
            <w:r>
              <w:t>- Sait faire part de son appréciation, sait critiquer.</w:t>
            </w:r>
          </w:p>
          <w:p w14:paraId="6AC6532F" w14:textId="77777777" w:rsidR="00D053E6" w:rsidRDefault="00D053E6" w:rsidP="00351226">
            <w:r>
              <w:t>- Fait preuve de culture relevant de la DNL choisie.</w:t>
            </w:r>
          </w:p>
          <w:p w14:paraId="55721D5F" w14:textId="77777777" w:rsidR="00D053E6" w:rsidRDefault="00D053E6" w:rsidP="00351226">
            <w:r>
              <w:t>-Communique</w:t>
            </w:r>
            <w:r w:rsidR="007013ED">
              <w:rPr>
                <w:rFonts w:cstheme="minorHAnsi"/>
              </w:rPr>
              <w:t xml:space="preserve">¹ </w:t>
            </w:r>
            <w:r>
              <w:t>très bien</w:t>
            </w:r>
          </w:p>
        </w:tc>
        <w:tc>
          <w:tcPr>
            <w:tcW w:w="722" w:type="dxa"/>
            <w:vAlign w:val="center"/>
          </w:tcPr>
          <w:p w14:paraId="15DDA38D" w14:textId="77777777" w:rsidR="00D053E6" w:rsidRPr="00E54D63" w:rsidRDefault="00D053E6" w:rsidP="00351226">
            <w:pPr>
              <w:rPr>
                <w:b/>
              </w:rPr>
            </w:pPr>
            <w:r w:rsidRPr="00E54D63">
              <w:rPr>
                <w:b/>
              </w:rPr>
              <w:t>10pts</w:t>
            </w:r>
          </w:p>
        </w:tc>
      </w:tr>
      <w:tr w:rsidR="000951D1" w:rsidRPr="00952771" w14:paraId="518910E3" w14:textId="77777777" w:rsidTr="00952771">
        <w:trPr>
          <w:trHeight w:val="624"/>
        </w:trPr>
        <w:tc>
          <w:tcPr>
            <w:tcW w:w="4786" w:type="dxa"/>
            <w:shd w:val="clear" w:color="auto" w:fill="F2F2F2" w:themeFill="background1" w:themeFillShade="F2"/>
            <w:vAlign w:val="center"/>
          </w:tcPr>
          <w:p w14:paraId="6509466A" w14:textId="77777777" w:rsidR="000951D1" w:rsidRPr="00952771" w:rsidRDefault="000951D1" w:rsidP="00351226">
            <w:pPr>
              <w:jc w:val="center"/>
              <w:rPr>
                <w:b/>
                <w:sz w:val="28"/>
              </w:rPr>
            </w:pPr>
            <w:r w:rsidRPr="00952771">
              <w:rPr>
                <w:b/>
                <w:sz w:val="28"/>
              </w:rPr>
              <w:t>Total</w:t>
            </w:r>
          </w:p>
        </w:tc>
        <w:tc>
          <w:tcPr>
            <w:tcW w:w="734" w:type="dxa"/>
            <w:shd w:val="clear" w:color="auto" w:fill="F2F2F2" w:themeFill="background1" w:themeFillShade="F2"/>
            <w:vAlign w:val="center"/>
          </w:tcPr>
          <w:p w14:paraId="2FDF33CA" w14:textId="77777777" w:rsidR="000951D1" w:rsidRPr="00952771" w:rsidRDefault="000951D1" w:rsidP="000951D1">
            <w:pPr>
              <w:jc w:val="right"/>
              <w:rPr>
                <w:b/>
                <w:sz w:val="28"/>
              </w:rPr>
            </w:pPr>
            <w:r w:rsidRPr="00952771">
              <w:rPr>
                <w:b/>
                <w:sz w:val="24"/>
              </w:rPr>
              <w:t>/10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0D299B6" w14:textId="77777777" w:rsidR="000951D1" w:rsidRPr="00952771" w:rsidRDefault="000951D1" w:rsidP="00566FEB">
            <w:pPr>
              <w:jc w:val="center"/>
              <w:rPr>
                <w:b/>
                <w:sz w:val="28"/>
              </w:rPr>
            </w:pPr>
            <w:r w:rsidRPr="00952771">
              <w:rPr>
                <w:b/>
                <w:sz w:val="28"/>
              </w:rPr>
              <w:t>Total</w:t>
            </w:r>
          </w:p>
        </w:tc>
        <w:tc>
          <w:tcPr>
            <w:tcW w:w="722" w:type="dxa"/>
            <w:shd w:val="clear" w:color="auto" w:fill="F2F2F2" w:themeFill="background1" w:themeFillShade="F2"/>
            <w:vAlign w:val="center"/>
          </w:tcPr>
          <w:p w14:paraId="4A5F9FFA" w14:textId="77777777" w:rsidR="000951D1" w:rsidRPr="00952771" w:rsidRDefault="000951D1" w:rsidP="000951D1">
            <w:pPr>
              <w:jc w:val="right"/>
              <w:rPr>
                <w:b/>
                <w:sz w:val="24"/>
              </w:rPr>
            </w:pPr>
            <w:r w:rsidRPr="00952771">
              <w:rPr>
                <w:b/>
                <w:sz w:val="24"/>
              </w:rPr>
              <w:t>/10</w:t>
            </w:r>
          </w:p>
        </w:tc>
      </w:tr>
    </w:tbl>
    <w:p w14:paraId="1259B0DB" w14:textId="77777777" w:rsidR="002D291C" w:rsidRPr="00351226" w:rsidRDefault="002D291C">
      <w:pPr>
        <w:rPr>
          <w:i/>
        </w:rPr>
      </w:pPr>
      <w:r w:rsidRPr="00351226">
        <w:rPr>
          <w:i/>
        </w:rPr>
        <w:t xml:space="preserve"> </w:t>
      </w:r>
      <w:r w:rsidR="007013ED" w:rsidRPr="00351226">
        <w:rPr>
          <w:rFonts w:cstheme="minorHAnsi"/>
          <w:i/>
        </w:rPr>
        <w:t>¹</w:t>
      </w:r>
      <w:r w:rsidR="00351226" w:rsidRPr="00351226">
        <w:rPr>
          <w:rFonts w:cstheme="minorHAnsi"/>
          <w:i/>
        </w:rPr>
        <w:t xml:space="preserve"> : </w:t>
      </w:r>
      <w:r w:rsidR="007013ED" w:rsidRPr="00351226">
        <w:rPr>
          <w:i/>
        </w:rPr>
        <w:t>Communication/communiquer = temps de parole, fluidité, élocution,</w:t>
      </w:r>
      <w:r w:rsidR="00F25ED8" w:rsidRPr="00351226">
        <w:rPr>
          <w:i/>
        </w:rPr>
        <w:t xml:space="preserve"> </w:t>
      </w:r>
      <w:r w:rsidR="007013ED" w:rsidRPr="00351226">
        <w:rPr>
          <w:i/>
        </w:rPr>
        <w:t>initiative</w:t>
      </w:r>
    </w:p>
    <w:sectPr w:rsidR="002D291C" w:rsidRPr="00351226" w:rsidSect="00460B09">
      <w:pgSz w:w="11906" w:h="16838"/>
      <w:pgMar w:top="568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57F"/>
    <w:rsid w:val="00005150"/>
    <w:rsid w:val="00087F35"/>
    <w:rsid w:val="000951D1"/>
    <w:rsid w:val="00193E30"/>
    <w:rsid w:val="001D5D6F"/>
    <w:rsid w:val="002D291C"/>
    <w:rsid w:val="00351226"/>
    <w:rsid w:val="003E4D24"/>
    <w:rsid w:val="00460B09"/>
    <w:rsid w:val="00470FC3"/>
    <w:rsid w:val="00535841"/>
    <w:rsid w:val="00566FEB"/>
    <w:rsid w:val="0063027B"/>
    <w:rsid w:val="0069357F"/>
    <w:rsid w:val="006F4ABF"/>
    <w:rsid w:val="007013ED"/>
    <w:rsid w:val="007A26B4"/>
    <w:rsid w:val="007E3A6E"/>
    <w:rsid w:val="008B58F9"/>
    <w:rsid w:val="00952771"/>
    <w:rsid w:val="00956CF6"/>
    <w:rsid w:val="00AC4F6E"/>
    <w:rsid w:val="00B7433B"/>
    <w:rsid w:val="00BD35E0"/>
    <w:rsid w:val="00C26857"/>
    <w:rsid w:val="00CD20E5"/>
    <w:rsid w:val="00D053E6"/>
    <w:rsid w:val="00D81C7A"/>
    <w:rsid w:val="00E54D63"/>
    <w:rsid w:val="00EB0142"/>
    <w:rsid w:val="00ED7EC4"/>
    <w:rsid w:val="00F2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73A06"/>
  <w15:docId w15:val="{79021180-37EA-44E1-A45E-460956EFF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935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618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3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409</Words>
  <Characters>2250</Characters>
  <Application>Microsoft Office Word</Application>
  <DocSecurity>4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Rectorat</Company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Lydie Bertrand</cp:lastModifiedBy>
  <cp:revision>2</cp:revision>
  <dcterms:created xsi:type="dcterms:W3CDTF">2025-12-01T07:52:00Z</dcterms:created>
  <dcterms:modified xsi:type="dcterms:W3CDTF">2025-12-01T07:52:00Z</dcterms:modified>
</cp:coreProperties>
</file>