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C03E" w14:textId="3A79DA13" w:rsidR="0006355E" w:rsidRPr="0006355E" w:rsidRDefault="008B3591" w:rsidP="00E54930">
      <w:pPr>
        <w:pStyle w:val="Titre1"/>
        <w:spacing w:after="120"/>
        <w:jc w:val="both"/>
      </w:pPr>
      <w:sdt>
        <w:sdtPr>
          <w:rPr>
            <w:rStyle w:val="Titre1Car"/>
          </w:rPr>
          <w:alias w:val="NTIT"/>
          <w:tag w:val="NTIT"/>
          <w:id w:val="14193927"/>
          <w:lock w:val="sdtLocked"/>
          <w:placeholder>
            <w:docPart w:val="8A6B260B53504D718E6D3867C5A2B5E8"/>
          </w:placeholder>
          <w:text w:multiLine="1"/>
        </w:sdtPr>
        <w:sdtEndPr>
          <w:rPr>
            <w:rStyle w:val="Policepardfaut"/>
          </w:rPr>
        </w:sdtEndPr>
        <w:sdtContent>
          <w:r w:rsidR="00E54930">
            <w:rPr>
              <w:rStyle w:val="Titre1Car"/>
            </w:rPr>
            <w:t>3e. Réaliser l’interview fictive d’une femme ou d’un homme engagé</w:t>
          </w:r>
        </w:sdtContent>
      </w:sdt>
    </w:p>
    <w:tbl>
      <w:tblPr>
        <w:tblStyle w:val="Grilledutableau"/>
        <w:tblW w:w="10461" w:type="dxa"/>
        <w:tblInd w:w="-5" w:type="dxa"/>
        <w:tblCellMar>
          <w:top w:w="57" w:type="dxa"/>
          <w:bottom w:w="57" w:type="dxa"/>
        </w:tblCellMar>
        <w:tblLook w:val="04A0" w:firstRow="1" w:lastRow="0" w:firstColumn="1" w:lastColumn="0" w:noHBand="0" w:noVBand="1"/>
      </w:tblPr>
      <w:tblGrid>
        <w:gridCol w:w="10461"/>
      </w:tblGrid>
      <w:tr w:rsidR="00093E54" w14:paraId="337625A3" w14:textId="77777777" w:rsidTr="002A0B4D">
        <w:trPr>
          <w:trHeight w:val="1125"/>
        </w:trPr>
        <w:tc>
          <w:tcPr>
            <w:tcW w:w="10461" w:type="dxa"/>
            <w:tcBorders>
              <w:top w:val="nil"/>
              <w:left w:val="nil"/>
              <w:bottom w:val="nil"/>
              <w:right w:val="nil"/>
            </w:tcBorders>
            <w:shd w:val="clear" w:color="auto" w:fill="EFF5FB"/>
          </w:tcPr>
          <w:p w14:paraId="6149F26C" w14:textId="465507D2" w:rsidR="00093E54" w:rsidRPr="005C7FC2" w:rsidRDefault="00093E54" w:rsidP="0006355E">
            <w:pPr>
              <w:rPr>
                <w:rFonts w:ascii="Marianne" w:hAnsi="Marianne"/>
              </w:rPr>
            </w:pPr>
            <w:r w:rsidRPr="00007B85">
              <w:rPr>
                <w:rStyle w:val="Titre3Car"/>
              </w:rPr>
              <w:t>Thème</w:t>
            </w:r>
            <w:r w:rsidR="004E17A6">
              <w:rPr>
                <w:rStyle w:val="Titre3Car"/>
              </w:rPr>
              <w:t xml:space="preserve"> </w:t>
            </w:r>
            <w:r w:rsidRPr="00007B85">
              <w:rPr>
                <w:rStyle w:val="Titre3Car"/>
              </w:rPr>
              <w:t>annuel</w:t>
            </w:r>
            <w:r w:rsidR="004E17A6">
              <w:rPr>
                <w:rFonts w:ascii="Calibri" w:hAnsi="Calibri" w:cs="Calibri"/>
                <w:color w:val="7F7F7F" w:themeColor="text1" w:themeTint="80"/>
              </w:rPr>
              <w:t xml:space="preserve"> </w:t>
            </w:r>
            <w:r w:rsidRPr="00781EE4">
              <w:rPr>
                <w:rFonts w:ascii="Marianne" w:hAnsi="Marianne"/>
                <w:b/>
                <w:bCs/>
              </w:rPr>
              <w:t>:</w:t>
            </w:r>
            <w:r w:rsidR="00781EE4" w:rsidRPr="00781EE4">
              <w:rPr>
                <w:rFonts w:ascii="Marianne" w:hAnsi="Marianne"/>
                <w:b/>
                <w:bCs/>
                <w:color w:val="7F7F7F" w:themeColor="text1" w:themeTint="80"/>
              </w:rPr>
              <w:t xml:space="preserve"> </w:t>
            </w:r>
            <w:r w:rsidR="005535E2" w:rsidRPr="00781EE4">
              <w:rPr>
                <w:rFonts w:ascii="Marianne" w:hAnsi="Marianne"/>
                <w:b/>
                <w:bCs/>
                <w:color w:val="7F7F7F" w:themeColor="text1" w:themeTint="80"/>
              </w:rPr>
              <w:t xml:space="preserve"> </w:t>
            </w:r>
            <w:sdt>
              <w:sdtPr>
                <w:rPr>
                  <w:rStyle w:val="TextesaisieCar"/>
                  <w:rFonts w:ascii="Marianne" w:hAnsi="Marianne"/>
                </w:rPr>
                <w:alias w:val="Thème"/>
                <w:tag w:val="THEM"/>
                <w:id w:val="-1637787315"/>
                <w:placeholder>
                  <w:docPart w:val="2A428FF8312E40248E8A89FCA17A8532"/>
                </w:placeholder>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EndPr>
                <w:rPr>
                  <w:rStyle w:val="TextesaisieCar"/>
                </w:rPr>
              </w:sdtEndPr>
              <w:sdtContent>
                <w:r w:rsidR="00E54930">
                  <w:rPr>
                    <w:rStyle w:val="TextesaisieCar"/>
                    <w:rFonts w:ascii="Marianne" w:hAnsi="Marianne"/>
                  </w:rPr>
                  <w:t>3e - Faire vivre la démocratie</w:t>
                </w:r>
              </w:sdtContent>
            </w:sdt>
          </w:p>
          <w:p w14:paraId="6CE5F5EB" w14:textId="314AE84E" w:rsidR="00093E54" w:rsidRPr="005C7FC2" w:rsidRDefault="00093E54" w:rsidP="000D1BD3">
            <w:pPr>
              <w:spacing w:before="60"/>
              <w:rPr>
                <w:rFonts w:ascii="Marianne" w:hAnsi="Marianne"/>
              </w:rPr>
            </w:pPr>
            <w:r w:rsidRPr="00007B85">
              <w:rPr>
                <w:rStyle w:val="Titre3Car"/>
              </w:rPr>
              <w:t>Sous-thème</w:t>
            </w:r>
            <w:r w:rsidRPr="00007B85">
              <w:rPr>
                <w:rStyle w:val="Titre3Car"/>
                <w:rFonts w:ascii="Calibri" w:hAnsi="Calibri" w:cs="Calibri"/>
              </w:rPr>
              <w:t> </w:t>
            </w:r>
            <w:r w:rsidRPr="00007B85">
              <w:rPr>
                <w:rStyle w:val="Titre3Car"/>
              </w:rPr>
              <w:t>:</w:t>
            </w:r>
            <w:r w:rsidR="00781EE4">
              <w:rPr>
                <w:rStyle w:val="Titre3Car"/>
              </w:rPr>
              <w:t xml:space="preserve"> </w:t>
            </w:r>
            <w:r w:rsidR="00F62318">
              <w:rPr>
                <w:rStyle w:val="Titre3Car"/>
              </w:rPr>
              <w:t xml:space="preserve"> </w:t>
            </w:r>
            <w:sdt>
              <w:sdtPr>
                <w:rPr>
                  <w:rStyle w:val="TextesaisieCar"/>
                  <w:rFonts w:ascii="Marianne" w:hAnsi="Marianne"/>
                </w:rPr>
                <w:alias w:val="Sous-thème annuel"/>
                <w:tag w:val="STHA"/>
                <w:id w:val="720794676"/>
                <w:placeholder>
                  <w:docPart w:val="AD9CFD4056314193B2CD82C76260DE91"/>
                </w:placeholder>
              </w:sdtPr>
              <w:sdtEndPr>
                <w:rPr>
                  <w:rStyle w:val="TextesaisieCar"/>
                </w:rPr>
              </w:sdtEndPr>
              <w:sdtContent>
                <w:sdt>
                  <w:sdtPr>
                    <w:rPr>
                      <w:rStyle w:val="TextesaisieCar"/>
                      <w:rFonts w:ascii="Marianne" w:hAnsi="Marianne"/>
                    </w:rPr>
                    <w:alias w:val="Sous-thème annuel"/>
                    <w:tag w:val="STHA"/>
                    <w:id w:val="1322853026"/>
                    <w:placeholder>
                      <w:docPart w:val="C0E00B7074CD42E993735C53D24768E1"/>
                    </w:placeholder>
                  </w:sdtPr>
                  <w:sdtEndPr>
                    <w:rPr>
                      <w:rStyle w:val="TextesaisieCar"/>
                    </w:rPr>
                  </w:sdtEndPr>
                  <w:sdtContent>
                    <w:sdt>
                      <w:sdtPr>
                        <w:rPr>
                          <w:rStyle w:val="TextesaisieCar"/>
                        </w:rPr>
                        <w:alias w:val="Sous-thème annuel"/>
                        <w:tag w:val="STHA"/>
                        <w:id w:val="-116217686"/>
                        <w:placeholder>
                          <w:docPart w:val="F123C8F018EF45B599A0DB34B7572452"/>
                        </w:placeholder>
                      </w:sdtPr>
                      <w:sdtEndPr>
                        <w:rPr>
                          <w:rStyle w:val="TextesaisieCar"/>
                        </w:rPr>
                      </w:sdtEndPr>
                      <w:sdtContent>
                        <w:r w:rsidR="00E54930">
                          <w:rPr>
                            <w:rStyle w:val="TextesaisieCar"/>
                          </w:rPr>
                          <w:t>III- Les acteurs du jeu démocratique et leur engagement</w:t>
                        </w:r>
                        <w:r w:rsidR="00E54930">
                          <w:rPr>
                            <w:rStyle w:val="TextesaisieCar"/>
                            <w:rFonts w:ascii="Calibri" w:hAnsi="Calibri" w:cs="Calibri"/>
                          </w:rPr>
                          <w:t> </w:t>
                        </w:r>
                        <w:r w:rsidR="00E54930">
                          <w:rPr>
                            <w:rStyle w:val="TextesaisieCar"/>
                          </w:rPr>
                          <w:t>: l’engagement collectif</w:t>
                        </w:r>
                      </w:sdtContent>
                    </w:sdt>
                  </w:sdtContent>
                </w:sdt>
              </w:sdtContent>
            </w:sdt>
          </w:p>
          <w:p w14:paraId="4D182CA9" w14:textId="6D36554F" w:rsidR="00093E54" w:rsidRPr="00093E54" w:rsidRDefault="00093E54" w:rsidP="000D1BD3">
            <w:pPr>
              <w:spacing w:before="60"/>
            </w:pPr>
            <w:r w:rsidRPr="00007B85">
              <w:rPr>
                <w:rStyle w:val="Titre3Car"/>
              </w:rPr>
              <w:t>Notion(s) abordée(s)</w:t>
            </w:r>
            <w:r w:rsidRPr="00007B85">
              <w:rPr>
                <w:rStyle w:val="Titre3Car"/>
                <w:rFonts w:ascii="Calibri" w:hAnsi="Calibri" w:cs="Calibri"/>
              </w:rPr>
              <w:t> </w:t>
            </w:r>
            <w:r w:rsidRPr="00007B85">
              <w:rPr>
                <w:rStyle w:val="Titre3Car"/>
              </w:rPr>
              <w:t>:</w:t>
            </w:r>
            <w:r w:rsidR="00781EE4">
              <w:rPr>
                <w:rStyle w:val="Titre3Car"/>
              </w:rPr>
              <w:t xml:space="preserve"> </w:t>
            </w:r>
            <w:r w:rsidR="00224F86">
              <w:rPr>
                <w:rStyle w:val="Titre3Car"/>
              </w:rPr>
              <w:t xml:space="preserve"> </w:t>
            </w:r>
            <w:sdt>
              <w:sdtPr>
                <w:rPr>
                  <w:rStyle w:val="TextesaisieCar"/>
                  <w:rFonts w:ascii="Marianne" w:hAnsi="Marianne"/>
                </w:rPr>
                <w:alias w:val="Notions abordées"/>
                <w:tag w:val="NOTA"/>
                <w:id w:val="-562106703"/>
                <w:placeholder>
                  <w:docPart w:val="90E88074AB894656B3AE646F8A35154C"/>
                </w:placeholder>
              </w:sdtPr>
              <w:sdtEndPr>
                <w:rPr>
                  <w:rStyle w:val="TextesaisieCar"/>
                </w:rPr>
              </w:sdtEndPr>
              <w:sdtContent>
                <w:r w:rsidR="00E54930">
                  <w:rPr>
                    <w:rStyle w:val="TextesaisieCar"/>
                    <w:rFonts w:ascii="Marianne" w:hAnsi="Marianne"/>
                  </w:rPr>
                  <w:t>citoyenneté active</w:t>
                </w:r>
              </w:sdtContent>
            </w:sdt>
          </w:p>
        </w:tc>
      </w:tr>
    </w:tbl>
    <w:sdt>
      <w:sdtPr>
        <w:rPr>
          <w:b/>
          <w:bCs/>
          <w:sz w:val="24"/>
          <w:szCs w:val="36"/>
        </w:rPr>
        <w:id w:val="-1383706926"/>
        <w:lock w:val="sdtContentLocked"/>
        <w:placeholder>
          <w:docPart w:val="DefaultPlaceholder_-1854013440"/>
        </w:placeholder>
      </w:sdtPr>
      <w:sdtEndPr/>
      <w:sdtContent>
        <w:p w14:paraId="568EBAAD" w14:textId="77777777" w:rsidR="00475F6E" w:rsidRPr="00116AD0" w:rsidRDefault="002F6F89" w:rsidP="0006355E">
          <w:pPr>
            <w:pStyle w:val="Titre2"/>
            <w:spacing w:before="240" w:after="120"/>
            <w:rPr>
              <w:b/>
              <w:bCs/>
              <w:sz w:val="24"/>
              <w:szCs w:val="36"/>
            </w:rPr>
          </w:pPr>
          <w:r w:rsidRPr="00116AD0">
            <w:rPr>
              <w:b/>
              <w:bCs/>
              <w:sz w:val="24"/>
              <w:szCs w:val="36"/>
            </w:rPr>
            <w:t>Modalit</w:t>
          </w:r>
          <w:r w:rsidR="00BE7BB5" w:rsidRPr="00116AD0">
            <w:rPr>
              <w:b/>
              <w:bCs/>
              <w:sz w:val="24"/>
              <w:szCs w:val="36"/>
            </w:rPr>
            <w:t>É</w:t>
          </w:r>
          <w:r w:rsidRPr="00116AD0">
            <w:rPr>
              <w:b/>
              <w:bCs/>
              <w:sz w:val="24"/>
              <w:szCs w:val="36"/>
            </w:rPr>
            <w:t>s d’</w:t>
          </w:r>
          <w:r w:rsidR="00BE7BB5" w:rsidRPr="00116AD0">
            <w:rPr>
              <w:b/>
              <w:bCs/>
              <w:sz w:val="24"/>
              <w:szCs w:val="36"/>
            </w:rPr>
            <w:t>É</w:t>
          </w:r>
          <w:r w:rsidRPr="00116AD0">
            <w:rPr>
              <w:b/>
              <w:bCs/>
              <w:sz w:val="24"/>
              <w:szCs w:val="36"/>
            </w:rPr>
            <w:t>valuation</w:t>
          </w:r>
        </w:p>
      </w:sdtContent>
    </w:sdt>
    <w:p w14:paraId="3C9C5E3B" w14:textId="28164B1B" w:rsidR="00BA78B2" w:rsidRDefault="008B3591" w:rsidP="0006355E">
      <w:pPr>
        <w:spacing w:after="120"/>
      </w:pPr>
      <w:sdt>
        <w:sdtPr>
          <w:rPr>
            <w:rStyle w:val="Titre3Car"/>
          </w:rPr>
          <w:id w:val="-1256748597"/>
          <w:lock w:val="sdtContentLocked"/>
          <w:placeholder>
            <w:docPart w:val="DefaultPlaceholder_-1854013440"/>
          </w:placeholder>
        </w:sdtPr>
        <w:sdtEndPr>
          <w:rPr>
            <w:rStyle w:val="Titre3Car"/>
          </w:rPr>
        </w:sdtEndPr>
        <w:sdtContent>
          <w:r w:rsidR="00BA78B2" w:rsidRPr="00BE2353">
            <w:rPr>
              <w:rStyle w:val="Titre3Car"/>
            </w:rPr>
            <w:t>Format :</w:t>
          </w:r>
        </w:sdtContent>
      </w:sdt>
      <w:sdt>
        <w:sdtPr>
          <w:rPr>
            <w:rStyle w:val="TextesaisieCar"/>
            <w:rFonts w:ascii="Marianne" w:hAnsi="Marianne"/>
          </w:rPr>
          <w:alias w:val="Format"/>
          <w:tag w:val="FOR"/>
          <w:id w:val="1747681637"/>
          <w:placeholder>
            <w:docPart w:val="96E81728DCAA4E0C9064007CA8DFFF00"/>
          </w:placeholder>
        </w:sdtPr>
        <w:sdtEndPr>
          <w:rPr>
            <w:rStyle w:val="Policepardfaut"/>
            <w:rFonts w:ascii="Arial" w:hAnsi="Arial"/>
          </w:rPr>
        </w:sdtEndPr>
        <w:sdtContent>
          <w:sdt>
            <w:sdtPr>
              <w:rPr>
                <w:rStyle w:val="TextesaisieCar"/>
                <w:rFonts w:ascii="Marianne" w:hAnsi="Marianne"/>
              </w:rPr>
              <w:alias w:val="Sous-thème annuel"/>
              <w:tag w:val="STHA"/>
              <w:id w:val="578482689"/>
              <w:placeholder>
                <w:docPart w:val="0A08E84B2DEF477A95FA28BE4868BBE1"/>
              </w:placeholder>
            </w:sdtPr>
            <w:sdtEndPr>
              <w:rPr>
                <w:rStyle w:val="Policepardfaut"/>
                <w:rFonts w:ascii="Arial" w:hAnsi="Arial"/>
              </w:rPr>
            </w:sdtEndPr>
            <w:sdtContent>
              <w:sdt>
                <w:sdtPr>
                  <w:rPr>
                    <w:rStyle w:val="TextesaisieCar"/>
                  </w:rPr>
                  <w:alias w:val="Format"/>
                  <w:tag w:val="FORM"/>
                  <w:id w:val="2032144211"/>
                  <w:placeholder>
                    <w:docPart w:val="332044CA323447E0A8F7185F5C569888"/>
                  </w:placeholder>
                </w:sdtPr>
                <w:sdtEndPr>
                  <w:rPr>
                    <w:rStyle w:val="Policepardfaut"/>
                    <w:rFonts w:ascii="Arial" w:hAnsi="Arial"/>
                  </w:rPr>
                </w:sdtEndPr>
                <w:sdtContent>
                  <w:proofErr w:type="gramStart"/>
                  <w:r w:rsidR="00E54930">
                    <w:rPr>
                      <w:rStyle w:val="TextesaisieCar"/>
                    </w:rPr>
                    <w:t>évaluation</w:t>
                  </w:r>
                  <w:proofErr w:type="gramEnd"/>
                  <w:r w:rsidR="00E54930">
                    <w:rPr>
                      <w:rStyle w:val="TextesaisieCar"/>
                    </w:rPr>
                    <w:t xml:space="preserve"> formative</w:t>
                  </w:r>
                </w:sdtContent>
              </w:sdt>
            </w:sdtContent>
          </w:sdt>
        </w:sdtContent>
      </w:sdt>
    </w:p>
    <w:p w14:paraId="55D7E00A" w14:textId="1934A8E0" w:rsidR="00475BB9" w:rsidRDefault="008B3591" w:rsidP="00BA78B2">
      <w:sdt>
        <w:sdtPr>
          <w:rPr>
            <w:rStyle w:val="Titre3Car"/>
          </w:rPr>
          <w:id w:val="-818570218"/>
          <w:lock w:val="sdtContentLocked"/>
          <w:placeholder>
            <w:docPart w:val="DefaultPlaceholder_-1854013440"/>
          </w:placeholder>
        </w:sdtPr>
        <w:sdtEndPr>
          <w:rPr>
            <w:rStyle w:val="Titre3Car"/>
          </w:rPr>
        </w:sdtEndPr>
        <w:sdtContent>
          <w:r w:rsidR="00475BB9" w:rsidRPr="00BE2353">
            <w:rPr>
              <w:rStyle w:val="Titre3Car"/>
            </w:rPr>
            <w:t>Acteurs</w:t>
          </w:r>
          <w:r w:rsidR="00475BB9">
            <w:rPr>
              <w:rStyle w:val="Titre3Car"/>
            </w:rPr>
            <w:t> :</w:t>
          </w:r>
        </w:sdtContent>
      </w:sdt>
      <w:sdt>
        <w:sdtPr>
          <w:rPr>
            <w:rStyle w:val="TextesaisieCar"/>
          </w:rPr>
          <w:id w:val="650188752"/>
          <w:placeholder>
            <w:docPart w:val="C83B625454864BDE82F5E7C1DAF47F4D"/>
          </w:placeholder>
        </w:sdtPr>
        <w:sdtEndPr>
          <w:rPr>
            <w:rStyle w:val="Titre3Car"/>
            <w:rFonts w:ascii="Marianne Medium" w:eastAsiaTheme="majorEastAsia" w:hAnsi="Marianne Medium" w:cstheme="majorBidi"/>
            <w:b/>
            <w:color w:val="000000" w:themeColor="text1"/>
            <w:szCs w:val="28"/>
          </w:rPr>
        </w:sdtEndPr>
        <w:sdtContent>
          <w:proofErr w:type="gramStart"/>
          <w:r w:rsidR="00E54930">
            <w:rPr>
              <w:rStyle w:val="TextesaisieCar"/>
            </w:rPr>
            <w:t>évaluation</w:t>
          </w:r>
          <w:proofErr w:type="gramEnd"/>
          <w:r w:rsidR="00E54930">
            <w:rPr>
              <w:rStyle w:val="TextesaisieCar"/>
            </w:rPr>
            <w:t xml:space="preserve"> par les pairs et par l’enseignant</w:t>
          </w:r>
        </w:sdtContent>
      </w:sdt>
    </w:p>
    <w:p w14:paraId="55BABAF8" w14:textId="77777777" w:rsidR="00475BB9" w:rsidRPr="00116AD0" w:rsidRDefault="00475BB9" w:rsidP="0006355E">
      <w:pPr>
        <w:pStyle w:val="Titre2"/>
        <w:spacing w:before="240" w:after="120"/>
        <w:rPr>
          <w:b/>
          <w:bCs/>
          <w:sz w:val="24"/>
          <w:szCs w:val="36"/>
        </w:rPr>
      </w:pPr>
      <w:r w:rsidRPr="00116AD0">
        <w:rPr>
          <w:b/>
          <w:bCs/>
          <w:sz w:val="24"/>
          <w:szCs w:val="36"/>
        </w:rPr>
        <w:t>OBJECTIFS DE L’Évaluation</w:t>
      </w:r>
    </w:p>
    <w:p w14:paraId="77A3A60A" w14:textId="41B14EA1" w:rsidR="00475BB9" w:rsidRPr="004E17A6" w:rsidRDefault="008B3591" w:rsidP="0006355E">
      <w:pPr>
        <w:spacing w:after="120"/>
        <w:rPr>
          <w:rStyle w:val="TextesaisieCar"/>
          <w:rFonts w:ascii="Marianne" w:hAnsi="Marianne"/>
        </w:rPr>
      </w:pPr>
      <w:sdt>
        <w:sdtPr>
          <w:rPr>
            <w:rStyle w:val="Titre3Car"/>
          </w:rPr>
          <w:id w:val="-1799061834"/>
          <w:placeholder>
            <w:docPart w:val="AC3BA570E72D47E199B91701E1E42A22"/>
          </w:placeholder>
        </w:sdtPr>
        <w:sdtEndPr>
          <w:rPr>
            <w:rStyle w:val="Policepardfaut"/>
            <w:rFonts w:ascii="Marianne" w:eastAsiaTheme="minorHAnsi" w:hAnsi="Marianne" w:cstheme="minorBidi"/>
            <w:b w:val="0"/>
            <w:color w:val="7F7F7F" w:themeColor="text1" w:themeTint="80"/>
            <w:szCs w:val="22"/>
          </w:rPr>
        </w:sdtEndPr>
        <w:sdtContent>
          <w:r w:rsidR="00475BB9" w:rsidRPr="00A14006">
            <w:rPr>
              <w:rStyle w:val="Titre3Car"/>
              <w:rFonts w:ascii="Marianne" w:hAnsi="Marianne"/>
            </w:rPr>
            <w:t>Notions, connaissances</w:t>
          </w:r>
          <w:r w:rsidR="00475BB9" w:rsidRPr="00A14006">
            <w:rPr>
              <w:rFonts w:ascii="Marianne" w:hAnsi="Marianne" w:cs="Calibri"/>
              <w:color w:val="7F7F7F" w:themeColor="text1" w:themeTint="80"/>
            </w:rPr>
            <w:t> </w:t>
          </w:r>
          <w:r w:rsidR="00475BB9" w:rsidRPr="00781EE4">
            <w:rPr>
              <w:rFonts w:ascii="Marianne" w:hAnsi="Marianne"/>
              <w:b/>
              <w:bCs/>
            </w:rPr>
            <w:t>:</w:t>
          </w:r>
        </w:sdtContent>
      </w:sdt>
      <w:sdt>
        <w:sdtPr>
          <w:rPr>
            <w:rStyle w:val="TextesaisieCar"/>
            <w:rFonts w:ascii="Marianne" w:hAnsi="Marianne"/>
          </w:rPr>
          <w:alias w:val="Notions"/>
          <w:tag w:val="STHA"/>
          <w:id w:val="1669367216"/>
          <w:placeholder>
            <w:docPart w:val="5AAC464B64C74394B0C55709B00BFD9C"/>
          </w:placeholder>
        </w:sdtPr>
        <w:sdtEndPr>
          <w:rPr>
            <w:rStyle w:val="TextesaisieCar"/>
          </w:rPr>
        </w:sdtEndPr>
        <w:sdtContent>
          <w:r w:rsidR="004E17A6" w:rsidRPr="004E17A6">
            <w:rPr>
              <w:rStyle w:val="TextesaisieCar"/>
              <w:rFonts w:ascii="Marianne" w:hAnsi="Marianne"/>
            </w:rPr>
            <w:t xml:space="preserve"> </w:t>
          </w:r>
          <w:r w:rsidR="00E54930">
            <w:rPr>
              <w:rFonts w:ascii="Marianne" w:eastAsiaTheme="minorEastAsia" w:hAnsi="Marianne"/>
              <w:color w:val="000000" w:themeColor="dark1"/>
              <w:kern w:val="24"/>
              <w:sz w:val="22"/>
            </w:rPr>
            <w:t>citoyenneté active, plusieurs formes d’engagement</w:t>
          </w:r>
        </w:sdtContent>
      </w:sdt>
    </w:p>
    <w:sdt>
      <w:sdtPr>
        <w:rPr>
          <w:rStyle w:val="TextesaisieCar"/>
        </w:rPr>
        <w:id w:val="-31275310"/>
        <w:placeholder>
          <w:docPart w:val="AC3BA570E72D47E199B91701E1E42A22"/>
        </w:placeholder>
      </w:sdtPr>
      <w:sdtEndPr>
        <w:rPr>
          <w:rStyle w:val="TextesaisieCar"/>
        </w:rPr>
      </w:sdtEndPr>
      <w:sdtContent>
        <w:sdt>
          <w:sdtPr>
            <w:rPr>
              <w:rStyle w:val="Titre3Car"/>
            </w:rPr>
            <w:id w:val="-946935962"/>
            <w:lock w:val="contentLocked"/>
            <w:placeholder>
              <w:docPart w:val="AC3BA570E72D47E199B91701E1E42A22"/>
            </w:placeholder>
          </w:sdtPr>
          <w:sdtEndPr>
            <w:rPr>
              <w:rStyle w:val="Titre3Car"/>
            </w:rPr>
          </w:sdtEndPr>
          <w:sdtContent>
            <w:p w14:paraId="5C25C7B1" w14:textId="77777777" w:rsidR="00475BB9" w:rsidRPr="00BE2353" w:rsidRDefault="00475BB9" w:rsidP="000D1BD3">
              <w:pPr>
                <w:pStyle w:val="Titre3"/>
                <w:spacing w:before="0" w:after="40"/>
                <w:rPr>
                  <w:rStyle w:val="TextesaisieCar"/>
                </w:rPr>
              </w:pPr>
              <w:r w:rsidRPr="00781EE4">
                <w:rPr>
                  <w:rStyle w:val="Titre3Car"/>
                  <w:b/>
                  <w:bCs/>
                </w:rPr>
                <w:t>Compétences</w:t>
              </w:r>
              <w:r w:rsidRPr="00781EE4">
                <w:rPr>
                  <w:rStyle w:val="Titre3Car"/>
                  <w:rFonts w:ascii="Calibri" w:hAnsi="Calibri" w:cs="Calibri"/>
                  <w:b/>
                  <w:bCs/>
                </w:rPr>
                <w:t> </w:t>
              </w:r>
              <w:r w:rsidRPr="00781EE4">
                <w:rPr>
                  <w:rStyle w:val="Titre3Car"/>
                  <w:b/>
                  <w:bCs/>
                </w:rPr>
                <w:t>:</w:t>
              </w:r>
            </w:p>
          </w:sdtContent>
        </w:sdt>
      </w:sdtContent>
    </w:sdt>
    <w:p w14:paraId="306AA718" w14:textId="2479A1AE" w:rsidR="00475BB9" w:rsidRPr="00277F84" w:rsidRDefault="00E54930" w:rsidP="000D1BD3">
      <w:pPr>
        <w:pStyle w:val="Tirets"/>
        <w:spacing w:after="0"/>
        <w:rPr>
          <w:rStyle w:val="TextesaisieCar"/>
          <w:sz w:val="22"/>
        </w:rPr>
      </w:pPr>
      <w:r w:rsidRPr="00277F84">
        <w:rPr>
          <w:rStyle w:val="TextesaisieCar"/>
          <w:b/>
          <w:bCs/>
          <w:sz w:val="22"/>
        </w:rPr>
        <w:t>Pratiquer différents langages</w:t>
      </w:r>
      <w:r w:rsidRPr="00277F84">
        <w:rPr>
          <w:rStyle w:val="TextesaisieCar"/>
          <w:rFonts w:ascii="Calibri" w:hAnsi="Calibri" w:cs="Calibri"/>
          <w:sz w:val="22"/>
        </w:rPr>
        <w:t> </w:t>
      </w:r>
      <w:r w:rsidRPr="00277F84">
        <w:rPr>
          <w:rStyle w:val="TextesaisieCar"/>
          <w:sz w:val="22"/>
        </w:rPr>
        <w:t>: écrire pour construire sa pensée et son savoir, s’exprimer à l’oral</w:t>
      </w:r>
    </w:p>
    <w:p w14:paraId="48D23F0A" w14:textId="6B97C709" w:rsidR="00E54930" w:rsidRPr="00277F84" w:rsidRDefault="00E54930" w:rsidP="000D1BD3">
      <w:pPr>
        <w:pStyle w:val="Tirets"/>
        <w:spacing w:after="0"/>
        <w:rPr>
          <w:rStyle w:val="TextesaisieCar"/>
          <w:sz w:val="22"/>
        </w:rPr>
      </w:pPr>
      <w:r w:rsidRPr="00277F84">
        <w:rPr>
          <w:rStyle w:val="TextesaisieCar"/>
          <w:b/>
          <w:bCs/>
          <w:sz w:val="22"/>
        </w:rPr>
        <w:t>Coopérer et mutualiser</w:t>
      </w:r>
      <w:r w:rsidRPr="00277F84">
        <w:rPr>
          <w:rStyle w:val="TextesaisieCar"/>
          <w:rFonts w:ascii="Calibri" w:hAnsi="Calibri" w:cs="Calibri"/>
          <w:sz w:val="22"/>
        </w:rPr>
        <w:t> </w:t>
      </w:r>
      <w:r w:rsidRPr="00277F84">
        <w:rPr>
          <w:rStyle w:val="TextesaisieCar"/>
          <w:sz w:val="22"/>
        </w:rPr>
        <w:t>: organiser son travail dans le cadre d’un groupe (travaillée mais non évaluée)</w:t>
      </w:r>
    </w:p>
    <w:p w14:paraId="0F06A5B6" w14:textId="0A8E1D67" w:rsidR="00E54930" w:rsidRPr="00277F84" w:rsidRDefault="00E54930" w:rsidP="000D1BD3">
      <w:pPr>
        <w:pStyle w:val="Tirets"/>
        <w:spacing w:after="0"/>
        <w:rPr>
          <w:rStyle w:val="TextesaisieCar"/>
          <w:sz w:val="22"/>
        </w:rPr>
      </w:pPr>
      <w:r w:rsidRPr="00277F84">
        <w:rPr>
          <w:rStyle w:val="TextesaisieCar"/>
          <w:b/>
          <w:bCs/>
          <w:sz w:val="22"/>
        </w:rPr>
        <w:t>Analyser et comprendre un document</w:t>
      </w:r>
      <w:r w:rsidRPr="00277F84">
        <w:rPr>
          <w:rStyle w:val="TextesaisieCar"/>
          <w:rFonts w:ascii="Calibri" w:hAnsi="Calibri" w:cs="Calibri"/>
          <w:sz w:val="22"/>
        </w:rPr>
        <w:t> </w:t>
      </w:r>
      <w:r w:rsidRPr="00277F84">
        <w:rPr>
          <w:rStyle w:val="TextesaisieCar"/>
          <w:sz w:val="22"/>
        </w:rPr>
        <w:t>: Extraire des informations pertinentes pour</w:t>
      </w:r>
      <w:r w:rsidR="007E537C" w:rsidRPr="00277F84">
        <w:rPr>
          <w:rStyle w:val="TextesaisieCar"/>
          <w:sz w:val="22"/>
        </w:rPr>
        <w:t xml:space="preserve"> </w:t>
      </w:r>
      <w:r w:rsidRPr="00277F84">
        <w:rPr>
          <w:rStyle w:val="TextesaisieCar"/>
          <w:sz w:val="22"/>
        </w:rPr>
        <w:t xml:space="preserve">répondre à une question portant sur un document ou plusieurs documents, les classer, les hiérarchiser </w:t>
      </w:r>
    </w:p>
    <w:sdt>
      <w:sdtPr>
        <w:rPr>
          <w:rStyle w:val="Titre3Car"/>
        </w:rPr>
        <w:id w:val="-1808844951"/>
        <w:lock w:val="contentLocked"/>
        <w:placeholder>
          <w:docPart w:val="AC3BA570E72D47E199B91701E1E42A22"/>
        </w:placeholder>
      </w:sdtPr>
      <w:sdtEndPr>
        <w:rPr>
          <w:rStyle w:val="Titre3Car"/>
        </w:rPr>
      </w:sdtEndPr>
      <w:sdtContent>
        <w:p w14:paraId="06991CBD" w14:textId="77777777" w:rsidR="00475BB9" w:rsidRPr="00BE2353" w:rsidRDefault="00475BB9" w:rsidP="000D1BD3">
          <w:pPr>
            <w:pStyle w:val="Titre3"/>
            <w:spacing w:before="120" w:after="40"/>
            <w:rPr>
              <w:rStyle w:val="TextesaisieCar"/>
            </w:rPr>
          </w:pPr>
          <w:r w:rsidRPr="00781EE4">
            <w:rPr>
              <w:rStyle w:val="Titre3Car"/>
              <w:b/>
              <w:bCs/>
            </w:rPr>
            <w:t>Compétences civiques et citoyennes</w:t>
          </w:r>
          <w:r w:rsidRPr="00781EE4">
            <w:rPr>
              <w:rStyle w:val="Titre3Car"/>
              <w:rFonts w:ascii="Calibri" w:hAnsi="Calibri" w:cs="Calibri"/>
              <w:b/>
              <w:bCs/>
            </w:rPr>
            <w:t> </w:t>
          </w:r>
          <w:r w:rsidRPr="00781EE4">
            <w:rPr>
              <w:rStyle w:val="Titre3Car"/>
              <w:b/>
              <w:bCs/>
            </w:rPr>
            <w:t>:</w:t>
          </w:r>
        </w:p>
      </w:sdtContent>
    </w:sdt>
    <w:sdt>
      <w:sdtPr>
        <w:rPr>
          <w:rStyle w:val="TiretsCar"/>
          <w:sz w:val="22"/>
        </w:rPr>
        <w:alias w:val="Compétences civiques et citoyennes"/>
        <w:tag w:val="COMCIVCIT"/>
        <w:id w:val="317767710"/>
        <w:placeholder>
          <w:docPart w:val="3996D29348894F5A9F17A03B1B9929CF"/>
        </w:placeholder>
      </w:sdtPr>
      <w:sdtEndPr>
        <w:rPr>
          <w:rStyle w:val="TiretsCar"/>
        </w:rPr>
      </w:sdtEndPr>
      <w:sdtContent>
        <w:p w14:paraId="3AF02A0B" w14:textId="55C58F11" w:rsidR="00475BB9" w:rsidRPr="00277F84" w:rsidRDefault="007E537C" w:rsidP="00E92650">
          <w:pPr>
            <w:pStyle w:val="Tirets"/>
            <w:rPr>
              <w:sz w:val="22"/>
            </w:rPr>
          </w:pPr>
          <w:r w:rsidRPr="00277F84">
            <w:rPr>
              <w:sz w:val="22"/>
            </w:rPr>
            <w:t>Valeurs et principes</w:t>
          </w:r>
          <w:r w:rsidRPr="00277F84">
            <w:rPr>
              <w:rFonts w:ascii="Calibri" w:hAnsi="Calibri" w:cs="Calibri"/>
              <w:sz w:val="22"/>
            </w:rPr>
            <w:t> </w:t>
          </w:r>
          <w:r w:rsidRPr="00277F84">
            <w:rPr>
              <w:sz w:val="22"/>
            </w:rPr>
            <w:t>: solidarité, respect de la dignité humaine</w:t>
          </w:r>
        </w:p>
        <w:p w14:paraId="1BE446DA" w14:textId="7EEB3EBA" w:rsidR="007E537C" w:rsidRPr="00277F84" w:rsidRDefault="007E537C" w:rsidP="00E92650">
          <w:pPr>
            <w:pStyle w:val="Tirets"/>
            <w:rPr>
              <w:sz w:val="22"/>
            </w:rPr>
          </w:pPr>
          <w:r w:rsidRPr="00277F84">
            <w:rPr>
              <w:sz w:val="22"/>
            </w:rPr>
            <w:t>Attitudes</w:t>
          </w:r>
          <w:r w:rsidRPr="00277F84">
            <w:rPr>
              <w:rFonts w:ascii="Calibri" w:hAnsi="Calibri" w:cs="Calibri"/>
              <w:sz w:val="22"/>
            </w:rPr>
            <w:t> </w:t>
          </w:r>
          <w:r w:rsidRPr="00277F84">
            <w:rPr>
              <w:sz w:val="22"/>
            </w:rPr>
            <w:t xml:space="preserve">: esprit civique et sentiment d’appartenance à une collectivité, engagement et sens des responsabilités </w:t>
          </w:r>
        </w:p>
        <w:p w14:paraId="1ED97737" w14:textId="6B7EDC94" w:rsidR="007E537C" w:rsidRPr="00277F84" w:rsidRDefault="007E537C" w:rsidP="00E92650">
          <w:pPr>
            <w:pStyle w:val="Tirets"/>
            <w:rPr>
              <w:sz w:val="22"/>
            </w:rPr>
          </w:pPr>
          <w:r w:rsidRPr="00277F84">
            <w:rPr>
              <w:sz w:val="22"/>
            </w:rPr>
            <w:t>Aptitudes</w:t>
          </w:r>
          <w:r w:rsidRPr="00277F84">
            <w:rPr>
              <w:rFonts w:ascii="Calibri" w:hAnsi="Calibri" w:cs="Calibri"/>
              <w:sz w:val="22"/>
            </w:rPr>
            <w:t> </w:t>
          </w:r>
          <w:r w:rsidRPr="00277F84">
            <w:rPr>
              <w:sz w:val="22"/>
            </w:rPr>
            <w:t xml:space="preserve">: implication dans un projet collectif et coopération </w:t>
          </w:r>
        </w:p>
      </w:sdtContent>
    </w:sdt>
    <w:sdt>
      <w:sdtPr>
        <w:rPr>
          <w:b/>
          <w:bCs/>
          <w:sz w:val="24"/>
          <w:szCs w:val="36"/>
        </w:rPr>
        <w:id w:val="-1812317161"/>
        <w:placeholder>
          <w:docPart w:val="6A5D70C3562846299580DF61F66A4BC4"/>
        </w:placeholder>
      </w:sdtPr>
      <w:sdtEndPr/>
      <w:sdtContent>
        <w:p w14:paraId="2A89C85B" w14:textId="77777777" w:rsidR="0044299E" w:rsidRPr="00116AD0" w:rsidRDefault="0044299E" w:rsidP="0006355E">
          <w:pPr>
            <w:pStyle w:val="Titre2"/>
            <w:spacing w:before="240" w:after="120"/>
            <w:rPr>
              <w:b/>
              <w:bCs/>
              <w:sz w:val="24"/>
              <w:szCs w:val="36"/>
            </w:rPr>
          </w:pPr>
          <w:r>
            <w:rPr>
              <w:b/>
              <w:bCs/>
              <w:sz w:val="24"/>
              <w:szCs w:val="36"/>
            </w:rPr>
            <w:t xml:space="preserve">RÉSUMÉ de la situation d’Évaluation </w:t>
          </w:r>
        </w:p>
      </w:sdtContent>
    </w:sdt>
    <w:p w14:paraId="39A6779D" w14:textId="50DDFCCC" w:rsidR="00241A35" w:rsidRPr="008122FC" w:rsidRDefault="008122FC" w:rsidP="008122FC">
      <w:pPr>
        <w:pStyle w:val="NormalWeb"/>
        <w:spacing w:before="0" w:beforeAutospacing="0" w:after="0" w:afterAutospacing="0" w:line="276" w:lineRule="auto"/>
        <w:jc w:val="both"/>
        <w:rPr>
          <w:rStyle w:val="TextesaisieCar"/>
          <w:rFonts w:ascii="Times New Roman" w:hAnsi="Times New Roman"/>
        </w:rPr>
      </w:pPr>
      <w:r>
        <w:rPr>
          <w:rFonts w:ascii="Marianne" w:eastAsia="Calibri" w:hAnsi="Marianne" w:cstheme="minorBidi"/>
          <w:color w:val="000000" w:themeColor="dark1"/>
          <w:kern w:val="24"/>
          <w:sz w:val="22"/>
          <w:szCs w:val="22"/>
        </w:rPr>
        <w:t xml:space="preserve">L’objectif est de travailler la partie du thème 2 consacrée aux formes de l’engagement sous la forme d’une </w:t>
      </w:r>
      <w:r>
        <w:rPr>
          <w:rFonts w:ascii="Marianne" w:eastAsia="Calibri" w:hAnsi="Marianne" w:cstheme="minorBidi"/>
          <w:b/>
          <w:bCs/>
          <w:color w:val="000000" w:themeColor="dark1"/>
          <w:kern w:val="24"/>
          <w:sz w:val="22"/>
          <w:szCs w:val="22"/>
        </w:rPr>
        <w:t>évaluation formative</w:t>
      </w:r>
      <w:r>
        <w:rPr>
          <w:rFonts w:ascii="Marianne" w:eastAsia="Calibri" w:hAnsi="Marianne" w:cstheme="minorBidi"/>
          <w:color w:val="800080"/>
          <w:kern w:val="24"/>
          <w:sz w:val="22"/>
          <w:szCs w:val="22"/>
        </w:rPr>
        <w:t xml:space="preserve"> </w:t>
      </w:r>
      <w:r>
        <w:rPr>
          <w:rFonts w:ascii="Marianne" w:eastAsia="Calibri" w:hAnsi="Marianne" w:cstheme="minorBidi"/>
          <w:color w:val="000000"/>
          <w:kern w:val="24"/>
          <w:sz w:val="22"/>
          <w:szCs w:val="22"/>
        </w:rPr>
        <w:t>qui permet à l’élève de se situer, grâce aux retours qui lui sont faits, sur son degré de maîtrise des compétences et connaissances travaillées durant la séquence mais aussi durant l’année.</w:t>
      </w:r>
      <w:r>
        <w:rPr>
          <w:rFonts w:ascii="Marianne" w:eastAsia="Calibri" w:hAnsi="Marianne" w:cstheme="minorBidi"/>
          <w:color w:val="800080"/>
          <w:kern w:val="24"/>
          <w:sz w:val="22"/>
          <w:szCs w:val="22"/>
        </w:rPr>
        <w:t xml:space="preserve"> </w:t>
      </w:r>
      <w:r>
        <w:rPr>
          <w:rFonts w:ascii="Marianne" w:eastAsia="Calibri" w:hAnsi="Marianne" w:cstheme="minorBidi"/>
          <w:color w:val="000000" w:themeColor="dark1"/>
          <w:kern w:val="24"/>
          <w:sz w:val="22"/>
          <w:szCs w:val="22"/>
        </w:rPr>
        <w:t>Les élèves travaillent en binôme. Ils doivent construire une interview fictive à partir d’un ensemble documentaire et de fiches d’appui préparés par l’enseignant. L’évaluation est réalisée par les pairs et par l’enseignant.</w:t>
      </w:r>
    </w:p>
    <w:p w14:paraId="18733FC9" w14:textId="6615DE60" w:rsidR="00292C0E" w:rsidRDefault="00292C0E" w:rsidP="00D34951">
      <w:pPr>
        <w:rPr>
          <w:rStyle w:val="TextesaisieCar"/>
        </w:rPr>
      </w:pPr>
    </w:p>
    <w:p w14:paraId="36B0B863" w14:textId="440DA176" w:rsidR="00241A35" w:rsidRDefault="00241A35" w:rsidP="00D34951">
      <w:pPr>
        <w:rPr>
          <w:rFonts w:ascii="Marianne" w:hAnsi="Marianne"/>
        </w:rPr>
        <w:sectPr w:rsidR="00241A35" w:rsidSect="00F94266">
          <w:headerReference w:type="default" r:id="rId8"/>
          <w:footerReference w:type="default" r:id="rId9"/>
          <w:headerReference w:type="first" r:id="rId10"/>
          <w:footerReference w:type="first" r:id="rId11"/>
          <w:pgSz w:w="11906" w:h="16838" w:code="9"/>
          <w:pgMar w:top="2756" w:right="851" w:bottom="1418" w:left="851" w:header="425" w:footer="454" w:gutter="0"/>
          <w:cols w:space="708"/>
          <w:titlePg/>
          <w:docGrid w:linePitch="360"/>
        </w:sectPr>
      </w:pPr>
    </w:p>
    <w:sdt>
      <w:sdtPr>
        <w:rPr>
          <w:rFonts w:ascii="Marianne Light" w:hAnsi="Marianne Light"/>
          <w:b/>
          <w:bCs/>
          <w:color w:val="666666"/>
          <w:sz w:val="24"/>
          <w:szCs w:val="36"/>
        </w:rPr>
        <w:id w:val="14047468"/>
        <w:lock w:val="sdtLocked"/>
        <w:placeholder>
          <w:docPart w:val="DefaultPlaceholder_-1854013440"/>
        </w:placeholder>
      </w:sdtPr>
      <w:sdtEndPr>
        <w:rPr>
          <w:b w:val="0"/>
          <w:bCs w:val="0"/>
          <w:sz w:val="22"/>
          <w:szCs w:val="32"/>
        </w:rPr>
      </w:sdtEndPr>
      <w:sdtContent>
        <w:p w14:paraId="349E766D" w14:textId="77777777" w:rsidR="00116AD0" w:rsidRPr="00A14006" w:rsidRDefault="00DA2E16" w:rsidP="00E14A8A">
          <w:pPr>
            <w:pStyle w:val="Titre2"/>
            <w:spacing w:before="240"/>
          </w:pPr>
          <w:r>
            <w:rPr>
              <w:b/>
              <w:bCs/>
              <w:sz w:val="24"/>
              <w:szCs w:val="36"/>
            </w:rPr>
            <w:t xml:space="preserve">DESCRIPTION de la dÉmarche et de la </w:t>
          </w:r>
          <w:r w:rsidR="004E17A6">
            <w:rPr>
              <w:b/>
              <w:bCs/>
              <w:sz w:val="24"/>
              <w:szCs w:val="36"/>
            </w:rPr>
            <w:t xml:space="preserve">PROPOSITION </w:t>
          </w:r>
          <w:r w:rsidR="00007B85">
            <w:rPr>
              <w:b/>
              <w:bCs/>
              <w:sz w:val="24"/>
              <w:szCs w:val="36"/>
            </w:rPr>
            <w:br/>
          </w:r>
          <w:r w:rsidRPr="00DA2E16">
            <w:t>(activitÉs Él</w:t>
          </w:r>
          <w:r w:rsidRPr="00DA2E16">
            <w:rPr>
              <w:rFonts w:cs="Arial"/>
            </w:rPr>
            <w:t>È</w:t>
          </w:r>
          <w:r w:rsidRPr="00DA2E16">
            <w:t>ves et professeur)</w:t>
          </w:r>
        </w:p>
      </w:sdtContent>
    </w:sdt>
    <w:p w14:paraId="6C7505F8" w14:textId="4DCDC9F3" w:rsidR="008122FC" w:rsidRPr="00277F84" w:rsidRDefault="008122FC" w:rsidP="00277F84">
      <w:pPr>
        <w:pStyle w:val="NormalWeb"/>
        <w:spacing w:before="240" w:beforeAutospacing="0" w:after="240" w:afterAutospacing="0"/>
        <w:jc w:val="both"/>
        <w:rPr>
          <w:sz w:val="22"/>
          <w:szCs w:val="22"/>
        </w:rPr>
      </w:pPr>
      <w:r w:rsidRPr="00277F84">
        <w:rPr>
          <w:rFonts w:ascii="Marianne" w:eastAsiaTheme="minorEastAsia" w:hAnsi="Marianne" w:cstheme="minorBidi"/>
          <w:color w:val="000000"/>
          <w:kern w:val="24"/>
          <w:sz w:val="22"/>
          <w:szCs w:val="22"/>
        </w:rPr>
        <w:t xml:space="preserve">En introduction de la séquence, l’enseignant a défini les notions d’engagement et d’engagement collectif puis les élèves ont travaillé durant 2 heures sur l’engagement politique. Par groupe, ils ont constitué une équipe de campagne et rédigé une profession de foi dans le cadre d’élections municipales. </w:t>
      </w:r>
    </w:p>
    <w:p w14:paraId="6072E018" w14:textId="77777777" w:rsidR="008122FC" w:rsidRDefault="008122FC" w:rsidP="008122FC">
      <w:pPr>
        <w:pStyle w:val="NormalWeb"/>
        <w:tabs>
          <w:tab w:val="left" w:pos="0"/>
        </w:tabs>
        <w:spacing w:before="0" w:beforeAutospacing="0" w:after="0" w:afterAutospacing="0"/>
      </w:pPr>
      <w:r>
        <w:rPr>
          <w:rFonts w:ascii="Marianne" w:eastAsia="Calibri" w:hAnsi="Marianne" w:cstheme="minorBidi"/>
          <w:b/>
          <w:bCs/>
          <w:color w:val="000000" w:themeColor="dark1"/>
          <w:kern w:val="24"/>
          <w:sz w:val="22"/>
          <w:szCs w:val="22"/>
          <w:u w:val="single"/>
        </w:rPr>
        <w:t>Etape 1</w:t>
      </w:r>
      <w:r>
        <w:rPr>
          <w:rFonts w:ascii="Calibri" w:eastAsia="Calibri" w:hAnsi="Calibri" w:cs="Calibri"/>
          <w:b/>
          <w:bCs/>
          <w:color w:val="000000" w:themeColor="dark1"/>
          <w:kern w:val="24"/>
          <w:sz w:val="22"/>
          <w:szCs w:val="22"/>
          <w:u w:val="single"/>
        </w:rPr>
        <w:t> </w:t>
      </w:r>
      <w:r>
        <w:rPr>
          <w:rFonts w:ascii="Marianne" w:eastAsia="Calibri" w:hAnsi="Marianne" w:cstheme="minorBidi"/>
          <w:b/>
          <w:bCs/>
          <w:color w:val="000000" w:themeColor="dark1"/>
          <w:kern w:val="24"/>
          <w:sz w:val="22"/>
          <w:szCs w:val="22"/>
        </w:rPr>
        <w:t>: (2 heures en classe)</w:t>
      </w:r>
    </w:p>
    <w:p w14:paraId="320BF33A" w14:textId="77777777" w:rsidR="008122FC" w:rsidRDefault="008122FC" w:rsidP="008122FC">
      <w:pPr>
        <w:pStyle w:val="NormalWeb"/>
        <w:tabs>
          <w:tab w:val="left" w:pos="0"/>
        </w:tabs>
        <w:spacing w:before="0" w:beforeAutospacing="0" w:after="0" w:afterAutospacing="0"/>
        <w:jc w:val="both"/>
      </w:pPr>
      <w:r>
        <w:rPr>
          <w:rFonts w:ascii="Marianne" w:eastAsia="Calibri" w:hAnsi="Marianne" w:cstheme="minorBidi"/>
          <w:color w:val="000000" w:themeColor="dark1"/>
          <w:kern w:val="24"/>
          <w:sz w:val="22"/>
          <w:szCs w:val="22"/>
        </w:rPr>
        <w:t>Les élèves travaillent en binôme en classe. Chaque binôme choisit, dans une liste préétablie par l’enseignant, un homme ou une femme engagée au service des autres. Cette personne peut agir dans une association, un syndicat, comme éco-délégué, gendarme, pompier ou soldat…</w:t>
      </w:r>
    </w:p>
    <w:p w14:paraId="0F7ED13D" w14:textId="1A462B96" w:rsidR="008122FC" w:rsidRDefault="008122FC" w:rsidP="008122FC">
      <w:pPr>
        <w:pStyle w:val="NormalWeb"/>
        <w:tabs>
          <w:tab w:val="left" w:pos="0"/>
        </w:tabs>
        <w:spacing w:before="0" w:beforeAutospacing="0" w:after="0" w:afterAutospacing="0"/>
        <w:jc w:val="both"/>
      </w:pPr>
      <w:r>
        <w:rPr>
          <w:rFonts w:ascii="Marianne" w:eastAsia="Calibri" w:hAnsi="Marianne" w:cstheme="minorBidi"/>
          <w:color w:val="000000" w:themeColor="dark1"/>
          <w:kern w:val="24"/>
          <w:sz w:val="22"/>
          <w:szCs w:val="22"/>
        </w:rPr>
        <w:t xml:space="preserve">Chaque binôme devra </w:t>
      </w:r>
      <w:r>
        <w:rPr>
          <w:rFonts w:ascii="Marianne" w:eastAsia="Calibri" w:hAnsi="Marianne" w:cstheme="minorBidi"/>
          <w:b/>
          <w:bCs/>
          <w:color w:val="000000" w:themeColor="dark1"/>
          <w:kern w:val="24"/>
          <w:sz w:val="22"/>
          <w:szCs w:val="22"/>
        </w:rPr>
        <w:t>rédiger une interview</w:t>
      </w:r>
      <w:r>
        <w:rPr>
          <w:rFonts w:ascii="Marianne" w:eastAsia="Calibri" w:hAnsi="Marianne" w:cstheme="minorBidi"/>
          <w:color w:val="000000" w:themeColor="dark1"/>
          <w:kern w:val="24"/>
          <w:sz w:val="22"/>
          <w:szCs w:val="22"/>
        </w:rPr>
        <w:t xml:space="preserve"> de la personne engagée. Il faudra imaginer le profil de l’engagé (nom, fonction, âge, cadre de son engagement). Puis le binôme rédigera une série de 6 à 10 questions ouvertes ainsi que les réponses du personnage à ces questions. Ce dernier devra exprimer son point de vue sur son engagement</w:t>
      </w:r>
      <w:r>
        <w:rPr>
          <w:rFonts w:ascii="Calibri" w:eastAsia="Calibri" w:hAnsi="Calibri" w:cs="Calibri"/>
          <w:color w:val="000000" w:themeColor="dark1"/>
          <w:kern w:val="24"/>
          <w:sz w:val="22"/>
          <w:szCs w:val="22"/>
        </w:rPr>
        <w:t> </w:t>
      </w:r>
      <w:r>
        <w:rPr>
          <w:rFonts w:ascii="Marianne" w:eastAsia="Calibri" w:hAnsi="Marianne" w:cstheme="minorBidi"/>
          <w:color w:val="000000" w:themeColor="dark1"/>
          <w:kern w:val="24"/>
          <w:sz w:val="22"/>
          <w:szCs w:val="22"/>
        </w:rPr>
        <w:t>: ses motivations, ses actions, les obstacles rencontr</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es, les r</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sultats</w:t>
      </w:r>
      <w:r>
        <w:rPr>
          <w:rFonts w:ascii="Marianne" w:eastAsia="Calibri" w:hAnsi="Marianne" w:cs="Marianne"/>
          <w:color w:val="000000" w:themeColor="dark1"/>
          <w:kern w:val="24"/>
          <w:sz w:val="22"/>
          <w:szCs w:val="22"/>
        </w:rPr>
        <w:t>…</w:t>
      </w:r>
    </w:p>
    <w:p w14:paraId="0F2DCA7C" w14:textId="77777777" w:rsidR="008122FC" w:rsidRDefault="008122FC" w:rsidP="008122FC">
      <w:pPr>
        <w:pStyle w:val="NormalWeb"/>
        <w:tabs>
          <w:tab w:val="left" w:pos="0"/>
        </w:tabs>
        <w:spacing w:before="0" w:beforeAutospacing="0" w:after="0" w:afterAutospacing="0"/>
        <w:jc w:val="both"/>
      </w:pPr>
      <w:r>
        <w:rPr>
          <w:rFonts w:ascii="Marianne" w:eastAsia="Calibri" w:hAnsi="Marianne" w:cstheme="minorBidi"/>
          <w:color w:val="000000" w:themeColor="dark1"/>
          <w:kern w:val="24"/>
          <w:sz w:val="22"/>
          <w:szCs w:val="22"/>
        </w:rPr>
        <w:t>Le but est de comprendre et faire comprendre ce qu’est l’engagement citoyen et la citoyenneté active à travers une interview claire et argumentée.</w:t>
      </w:r>
    </w:p>
    <w:p w14:paraId="6ABDA8CC" w14:textId="77777777" w:rsidR="008122FC" w:rsidRDefault="008122FC" w:rsidP="008122FC">
      <w:pPr>
        <w:pStyle w:val="NormalWeb"/>
        <w:tabs>
          <w:tab w:val="left" w:pos="0"/>
        </w:tabs>
        <w:spacing w:before="0" w:beforeAutospacing="0" w:after="0" w:afterAutospacing="0"/>
        <w:jc w:val="both"/>
      </w:pPr>
      <w:r>
        <w:rPr>
          <w:rFonts w:ascii="Marianne" w:eastAsia="Calibri" w:hAnsi="Marianne" w:cstheme="minorBidi"/>
          <w:color w:val="000000" w:themeColor="dark1"/>
          <w:kern w:val="24"/>
          <w:sz w:val="22"/>
          <w:szCs w:val="22"/>
        </w:rPr>
        <w:t xml:space="preserve">Le professeur déposera sur l’ENT des ressources que les élèves pourront consulter sur tablette ou ordinateur (témoignages, portraits de citoyens engagés, vidéos, sites internet...) </w:t>
      </w:r>
      <w:r>
        <w:rPr>
          <w:rFonts w:ascii="Marianne" w:eastAsia="Calibri" w:hAnsi="Marianne" w:cstheme="minorBidi"/>
          <w:b/>
          <w:bCs/>
          <w:color w:val="000000" w:themeColor="dark1"/>
          <w:kern w:val="24"/>
          <w:sz w:val="22"/>
          <w:szCs w:val="22"/>
        </w:rPr>
        <w:t xml:space="preserve">(Annexe 3). </w:t>
      </w:r>
      <w:r>
        <w:rPr>
          <w:rFonts w:ascii="Marianne" w:eastAsia="Calibri" w:hAnsi="Marianne" w:cstheme="minorBidi"/>
          <w:color w:val="000000" w:themeColor="dark1"/>
          <w:kern w:val="24"/>
          <w:sz w:val="22"/>
          <w:szCs w:val="22"/>
        </w:rPr>
        <w:t xml:space="preserve">Ils se serviront également de leur manuel. </w:t>
      </w:r>
    </w:p>
    <w:p w14:paraId="09018B54" w14:textId="77777777" w:rsidR="008122FC" w:rsidRDefault="008122FC" w:rsidP="008122FC">
      <w:pPr>
        <w:pStyle w:val="NormalWeb"/>
        <w:tabs>
          <w:tab w:val="left" w:pos="0"/>
        </w:tabs>
        <w:spacing w:before="0" w:beforeAutospacing="0" w:after="0" w:afterAutospacing="0"/>
        <w:jc w:val="both"/>
        <w:rPr>
          <w:rFonts w:ascii="Marianne" w:eastAsia="Calibri" w:hAnsi="Marianne" w:cstheme="minorBidi"/>
          <w:b/>
          <w:bCs/>
          <w:color w:val="000000" w:themeColor="dark1"/>
          <w:kern w:val="24"/>
          <w:sz w:val="22"/>
          <w:szCs w:val="22"/>
        </w:rPr>
      </w:pPr>
      <w:r>
        <w:rPr>
          <w:rFonts w:ascii="Marianne" w:eastAsia="Calibri" w:hAnsi="Marianne" w:cstheme="minorBidi"/>
          <w:color w:val="000000" w:themeColor="dark1"/>
          <w:kern w:val="24"/>
          <w:sz w:val="22"/>
          <w:szCs w:val="22"/>
        </w:rPr>
        <w:t xml:space="preserve">Les élèves pourront disposer de documents d’appui (fiche vocabulaire, fiche guide pour construire l’interview, tableau présentant les différentes formes d’engagement) </w:t>
      </w:r>
      <w:r>
        <w:rPr>
          <w:rFonts w:ascii="Marianne" w:eastAsia="Calibri" w:hAnsi="Marianne" w:cstheme="minorBidi"/>
          <w:b/>
          <w:bCs/>
          <w:color w:val="000000" w:themeColor="dark1"/>
          <w:kern w:val="24"/>
          <w:sz w:val="22"/>
          <w:szCs w:val="22"/>
        </w:rPr>
        <w:t>(Annexe 2).</w:t>
      </w:r>
    </w:p>
    <w:p w14:paraId="55505C69" w14:textId="77777777" w:rsidR="00057CEA" w:rsidRDefault="00057CEA" w:rsidP="008122FC">
      <w:pPr>
        <w:pStyle w:val="NormalWeb"/>
        <w:tabs>
          <w:tab w:val="left" w:pos="0"/>
        </w:tabs>
        <w:spacing w:before="0" w:beforeAutospacing="0" w:after="0" w:afterAutospacing="0"/>
        <w:jc w:val="both"/>
        <w:rPr>
          <w:rFonts w:ascii="Marianne" w:eastAsia="Calibri" w:hAnsi="Marianne" w:cstheme="minorBidi"/>
          <w:b/>
          <w:bCs/>
          <w:color w:val="000000" w:themeColor="dark1"/>
          <w:kern w:val="24"/>
          <w:sz w:val="22"/>
          <w:szCs w:val="22"/>
        </w:rPr>
      </w:pPr>
    </w:p>
    <w:p w14:paraId="2A4EC8D6" w14:textId="77777777" w:rsidR="00057CEA" w:rsidRDefault="00057CEA" w:rsidP="008122FC">
      <w:pPr>
        <w:pStyle w:val="NormalWeb"/>
        <w:tabs>
          <w:tab w:val="left" w:pos="0"/>
        </w:tabs>
        <w:spacing w:before="0" w:beforeAutospacing="0" w:after="0" w:afterAutospacing="0"/>
        <w:jc w:val="both"/>
      </w:pPr>
    </w:p>
    <w:p w14:paraId="1B4ADA9A" w14:textId="77777777" w:rsidR="008122FC" w:rsidRDefault="008122FC" w:rsidP="008122FC">
      <w:pPr>
        <w:pStyle w:val="NormalWeb"/>
        <w:tabs>
          <w:tab w:val="left" w:pos="0"/>
        </w:tabs>
        <w:spacing w:before="0" w:beforeAutospacing="0" w:after="0" w:afterAutospacing="0"/>
        <w:rPr>
          <w:rFonts w:ascii="Marianne" w:eastAsia="Calibri" w:hAnsi="Marianne" w:cstheme="minorBidi"/>
          <w:b/>
          <w:bCs/>
          <w:color w:val="000000" w:themeColor="dark1"/>
          <w:kern w:val="24"/>
          <w:sz w:val="22"/>
          <w:szCs w:val="22"/>
          <w:u w:val="single"/>
        </w:rPr>
      </w:pPr>
      <w:r>
        <w:rPr>
          <w:rFonts w:ascii="Marianne" w:eastAsia="Calibri" w:hAnsi="Marianne" w:cstheme="minorBidi"/>
          <w:b/>
          <w:bCs/>
          <w:color w:val="000000" w:themeColor="dark1"/>
          <w:kern w:val="24"/>
          <w:sz w:val="22"/>
          <w:szCs w:val="22"/>
          <w:u w:val="single"/>
        </w:rPr>
        <w:t>Etape 2 (temps de travail hors la classe)</w:t>
      </w:r>
    </w:p>
    <w:p w14:paraId="3CA06668" w14:textId="77777777" w:rsidR="00057CEA" w:rsidRDefault="00057CEA" w:rsidP="008122FC">
      <w:pPr>
        <w:pStyle w:val="NormalWeb"/>
        <w:tabs>
          <w:tab w:val="left" w:pos="0"/>
        </w:tabs>
        <w:spacing w:before="0" w:beforeAutospacing="0" w:after="0" w:afterAutospacing="0"/>
      </w:pPr>
    </w:p>
    <w:p w14:paraId="21B10B8E" w14:textId="77777777" w:rsidR="008122FC" w:rsidRDefault="008122FC" w:rsidP="008122FC">
      <w:pPr>
        <w:pStyle w:val="NormalWeb"/>
        <w:tabs>
          <w:tab w:val="left" w:pos="0"/>
        </w:tabs>
        <w:spacing w:before="0" w:beforeAutospacing="0" w:after="0" w:afterAutospacing="0"/>
        <w:jc w:val="both"/>
      </w:pPr>
      <w:r>
        <w:rPr>
          <w:rFonts w:ascii="Marianne" w:eastAsia="Calibri" w:hAnsi="Marianne" w:cstheme="minorBidi"/>
          <w:color w:val="000000" w:themeColor="dark1"/>
          <w:kern w:val="24"/>
          <w:sz w:val="22"/>
          <w:szCs w:val="22"/>
        </w:rPr>
        <w:t xml:space="preserve">Dans le temps </w:t>
      </w:r>
      <w:proofErr w:type="gramStart"/>
      <w:r>
        <w:rPr>
          <w:rFonts w:ascii="Marianne" w:eastAsia="Calibri" w:hAnsi="Marianne" w:cstheme="minorBidi"/>
          <w:color w:val="000000" w:themeColor="dark1"/>
          <w:kern w:val="24"/>
          <w:sz w:val="22"/>
          <w:szCs w:val="22"/>
        </w:rPr>
        <w:t>hors</w:t>
      </w:r>
      <w:proofErr w:type="gramEnd"/>
      <w:r>
        <w:rPr>
          <w:rFonts w:ascii="Marianne" w:eastAsia="Calibri" w:hAnsi="Marianne" w:cstheme="minorBidi"/>
          <w:color w:val="000000" w:themeColor="dark1"/>
          <w:kern w:val="24"/>
          <w:sz w:val="22"/>
          <w:szCs w:val="22"/>
        </w:rPr>
        <w:t xml:space="preserve"> la classe, chaque binôme devra s’enregistrer et déposer le fichier sur l’ENT. L’enregistrement oral présente plusieurs atouts pour l’élève : réduction du stress, possibilité de recommencer, prise de conscience de ses qualités/faiblesses.  Il a également des avantages pour l’enseignant : gain de temps, suivi des progrès car les enregistrements sont conservés, possibilité de valoriser le travail des élèves en le diffusant. </w:t>
      </w:r>
    </w:p>
    <w:p w14:paraId="2015169D" w14:textId="27255CAF" w:rsidR="008122FC" w:rsidRDefault="008122FC" w:rsidP="008122FC">
      <w:pPr>
        <w:pStyle w:val="NormalWeb"/>
        <w:tabs>
          <w:tab w:val="left" w:pos="0"/>
        </w:tabs>
        <w:spacing w:before="0" w:beforeAutospacing="0" w:after="0" w:afterAutospacing="0"/>
        <w:jc w:val="both"/>
      </w:pPr>
      <w:r>
        <w:rPr>
          <w:rFonts w:ascii="Marianne" w:eastAsia="Calibri" w:hAnsi="Marianne" w:cstheme="minorBidi"/>
          <w:color w:val="000000" w:themeColor="dark1"/>
          <w:kern w:val="24"/>
          <w:sz w:val="22"/>
          <w:szCs w:val="22"/>
        </w:rPr>
        <w:t>La grille d’évaluation utilisée par l’enseignant est communiquée aux élèves (</w:t>
      </w:r>
      <w:r>
        <w:rPr>
          <w:rFonts w:ascii="Marianne" w:eastAsia="Calibri" w:hAnsi="Marianne" w:cstheme="minorBidi"/>
          <w:b/>
          <w:bCs/>
          <w:color w:val="000000" w:themeColor="dark1"/>
          <w:kern w:val="24"/>
          <w:sz w:val="22"/>
          <w:szCs w:val="22"/>
        </w:rPr>
        <w:t>Annexe 1</w:t>
      </w:r>
      <w:r>
        <w:rPr>
          <w:rFonts w:ascii="Marianne" w:eastAsia="Calibri" w:hAnsi="Marianne" w:cstheme="minorBidi"/>
          <w:color w:val="000000" w:themeColor="dark1"/>
          <w:kern w:val="24"/>
          <w:sz w:val="22"/>
          <w:szCs w:val="22"/>
        </w:rPr>
        <w:t xml:space="preserve">). Une grille portant sur l’expression orale devra </w:t>
      </w:r>
      <w:r>
        <w:rPr>
          <w:rFonts w:ascii="Marianne" w:eastAsia="Calibri" w:hAnsi="Marianne" w:cs="Marianne"/>
          <w:color w:val="000000" w:themeColor="dark1"/>
          <w:kern w:val="24"/>
          <w:sz w:val="22"/>
          <w:szCs w:val="22"/>
        </w:rPr>
        <w:t>ê</w:t>
      </w:r>
      <w:r>
        <w:rPr>
          <w:rFonts w:ascii="Marianne" w:eastAsia="Calibri" w:hAnsi="Marianne" w:cstheme="minorBidi"/>
          <w:color w:val="000000" w:themeColor="dark1"/>
          <w:kern w:val="24"/>
          <w:sz w:val="22"/>
          <w:szCs w:val="22"/>
        </w:rPr>
        <w:t xml:space="preserve">tre remplie pour chaque </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l</w:t>
      </w:r>
      <w:r>
        <w:rPr>
          <w:rFonts w:ascii="Marianne" w:eastAsia="Calibri" w:hAnsi="Marianne" w:cs="Marianne"/>
          <w:color w:val="000000" w:themeColor="dark1"/>
          <w:kern w:val="24"/>
          <w:sz w:val="22"/>
          <w:szCs w:val="22"/>
        </w:rPr>
        <w:t>è</w:t>
      </w:r>
      <w:r>
        <w:rPr>
          <w:rFonts w:ascii="Marianne" w:eastAsia="Calibri" w:hAnsi="Marianne" w:cstheme="minorBidi"/>
          <w:color w:val="000000" w:themeColor="dark1"/>
          <w:kern w:val="24"/>
          <w:sz w:val="22"/>
          <w:szCs w:val="22"/>
        </w:rPr>
        <w:t>ve par son camarade de bin</w:t>
      </w:r>
      <w:r>
        <w:rPr>
          <w:rFonts w:ascii="Marianne" w:eastAsia="Calibri" w:hAnsi="Marianne" w:cs="Marianne"/>
          <w:color w:val="000000" w:themeColor="dark1"/>
          <w:kern w:val="24"/>
          <w:sz w:val="22"/>
          <w:szCs w:val="22"/>
        </w:rPr>
        <w:t>ô</w:t>
      </w:r>
      <w:r>
        <w:rPr>
          <w:rFonts w:ascii="Marianne" w:eastAsia="Calibri" w:hAnsi="Marianne" w:cstheme="minorBidi"/>
          <w:color w:val="000000" w:themeColor="dark1"/>
          <w:kern w:val="24"/>
          <w:sz w:val="22"/>
          <w:szCs w:val="22"/>
        </w:rPr>
        <w:t>me et justifi</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e par au moins un argument. L</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valuation entre pairs au sein de chaque bin</w:t>
      </w:r>
      <w:r>
        <w:rPr>
          <w:rFonts w:ascii="Marianne" w:eastAsia="Calibri" w:hAnsi="Marianne" w:cs="Marianne"/>
          <w:color w:val="000000" w:themeColor="dark1"/>
          <w:kern w:val="24"/>
          <w:sz w:val="22"/>
          <w:szCs w:val="22"/>
        </w:rPr>
        <w:t>ô</w:t>
      </w:r>
      <w:r>
        <w:rPr>
          <w:rFonts w:ascii="Marianne" w:eastAsia="Calibri" w:hAnsi="Marianne" w:cstheme="minorBidi"/>
          <w:color w:val="000000" w:themeColor="dark1"/>
          <w:kern w:val="24"/>
          <w:sz w:val="22"/>
          <w:szCs w:val="22"/>
        </w:rPr>
        <w:t>me a pour objectif de permettre une meilleure appropriation des crit</w:t>
      </w:r>
      <w:r>
        <w:rPr>
          <w:rFonts w:ascii="Marianne" w:eastAsia="Calibri" w:hAnsi="Marianne" w:cs="Marianne"/>
          <w:color w:val="000000" w:themeColor="dark1"/>
          <w:kern w:val="24"/>
          <w:sz w:val="22"/>
          <w:szCs w:val="22"/>
        </w:rPr>
        <w:t>è</w:t>
      </w:r>
      <w:r>
        <w:rPr>
          <w:rFonts w:ascii="Marianne" w:eastAsia="Calibri" w:hAnsi="Marianne" w:cstheme="minorBidi"/>
          <w:color w:val="000000" w:themeColor="dark1"/>
          <w:kern w:val="24"/>
          <w:sz w:val="22"/>
          <w:szCs w:val="22"/>
        </w:rPr>
        <w:t>res de l</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valuation. Elle doit encourager chaque bin</w:t>
      </w:r>
      <w:r>
        <w:rPr>
          <w:rFonts w:ascii="Marianne" w:eastAsia="Calibri" w:hAnsi="Marianne" w:cs="Marianne"/>
          <w:color w:val="000000" w:themeColor="dark1"/>
          <w:kern w:val="24"/>
          <w:sz w:val="22"/>
          <w:szCs w:val="22"/>
        </w:rPr>
        <w:t>ô</w:t>
      </w:r>
      <w:r>
        <w:rPr>
          <w:rFonts w:ascii="Marianne" w:eastAsia="Calibri" w:hAnsi="Marianne" w:cstheme="minorBidi"/>
          <w:color w:val="000000" w:themeColor="dark1"/>
          <w:kern w:val="24"/>
          <w:sz w:val="22"/>
          <w:szCs w:val="22"/>
        </w:rPr>
        <w:t xml:space="preserve">me </w:t>
      </w:r>
      <w:r>
        <w:rPr>
          <w:rFonts w:ascii="Marianne" w:eastAsia="Calibri" w:hAnsi="Marianne" w:cs="Marianne"/>
          <w:color w:val="000000" w:themeColor="dark1"/>
          <w:kern w:val="24"/>
          <w:sz w:val="22"/>
          <w:szCs w:val="22"/>
        </w:rPr>
        <w:t>à</w:t>
      </w:r>
      <w:r>
        <w:rPr>
          <w:rFonts w:ascii="Marianne" w:eastAsia="Calibri" w:hAnsi="Marianne" w:cstheme="minorBidi"/>
          <w:color w:val="800080"/>
          <w:kern w:val="24"/>
          <w:sz w:val="22"/>
          <w:szCs w:val="22"/>
        </w:rPr>
        <w:t xml:space="preserve"> </w:t>
      </w:r>
      <w:r>
        <w:rPr>
          <w:rFonts w:ascii="Marianne" w:eastAsia="Calibri" w:hAnsi="Marianne" w:cstheme="minorBidi"/>
          <w:color w:val="000000"/>
          <w:kern w:val="24"/>
          <w:sz w:val="22"/>
          <w:szCs w:val="22"/>
        </w:rPr>
        <w:t xml:space="preserve">s’entraîner avant l’oral pour progresser à l’oral pour atteindre les objectifs visés. </w:t>
      </w:r>
    </w:p>
    <w:p w14:paraId="64113836" w14:textId="77777777" w:rsidR="008122FC" w:rsidRDefault="008122FC" w:rsidP="008122FC">
      <w:pPr>
        <w:pStyle w:val="NormalWeb"/>
        <w:tabs>
          <w:tab w:val="left" w:pos="0"/>
        </w:tabs>
        <w:spacing w:before="0" w:beforeAutospacing="0" w:after="0" w:afterAutospacing="0"/>
        <w:jc w:val="both"/>
        <w:rPr>
          <w:rFonts w:ascii="Marianne" w:eastAsia="Calibri" w:hAnsi="Marianne" w:cstheme="minorBidi"/>
          <w:color w:val="000000" w:themeColor="dark1"/>
          <w:kern w:val="24"/>
          <w:sz w:val="22"/>
          <w:szCs w:val="22"/>
        </w:rPr>
      </w:pPr>
      <w:r>
        <w:rPr>
          <w:rFonts w:ascii="Marianne" w:eastAsia="Calibri" w:hAnsi="Marianne" w:cstheme="minorBidi"/>
          <w:color w:val="000000" w:themeColor="dark1"/>
          <w:kern w:val="24"/>
          <w:sz w:val="22"/>
          <w:szCs w:val="22"/>
        </w:rPr>
        <w:t xml:space="preserve"> L’enseignant évaluera chaque membre du binôme sur l’ensemble des compétences travaillées. Pour chaque binôme, il déposera sur l’ENT la grille complétée et des commentaires individuels sous forme d’enregistrement audio. Chaque binôme pourra, s’il le souhaite, déposer un nouvel enregistrement prenant en compte les commentaires de son binôme et du professeur. </w:t>
      </w:r>
    </w:p>
    <w:p w14:paraId="4DAC7D5D" w14:textId="77777777" w:rsidR="00057CEA" w:rsidRDefault="00057CEA" w:rsidP="008122FC">
      <w:pPr>
        <w:pStyle w:val="NormalWeb"/>
        <w:tabs>
          <w:tab w:val="left" w:pos="0"/>
        </w:tabs>
        <w:spacing w:before="0" w:beforeAutospacing="0" w:after="0" w:afterAutospacing="0"/>
        <w:jc w:val="both"/>
        <w:rPr>
          <w:rFonts w:ascii="Marianne" w:eastAsia="Calibri" w:hAnsi="Marianne" w:cstheme="minorBidi"/>
          <w:color w:val="000000" w:themeColor="dark1"/>
          <w:kern w:val="24"/>
          <w:sz w:val="22"/>
          <w:szCs w:val="22"/>
        </w:rPr>
      </w:pPr>
    </w:p>
    <w:p w14:paraId="04590237" w14:textId="77777777" w:rsidR="00057CEA" w:rsidRDefault="00057CEA" w:rsidP="008122FC">
      <w:pPr>
        <w:pStyle w:val="NormalWeb"/>
        <w:tabs>
          <w:tab w:val="left" w:pos="0"/>
        </w:tabs>
        <w:spacing w:before="0" w:beforeAutospacing="0" w:after="0" w:afterAutospacing="0"/>
        <w:jc w:val="both"/>
        <w:rPr>
          <w:rFonts w:ascii="Marianne" w:eastAsia="Calibri" w:hAnsi="Marianne" w:cstheme="minorBidi"/>
          <w:color w:val="000000" w:themeColor="dark1"/>
          <w:kern w:val="24"/>
          <w:sz w:val="22"/>
          <w:szCs w:val="22"/>
        </w:rPr>
      </w:pPr>
    </w:p>
    <w:p w14:paraId="2D9CE501" w14:textId="77777777" w:rsidR="00057CEA" w:rsidRDefault="00057CEA" w:rsidP="008122FC">
      <w:pPr>
        <w:pStyle w:val="NormalWeb"/>
        <w:tabs>
          <w:tab w:val="left" w:pos="0"/>
        </w:tabs>
        <w:spacing w:before="0" w:beforeAutospacing="0" w:after="0" w:afterAutospacing="0"/>
        <w:jc w:val="both"/>
        <w:rPr>
          <w:rFonts w:ascii="Marianne" w:eastAsia="Calibri" w:hAnsi="Marianne" w:cstheme="minorBidi"/>
          <w:color w:val="000000" w:themeColor="dark1"/>
          <w:kern w:val="24"/>
          <w:sz w:val="22"/>
          <w:szCs w:val="22"/>
        </w:rPr>
      </w:pPr>
    </w:p>
    <w:p w14:paraId="58A1DC84" w14:textId="77777777" w:rsidR="00057CEA" w:rsidRDefault="00057CEA" w:rsidP="008122FC">
      <w:pPr>
        <w:pStyle w:val="NormalWeb"/>
        <w:tabs>
          <w:tab w:val="left" w:pos="0"/>
        </w:tabs>
        <w:spacing w:before="0" w:beforeAutospacing="0" w:after="0" w:afterAutospacing="0"/>
        <w:jc w:val="both"/>
      </w:pPr>
    </w:p>
    <w:p w14:paraId="6FF97402" w14:textId="77777777" w:rsidR="00775D48" w:rsidRDefault="00775D48" w:rsidP="00775D48">
      <w:pPr>
        <w:pStyle w:val="NormalWeb"/>
        <w:tabs>
          <w:tab w:val="left" w:pos="0"/>
        </w:tabs>
        <w:spacing w:before="0" w:beforeAutospacing="0" w:after="0" w:afterAutospacing="0"/>
        <w:jc w:val="both"/>
      </w:pPr>
      <w:r>
        <w:rPr>
          <w:rFonts w:ascii="Marianne" w:eastAsia="Calibri" w:hAnsi="Marianne" w:cstheme="minorBidi"/>
          <w:b/>
          <w:bCs/>
          <w:color w:val="000000"/>
          <w:kern w:val="24"/>
          <w:sz w:val="22"/>
          <w:szCs w:val="22"/>
          <w:u w:val="single"/>
        </w:rPr>
        <w:lastRenderedPageBreak/>
        <w:t>Etape 3 Bilan (0h30)</w:t>
      </w:r>
    </w:p>
    <w:p w14:paraId="4FE45940" w14:textId="226CE26F" w:rsidR="00775D48" w:rsidRDefault="00775D48" w:rsidP="00775D48">
      <w:pPr>
        <w:pStyle w:val="NormalWeb"/>
        <w:tabs>
          <w:tab w:val="left" w:pos="0"/>
        </w:tabs>
        <w:spacing w:before="0" w:beforeAutospacing="0" w:after="0" w:afterAutospacing="0"/>
        <w:jc w:val="both"/>
      </w:pPr>
      <w:r>
        <w:rPr>
          <w:rFonts w:ascii="Marianne" w:eastAsia="Calibri" w:hAnsi="Marianne" w:cstheme="minorBidi"/>
          <w:color w:val="000000"/>
          <w:kern w:val="24"/>
          <w:sz w:val="22"/>
          <w:szCs w:val="22"/>
        </w:rPr>
        <w:t xml:space="preserve">Le professeur s’appuiera sur des exemples extraits des enregistrements pour définir avec les élèves ce qu’est la citoyenneté active et montrer comment elle fait vivre la démocratie. Il montrera aussi que le cadre démocratique permet aux citoyens d’agir car il garantit les droits et libertés nécessaires pour s’exprimer, s’associer, s’engager. </w:t>
      </w:r>
    </w:p>
    <w:p w14:paraId="0640D514" w14:textId="46376FE0" w:rsidR="00775D48" w:rsidRDefault="00775D48" w:rsidP="00775D48">
      <w:pPr>
        <w:pStyle w:val="NormalWeb"/>
        <w:tabs>
          <w:tab w:val="left" w:pos="0"/>
        </w:tabs>
        <w:spacing w:before="0" w:beforeAutospacing="0" w:after="0" w:afterAutospacing="0"/>
        <w:jc w:val="both"/>
      </w:pPr>
      <w:r>
        <w:rPr>
          <w:rFonts w:ascii="Marianne" w:eastAsia="Calibri" w:hAnsi="Marianne" w:cstheme="minorBidi"/>
          <w:color w:val="000000"/>
          <w:kern w:val="24"/>
          <w:sz w:val="22"/>
          <w:szCs w:val="22"/>
        </w:rPr>
        <w:t xml:space="preserve">Les enregistrements pourront être diffusés sur l’ENT du collège à l’occasion des semaines de l’engagement et/ou de la citoyenneté. </w:t>
      </w:r>
    </w:p>
    <w:p w14:paraId="3E31F084" w14:textId="032C6B23" w:rsidR="00D63EEB" w:rsidRDefault="00D63EEB" w:rsidP="00D63EEB">
      <w:pPr>
        <w:pStyle w:val="Textesaisie"/>
        <w:rPr>
          <w:rStyle w:val="TextesaisieCar"/>
        </w:rPr>
      </w:pPr>
    </w:p>
    <w:p w14:paraId="1CE4C548" w14:textId="7059E9DA" w:rsidR="00475BB9" w:rsidRDefault="00475BB9">
      <w:pPr>
        <w:spacing w:line="259" w:lineRule="auto"/>
        <w:rPr>
          <w:rStyle w:val="TextesaisieCar"/>
        </w:rPr>
      </w:pPr>
      <w:r>
        <w:rPr>
          <w:rStyle w:val="TextesaisieCar"/>
        </w:rPr>
        <w:br w:type="page"/>
      </w:r>
    </w:p>
    <w:sdt>
      <w:sdtPr>
        <w:rPr>
          <w:rFonts w:ascii="Arial" w:hAnsi="Arial"/>
          <w:b/>
          <w:bCs/>
          <w:sz w:val="24"/>
          <w:szCs w:val="36"/>
        </w:rPr>
        <w:id w:val="680708458"/>
        <w:lock w:val="sdtContentLocked"/>
        <w:placeholder>
          <w:docPart w:val="DefaultPlaceholder_-1854013440"/>
        </w:placeholder>
      </w:sdtPr>
      <w:sdtEndPr/>
      <w:sdtContent>
        <w:p w14:paraId="0F712005" w14:textId="77777777" w:rsidR="00DA2E16" w:rsidRPr="00DA2E16" w:rsidRDefault="00DA2E16" w:rsidP="00DA2E16">
          <w:pPr>
            <w:pStyle w:val="Titre2"/>
          </w:pPr>
          <w:r>
            <w:rPr>
              <w:b/>
              <w:bCs/>
              <w:sz w:val="24"/>
              <w:szCs w:val="36"/>
            </w:rPr>
            <w:t>PLACE DES COMPÉtences ÉvaluÉes dans LA PROGRESSION ANNUELLE</w:t>
          </w:r>
        </w:p>
      </w:sdtContent>
    </w:sdt>
    <w:p w14:paraId="046B7F77" w14:textId="77777777" w:rsidR="000F23F1" w:rsidRDefault="000F23F1" w:rsidP="00057CEA">
      <w:pPr>
        <w:pStyle w:val="NormalWeb"/>
        <w:spacing w:before="0" w:beforeAutospacing="0" w:after="0" w:afterAutospacing="0"/>
        <w:jc w:val="both"/>
      </w:pPr>
      <w:r>
        <w:rPr>
          <w:rFonts w:ascii="Marianne" w:eastAsiaTheme="minorEastAsia" w:hAnsi="Marianne" w:cstheme="minorBidi"/>
          <w:color w:val="000000"/>
          <w:kern w:val="24"/>
          <w:sz w:val="22"/>
          <w:szCs w:val="22"/>
        </w:rPr>
        <w:t xml:space="preserve">Cette activité prend place en toute fin d’année. Les élèves ont depuis le début d’année déjà travaillé les compétences engagées dans cette activité au cours de plusieurs activités. Ils doivent ici les réinvestir en lien avec l’étude des différentes formes d’engagement. </w:t>
      </w:r>
    </w:p>
    <w:p w14:paraId="2B059B56" w14:textId="205DE70E" w:rsidR="000F23F1" w:rsidRDefault="000F23F1" w:rsidP="00057CEA">
      <w:pPr>
        <w:pStyle w:val="NormalWeb"/>
        <w:spacing w:before="0" w:beforeAutospacing="0" w:after="0" w:afterAutospacing="0"/>
        <w:jc w:val="both"/>
      </w:pPr>
      <w:r>
        <w:rPr>
          <w:rFonts w:ascii="Marianne" w:eastAsiaTheme="minorEastAsia" w:hAnsi="Marianne" w:cstheme="minorBidi"/>
          <w:color w:val="000000" w:themeColor="dark1"/>
          <w:kern w:val="24"/>
          <w:sz w:val="22"/>
          <w:szCs w:val="22"/>
        </w:rPr>
        <w:t>Un travail conduit sur les commissions d’enquête du parlement a permis d’évaluer leur capacité à «</w:t>
      </w:r>
      <w:r>
        <w:rPr>
          <w:rFonts w:ascii="Calibri" w:eastAsiaTheme="minorEastAsia" w:hAnsi="Calibri" w:cs="Calibri"/>
          <w:color w:val="000000" w:themeColor="dark1"/>
          <w:kern w:val="24"/>
          <w:sz w:val="22"/>
          <w:szCs w:val="22"/>
        </w:rPr>
        <w:t> </w:t>
      </w:r>
      <w:r>
        <w:rPr>
          <w:rFonts w:ascii="Marianne" w:eastAsiaTheme="minorEastAsia" w:hAnsi="Marianne" w:cstheme="minorBidi"/>
          <w:b/>
          <w:bCs/>
          <w:color w:val="000000" w:themeColor="dark1"/>
          <w:kern w:val="24"/>
          <w:sz w:val="22"/>
          <w:szCs w:val="22"/>
        </w:rPr>
        <w:t>Coopérer et mutualiser</w:t>
      </w:r>
      <w:r>
        <w:rPr>
          <w:rFonts w:ascii="Calibri" w:eastAsiaTheme="minorEastAsia" w:hAnsi="Calibri" w:cs="Calibri"/>
          <w:b/>
          <w:bCs/>
          <w:color w:val="000000" w:themeColor="dark1"/>
          <w:kern w:val="24"/>
          <w:sz w:val="22"/>
          <w:szCs w:val="22"/>
        </w:rPr>
        <w:t> </w:t>
      </w:r>
      <w:r>
        <w:rPr>
          <w:rFonts w:ascii="Marianne" w:eastAsiaTheme="minorEastAsia" w:hAnsi="Marianne" w:cs="Marianne"/>
          <w:b/>
          <w:bCs/>
          <w:color w:val="000000" w:themeColor="dark1"/>
          <w:kern w:val="24"/>
          <w:sz w:val="22"/>
          <w:szCs w:val="22"/>
        </w:rPr>
        <w:t>»</w:t>
      </w:r>
      <w:r>
        <w:rPr>
          <w:rFonts w:ascii="Marianne" w:eastAsiaTheme="minorEastAsia" w:hAnsi="Marianne" w:cstheme="minorBidi"/>
          <w:color w:val="000000" w:themeColor="dark1"/>
          <w:kern w:val="24"/>
          <w:sz w:val="22"/>
          <w:szCs w:val="22"/>
        </w:rPr>
        <w:t xml:space="preserve">. Lors d’une activité sur les modifications de la Constitution, c’est la compétence </w:t>
      </w:r>
      <w:r>
        <w:rPr>
          <w:rFonts w:ascii="Marianne" w:eastAsiaTheme="minorEastAsia" w:hAnsi="Marianne" w:cstheme="minorBidi"/>
          <w:b/>
          <w:bCs/>
          <w:color w:val="000000" w:themeColor="dark1"/>
          <w:kern w:val="24"/>
          <w:sz w:val="22"/>
          <w:szCs w:val="22"/>
        </w:rPr>
        <w:t>«</w:t>
      </w:r>
      <w:r>
        <w:rPr>
          <w:rFonts w:ascii="Calibri" w:eastAsiaTheme="minorEastAsia" w:hAnsi="Calibri" w:cs="Calibri"/>
          <w:b/>
          <w:bCs/>
          <w:color w:val="000000" w:themeColor="dark1"/>
          <w:kern w:val="24"/>
          <w:sz w:val="22"/>
          <w:szCs w:val="22"/>
        </w:rPr>
        <w:t> </w:t>
      </w:r>
      <w:r>
        <w:rPr>
          <w:rFonts w:ascii="Marianne" w:eastAsiaTheme="minorEastAsia" w:hAnsi="Marianne" w:cstheme="minorBidi"/>
          <w:b/>
          <w:bCs/>
          <w:color w:val="000000" w:themeColor="dark1"/>
          <w:kern w:val="24"/>
          <w:sz w:val="22"/>
          <w:szCs w:val="22"/>
        </w:rPr>
        <w:t>Analyser et comprendre un document</w:t>
      </w:r>
      <w:r>
        <w:rPr>
          <w:rFonts w:ascii="Calibri" w:eastAsiaTheme="minorEastAsia" w:hAnsi="Calibri" w:cs="Calibri"/>
          <w:b/>
          <w:bCs/>
          <w:color w:val="000000" w:themeColor="dark1"/>
          <w:kern w:val="24"/>
          <w:sz w:val="22"/>
          <w:szCs w:val="22"/>
        </w:rPr>
        <w:t> </w:t>
      </w:r>
      <w:r>
        <w:rPr>
          <w:rFonts w:ascii="Marianne" w:eastAsiaTheme="minorEastAsia" w:hAnsi="Marianne" w:cs="Marianne"/>
          <w:b/>
          <w:bCs/>
          <w:color w:val="000000" w:themeColor="dark1"/>
          <w:kern w:val="24"/>
          <w:sz w:val="22"/>
          <w:szCs w:val="22"/>
        </w:rPr>
        <w:t>»</w:t>
      </w:r>
      <w:r>
        <w:rPr>
          <w:rFonts w:ascii="Marianne" w:eastAsiaTheme="minorEastAsia" w:hAnsi="Marianne" w:cstheme="minorBidi"/>
          <w:color w:val="000000" w:themeColor="dark1"/>
          <w:kern w:val="24"/>
          <w:sz w:val="22"/>
          <w:szCs w:val="22"/>
        </w:rPr>
        <w:t xml:space="preserve"> qui a été plus particulièrement évaluée.  Enfin la compétence </w:t>
      </w:r>
      <w:r>
        <w:rPr>
          <w:rFonts w:ascii="Marianne" w:eastAsiaTheme="minorEastAsia" w:hAnsi="Marianne" w:cstheme="minorBidi"/>
          <w:b/>
          <w:bCs/>
          <w:color w:val="000000" w:themeColor="dark1"/>
          <w:kern w:val="24"/>
          <w:sz w:val="22"/>
          <w:szCs w:val="22"/>
        </w:rPr>
        <w:t>«</w:t>
      </w:r>
      <w:r>
        <w:rPr>
          <w:rFonts w:ascii="Calibri" w:eastAsiaTheme="minorEastAsia" w:hAnsi="Calibri" w:cs="Calibri"/>
          <w:b/>
          <w:bCs/>
          <w:color w:val="000000" w:themeColor="dark1"/>
          <w:kern w:val="24"/>
          <w:sz w:val="22"/>
          <w:szCs w:val="22"/>
        </w:rPr>
        <w:t> </w:t>
      </w:r>
      <w:r>
        <w:rPr>
          <w:rFonts w:ascii="Marianne" w:eastAsiaTheme="minorEastAsia" w:hAnsi="Marianne" w:cstheme="minorBidi"/>
          <w:b/>
          <w:bCs/>
          <w:color w:val="000000" w:themeColor="dark1"/>
          <w:kern w:val="24"/>
          <w:sz w:val="22"/>
          <w:szCs w:val="22"/>
        </w:rPr>
        <w:t>S</w:t>
      </w:r>
      <w:r>
        <w:rPr>
          <w:rFonts w:ascii="Marianne" w:eastAsiaTheme="minorEastAsia" w:hAnsi="Marianne" w:cs="Marianne"/>
          <w:b/>
          <w:bCs/>
          <w:color w:val="000000" w:themeColor="dark1"/>
          <w:kern w:val="24"/>
          <w:sz w:val="22"/>
          <w:szCs w:val="22"/>
        </w:rPr>
        <w:t>’</w:t>
      </w:r>
      <w:r>
        <w:rPr>
          <w:rFonts w:ascii="Marianne" w:eastAsiaTheme="minorEastAsia" w:hAnsi="Marianne" w:cstheme="minorBidi"/>
          <w:b/>
          <w:bCs/>
          <w:color w:val="000000" w:themeColor="dark1"/>
          <w:kern w:val="24"/>
          <w:sz w:val="22"/>
          <w:szCs w:val="22"/>
        </w:rPr>
        <w:t xml:space="preserve">exprimer </w:t>
      </w:r>
      <w:r>
        <w:rPr>
          <w:rFonts w:ascii="Marianne" w:eastAsiaTheme="minorEastAsia" w:hAnsi="Marianne" w:cs="Marianne"/>
          <w:b/>
          <w:bCs/>
          <w:color w:val="000000" w:themeColor="dark1"/>
          <w:kern w:val="24"/>
          <w:sz w:val="22"/>
          <w:szCs w:val="22"/>
        </w:rPr>
        <w:t>à</w:t>
      </w:r>
      <w:r>
        <w:rPr>
          <w:rFonts w:ascii="Marianne" w:eastAsiaTheme="minorEastAsia" w:hAnsi="Marianne" w:cstheme="minorBidi"/>
          <w:b/>
          <w:bCs/>
          <w:color w:val="000000" w:themeColor="dark1"/>
          <w:kern w:val="24"/>
          <w:sz w:val="22"/>
          <w:szCs w:val="22"/>
        </w:rPr>
        <w:t xml:space="preserve"> l</w:t>
      </w:r>
      <w:r>
        <w:rPr>
          <w:rFonts w:ascii="Marianne" w:eastAsiaTheme="minorEastAsia" w:hAnsi="Marianne" w:cs="Marianne"/>
          <w:b/>
          <w:bCs/>
          <w:color w:val="000000" w:themeColor="dark1"/>
          <w:kern w:val="24"/>
          <w:sz w:val="22"/>
          <w:szCs w:val="22"/>
        </w:rPr>
        <w:t>’</w:t>
      </w:r>
      <w:r>
        <w:rPr>
          <w:rFonts w:ascii="Marianne" w:eastAsiaTheme="minorEastAsia" w:hAnsi="Marianne" w:cstheme="minorBidi"/>
          <w:b/>
          <w:bCs/>
          <w:color w:val="000000" w:themeColor="dark1"/>
          <w:kern w:val="24"/>
          <w:sz w:val="22"/>
          <w:szCs w:val="22"/>
        </w:rPr>
        <w:t>oral</w:t>
      </w:r>
      <w:r>
        <w:rPr>
          <w:rFonts w:ascii="Calibri" w:eastAsiaTheme="minorEastAsia" w:hAnsi="Calibri" w:cs="Calibri"/>
          <w:b/>
          <w:bCs/>
          <w:color w:val="000000" w:themeColor="dark1"/>
          <w:kern w:val="24"/>
          <w:sz w:val="22"/>
          <w:szCs w:val="22"/>
        </w:rPr>
        <w:t> </w:t>
      </w:r>
      <w:r>
        <w:rPr>
          <w:rFonts w:ascii="Marianne" w:eastAsiaTheme="minorEastAsia" w:hAnsi="Marianne" w:cs="Marianne"/>
          <w:b/>
          <w:bCs/>
          <w:color w:val="000000" w:themeColor="dark1"/>
          <w:kern w:val="24"/>
          <w:sz w:val="22"/>
          <w:szCs w:val="22"/>
        </w:rPr>
        <w:t>»</w:t>
      </w:r>
      <w:r>
        <w:rPr>
          <w:rFonts w:ascii="Marianne" w:eastAsiaTheme="minorEastAsia" w:hAnsi="Marianne" w:cstheme="minorBidi"/>
          <w:b/>
          <w:bCs/>
          <w:color w:val="000000" w:themeColor="dark1"/>
          <w:kern w:val="24"/>
          <w:sz w:val="22"/>
          <w:szCs w:val="22"/>
        </w:rPr>
        <w:t xml:space="preserve">, </w:t>
      </w:r>
      <w:r>
        <w:rPr>
          <w:rFonts w:ascii="Marianne" w:eastAsiaTheme="minorEastAsia" w:hAnsi="Marianne" w:cstheme="minorBidi"/>
          <w:color w:val="000000" w:themeColor="dark1"/>
          <w:kern w:val="24"/>
          <w:sz w:val="22"/>
          <w:szCs w:val="22"/>
        </w:rPr>
        <w:t>a été évaluée lors de débats (« Faut-il instaurer un salaire minimum européen ? », "Les sondages reflètent-ils toujours l’opinion publique ?</w:t>
      </w:r>
      <w:r>
        <w:rPr>
          <w:rFonts w:ascii="Calibri" w:eastAsiaTheme="minorEastAsia" w:hAnsi="Calibri" w:cs="Calibri"/>
          <w:color w:val="000000" w:themeColor="dark1"/>
          <w:kern w:val="24"/>
          <w:sz w:val="22"/>
          <w:szCs w:val="22"/>
        </w:rPr>
        <w:t> </w:t>
      </w:r>
      <w:r>
        <w:rPr>
          <w:rFonts w:ascii="Marianne" w:eastAsiaTheme="minorEastAsia" w:hAnsi="Marianne" w:cs="Marianne"/>
          <w:color w:val="000000" w:themeColor="dark1"/>
          <w:kern w:val="24"/>
          <w:sz w:val="22"/>
          <w:szCs w:val="22"/>
        </w:rPr>
        <w:t>»</w:t>
      </w:r>
      <w:r>
        <w:rPr>
          <w:rFonts w:ascii="Marianne" w:eastAsiaTheme="minorEastAsia" w:hAnsi="Marianne" w:cstheme="minorBidi"/>
          <w:color w:val="000000" w:themeColor="dark1"/>
          <w:kern w:val="24"/>
          <w:sz w:val="22"/>
          <w:szCs w:val="22"/>
        </w:rPr>
        <w:t>) et de pr</w:t>
      </w:r>
      <w:r>
        <w:rPr>
          <w:rFonts w:ascii="Marianne" w:eastAsiaTheme="minorEastAsia" w:hAnsi="Marianne" w:cs="Marianne"/>
          <w:color w:val="000000" w:themeColor="dark1"/>
          <w:kern w:val="24"/>
          <w:sz w:val="22"/>
          <w:szCs w:val="22"/>
        </w:rPr>
        <w:t>é</w:t>
      </w:r>
      <w:r>
        <w:rPr>
          <w:rFonts w:ascii="Marianne" w:eastAsiaTheme="minorEastAsia" w:hAnsi="Marianne" w:cstheme="minorBidi"/>
          <w:color w:val="000000" w:themeColor="dark1"/>
          <w:kern w:val="24"/>
          <w:sz w:val="22"/>
          <w:szCs w:val="22"/>
        </w:rPr>
        <w:t>sentations orales (profession de foi d</w:t>
      </w:r>
      <w:r>
        <w:rPr>
          <w:rFonts w:ascii="Marianne" w:eastAsiaTheme="minorEastAsia" w:hAnsi="Marianne" w:cs="Marianne"/>
          <w:color w:val="000000" w:themeColor="dark1"/>
          <w:kern w:val="24"/>
          <w:sz w:val="22"/>
          <w:szCs w:val="22"/>
        </w:rPr>
        <w:t>’</w:t>
      </w:r>
      <w:r>
        <w:rPr>
          <w:rFonts w:ascii="Marianne" w:eastAsiaTheme="minorEastAsia" w:hAnsi="Marianne" w:cstheme="minorBidi"/>
          <w:color w:val="000000" w:themeColor="dark1"/>
          <w:kern w:val="24"/>
          <w:sz w:val="22"/>
          <w:szCs w:val="22"/>
        </w:rPr>
        <w:t xml:space="preserve">un candidat aux </w:t>
      </w:r>
      <w:r>
        <w:rPr>
          <w:rFonts w:ascii="Marianne" w:eastAsiaTheme="minorEastAsia" w:hAnsi="Marianne" w:cs="Marianne"/>
          <w:color w:val="000000" w:themeColor="dark1"/>
          <w:kern w:val="24"/>
          <w:sz w:val="22"/>
          <w:szCs w:val="22"/>
        </w:rPr>
        <w:t>é</w:t>
      </w:r>
      <w:r>
        <w:rPr>
          <w:rFonts w:ascii="Marianne" w:eastAsiaTheme="minorEastAsia" w:hAnsi="Marianne" w:cstheme="minorBidi"/>
          <w:color w:val="000000" w:themeColor="dark1"/>
          <w:kern w:val="24"/>
          <w:sz w:val="22"/>
          <w:szCs w:val="22"/>
        </w:rPr>
        <w:t xml:space="preserve">lections municipales). </w:t>
      </w:r>
    </w:p>
    <w:p w14:paraId="1124FCB0" w14:textId="549599C8" w:rsidR="000F23F1" w:rsidRDefault="000F23F1" w:rsidP="00057CEA">
      <w:pPr>
        <w:pStyle w:val="NormalWeb"/>
        <w:spacing w:before="0" w:beforeAutospacing="0" w:after="0" w:afterAutospacing="0"/>
        <w:jc w:val="both"/>
      </w:pPr>
      <w:r>
        <w:rPr>
          <w:rFonts w:ascii="Marianne" w:eastAsiaTheme="minorEastAsia" w:hAnsi="Marianne" w:cstheme="minorBidi"/>
          <w:color w:val="000000" w:themeColor="dark1"/>
          <w:kern w:val="24"/>
          <w:sz w:val="22"/>
          <w:szCs w:val="22"/>
        </w:rPr>
        <w:t xml:space="preserve">Cette activité, réalisée en autonomie, va permettre à l’enseignant d’évaluer l’ensemble des compétences travaillées grâce à la grille d’évaluation communiquée. Elle permet aussi aux élèves de s’évaluer entre pairs au sein de chaque binôme. </w:t>
      </w:r>
      <w:r>
        <w:rPr>
          <w:rFonts w:ascii="Marianne" w:eastAsiaTheme="minorEastAsia" w:hAnsi="Marianne" w:cstheme="minorBidi"/>
          <w:color w:val="000000"/>
          <w:kern w:val="24"/>
          <w:sz w:val="22"/>
          <w:szCs w:val="22"/>
        </w:rPr>
        <w:t xml:space="preserve">L’évaluation entre pairs avait auparavant été mise en place de manière informelle lors d’un court débat "Les sondages reflètent-ils toujours l’opinion publique ?" dans le cadre du thème 2. Pour ce travail, les élèves devront compléter la grille et justifier le positionnement choisi. </w:t>
      </w:r>
    </w:p>
    <w:p w14:paraId="7370A039" w14:textId="77777777" w:rsidR="00A14006" w:rsidRDefault="00A14006" w:rsidP="00A14006"/>
    <w:p w14:paraId="42BF934F" w14:textId="77777777" w:rsidR="00A14006" w:rsidRPr="00A14006" w:rsidRDefault="00A14006" w:rsidP="00A14006"/>
    <w:sdt>
      <w:sdtPr>
        <w:rPr>
          <w:rFonts w:ascii="Arial" w:hAnsi="Arial"/>
          <w:b/>
          <w:bCs/>
          <w:sz w:val="24"/>
          <w:szCs w:val="36"/>
        </w:rPr>
        <w:id w:val="1774597683"/>
        <w:lock w:val="sdtContentLocked"/>
        <w:placeholder>
          <w:docPart w:val="DefaultPlaceholder_-1854013440"/>
        </w:placeholder>
      </w:sdtPr>
      <w:sdtEndPr/>
      <w:sdtContent>
        <w:p w14:paraId="4A83070E" w14:textId="65012151" w:rsidR="00DA2E16" w:rsidRPr="00DA2E16" w:rsidRDefault="00DA2E16" w:rsidP="00DA2E16">
          <w:pPr>
            <w:pStyle w:val="Titre2"/>
          </w:pPr>
          <w:r>
            <w:rPr>
              <w:b/>
              <w:bCs/>
              <w:sz w:val="24"/>
              <w:szCs w:val="36"/>
            </w:rPr>
            <w:t>Autre</w:t>
          </w:r>
          <w:r w:rsidR="00781EE4">
            <w:rPr>
              <w:b/>
              <w:bCs/>
              <w:sz w:val="24"/>
              <w:szCs w:val="36"/>
            </w:rPr>
            <w:t>(s)</w:t>
          </w:r>
          <w:r>
            <w:rPr>
              <w:b/>
              <w:bCs/>
              <w:sz w:val="24"/>
              <w:szCs w:val="36"/>
            </w:rPr>
            <w:t xml:space="preserve"> modalitÉ</w:t>
          </w:r>
          <w:r w:rsidR="00781EE4">
            <w:rPr>
              <w:b/>
              <w:bCs/>
              <w:sz w:val="24"/>
              <w:szCs w:val="36"/>
            </w:rPr>
            <w:t>(s)</w:t>
          </w:r>
          <w:r>
            <w:rPr>
              <w:b/>
              <w:bCs/>
              <w:sz w:val="24"/>
              <w:szCs w:val="36"/>
            </w:rPr>
            <w:t xml:space="preserve"> de travail et d’Évaluation possible</w:t>
          </w:r>
          <w:r w:rsidR="00781EE4">
            <w:rPr>
              <w:b/>
              <w:bCs/>
              <w:sz w:val="24"/>
              <w:szCs w:val="36"/>
            </w:rPr>
            <w:t>(s)</w:t>
          </w:r>
        </w:p>
      </w:sdtContent>
    </w:sdt>
    <w:p w14:paraId="3FC7F01C" w14:textId="436FDFA6" w:rsidR="00A23CCD" w:rsidRDefault="00A23CCD" w:rsidP="00A23CCD">
      <w:pPr>
        <w:pStyle w:val="NormalWeb"/>
        <w:spacing w:before="0" w:beforeAutospacing="0" w:after="0" w:afterAutospacing="0"/>
        <w:jc w:val="both"/>
      </w:pPr>
      <w:r>
        <w:rPr>
          <w:rFonts w:ascii="Marianne" w:eastAsia="Calibri" w:hAnsi="Marianne" w:cstheme="minorBidi"/>
          <w:color w:val="000000" w:themeColor="dark1"/>
          <w:kern w:val="24"/>
          <w:sz w:val="22"/>
          <w:szCs w:val="22"/>
        </w:rPr>
        <w:t xml:space="preserve">Il est aussi possible d’organiser dans l’établissement une rencontre avec des femmes et des hommes engagés : un élu (maire, conseiller municipal jeune ou adulte), un représentant d’association, un élève engagé au sein de l’établissement… La rencontre sous forme de forum permettra aux élèves en groupe de circuler d’un intervenant à un autre. </w:t>
      </w:r>
    </w:p>
    <w:p w14:paraId="74532BD3" w14:textId="77777777" w:rsidR="00A23CCD" w:rsidRDefault="00A23CCD" w:rsidP="00A23CCD">
      <w:pPr>
        <w:pStyle w:val="NormalWeb"/>
        <w:spacing w:before="0" w:beforeAutospacing="0" w:after="0" w:afterAutospacing="0"/>
        <w:jc w:val="both"/>
      </w:pPr>
      <w:r>
        <w:rPr>
          <w:rFonts w:ascii="Marianne" w:eastAsia="Calibri" w:hAnsi="Marianne" w:cstheme="minorBidi"/>
          <w:color w:val="000000" w:themeColor="dark1"/>
          <w:kern w:val="24"/>
          <w:sz w:val="22"/>
          <w:szCs w:val="22"/>
        </w:rPr>
        <w:t>A l’amont, les élèves se répartiront les rôles dans chaque groupe</w:t>
      </w:r>
      <w:r>
        <w:rPr>
          <w:rFonts w:ascii="Calibri" w:eastAsia="Calibri" w:hAnsi="Calibri" w:cs="Calibri"/>
          <w:color w:val="000000" w:themeColor="dark1"/>
          <w:kern w:val="24"/>
          <w:sz w:val="22"/>
          <w:szCs w:val="22"/>
        </w:rPr>
        <w:t> </w:t>
      </w:r>
      <w:r>
        <w:rPr>
          <w:rFonts w:ascii="Marianne" w:eastAsia="Calibri" w:hAnsi="Marianne" w:cstheme="minorBidi"/>
          <w:color w:val="000000" w:themeColor="dark1"/>
          <w:kern w:val="24"/>
          <w:sz w:val="22"/>
          <w:szCs w:val="22"/>
        </w:rPr>
        <w:t>: interviewer, preneurs de notes, r</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dacteurs, photographe</w:t>
      </w:r>
      <w:r>
        <w:rPr>
          <w:rFonts w:ascii="Marianne" w:eastAsia="Calibri" w:hAnsi="Marianne" w:cs="Marianne"/>
          <w:color w:val="000000" w:themeColor="dark1"/>
          <w:kern w:val="24"/>
          <w:sz w:val="22"/>
          <w:szCs w:val="22"/>
        </w:rPr>
        <w:t>…</w:t>
      </w:r>
      <w:r>
        <w:rPr>
          <w:rFonts w:ascii="Marianne" w:eastAsia="Calibri" w:hAnsi="Marianne" w:cstheme="minorBidi"/>
          <w:color w:val="000000" w:themeColor="dark1"/>
          <w:kern w:val="24"/>
          <w:sz w:val="22"/>
          <w:szCs w:val="22"/>
        </w:rPr>
        <w:t xml:space="preserve"> Une grille de questions ouvertes sera </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labor</w:t>
      </w:r>
      <w:r>
        <w:rPr>
          <w:rFonts w:ascii="Marianne" w:eastAsia="Calibri" w:hAnsi="Marianne" w:cs="Marianne"/>
          <w:color w:val="000000" w:themeColor="dark1"/>
          <w:kern w:val="24"/>
          <w:sz w:val="22"/>
          <w:szCs w:val="22"/>
        </w:rPr>
        <w:t>é</w:t>
      </w:r>
      <w:r>
        <w:rPr>
          <w:rFonts w:ascii="Marianne" w:eastAsia="Calibri" w:hAnsi="Marianne" w:cstheme="minorBidi"/>
          <w:color w:val="000000" w:themeColor="dark1"/>
          <w:kern w:val="24"/>
          <w:sz w:val="22"/>
          <w:szCs w:val="22"/>
        </w:rPr>
        <w:t xml:space="preserve">e.  </w:t>
      </w:r>
    </w:p>
    <w:p w14:paraId="35C52CB2" w14:textId="77777777" w:rsidR="00A23CCD" w:rsidRDefault="00A23CCD" w:rsidP="00A23CCD">
      <w:pPr>
        <w:pStyle w:val="NormalWeb"/>
        <w:spacing w:before="0" w:beforeAutospacing="0" w:after="0" w:afterAutospacing="0"/>
        <w:jc w:val="both"/>
      </w:pPr>
      <w:r>
        <w:rPr>
          <w:rFonts w:ascii="Marianne" w:eastAsia="Calibri" w:hAnsi="Marianne" w:cstheme="minorBidi"/>
          <w:color w:val="000000" w:themeColor="dark1"/>
          <w:kern w:val="24"/>
          <w:sz w:val="22"/>
          <w:szCs w:val="22"/>
        </w:rPr>
        <w:t>Le jour de la rencontre, les élèves circuleront d’un intervenant à un autre et poseront les questions préparées sur une durée limitée.</w:t>
      </w:r>
    </w:p>
    <w:p w14:paraId="685089FE" w14:textId="77777777" w:rsidR="00A23CCD" w:rsidRDefault="00A23CCD" w:rsidP="00A23CCD">
      <w:pPr>
        <w:pStyle w:val="NormalWeb"/>
        <w:spacing w:before="0" w:beforeAutospacing="0" w:after="0" w:afterAutospacing="0"/>
        <w:jc w:val="both"/>
      </w:pPr>
      <w:r>
        <w:rPr>
          <w:rFonts w:ascii="Marianne" w:eastAsia="Calibri" w:hAnsi="Marianne" w:cstheme="minorBidi"/>
          <w:color w:val="000000" w:themeColor="dark1"/>
          <w:kern w:val="24"/>
          <w:sz w:val="22"/>
          <w:szCs w:val="22"/>
        </w:rPr>
        <w:t>A l’issue de la rencontre, chaque groupe produira un compte-rendu sous forme de portrait illustré par une photographie de l’intervenant choisi. Pour construire ces portraits, les élèves s’appuieront sur la grille élaborée et les réponses fournies. Les portraits seront affichés dans l’établissement et pourront être évalués selon les mêmes modalités.</w:t>
      </w:r>
    </w:p>
    <w:p w14:paraId="0BCB12F2" w14:textId="77777777" w:rsidR="00BA6B92" w:rsidRPr="00BA6B92" w:rsidRDefault="00BA6B92" w:rsidP="00BA6B92">
      <w:pPr>
        <w:spacing w:before="240" w:after="120"/>
        <w:rPr>
          <w:rFonts w:ascii="Times New Roman" w:eastAsia="Times New Roman" w:hAnsi="Times New Roman" w:cs="Times New Roman"/>
          <w:kern w:val="0"/>
          <w:szCs w:val="24"/>
          <w:lang w:eastAsia="fr-FR"/>
        </w:rPr>
      </w:pPr>
      <w:bookmarkStart w:id="0" w:name="_Hlk215590410"/>
      <w:r w:rsidRPr="00BA6B92">
        <w:rPr>
          <w:rFonts w:ascii="Marianne" w:eastAsiaTheme="minorEastAsia" w:hAnsi="Marianne"/>
          <w:b/>
          <w:bCs/>
          <w:color w:val="0E2841" w:themeColor="dark2"/>
          <w:kern w:val="24"/>
          <w:sz w:val="22"/>
          <w:lang w:eastAsia="fr-FR"/>
        </w:rPr>
        <w:t xml:space="preserve">Outils et ressources utilisés </w:t>
      </w:r>
    </w:p>
    <w:p w14:paraId="08A28271" w14:textId="77777777" w:rsidR="00BA6B92" w:rsidRPr="00BA6B92" w:rsidRDefault="00BA6B92" w:rsidP="00BA6B92">
      <w:pPr>
        <w:numPr>
          <w:ilvl w:val="0"/>
          <w:numId w:val="3"/>
        </w:numPr>
        <w:spacing w:after="0"/>
        <w:ind w:left="1282"/>
        <w:contextualSpacing/>
        <w:rPr>
          <w:rFonts w:ascii="Times New Roman" w:eastAsia="Times New Roman" w:hAnsi="Times New Roman" w:cs="Times New Roman"/>
          <w:color w:val="44546A"/>
          <w:kern w:val="0"/>
          <w:sz w:val="11"/>
          <w:szCs w:val="24"/>
          <w:lang w:eastAsia="fr-FR"/>
        </w:rPr>
      </w:pPr>
      <w:r w:rsidRPr="00BA6B92">
        <w:rPr>
          <w:rFonts w:ascii="Marianne" w:eastAsiaTheme="minorEastAsia" w:hAnsi="Marianne"/>
          <w:color w:val="000000" w:themeColor="dark1"/>
          <w:kern w:val="24"/>
          <w:sz w:val="21"/>
          <w:szCs w:val="21"/>
          <w:lang w:eastAsia="fr-FR"/>
        </w:rPr>
        <w:t xml:space="preserve">Ressources documentaires (sitographie, docs audiovisuels, articles de </w:t>
      </w:r>
      <w:proofErr w:type="gramStart"/>
      <w:r w:rsidRPr="00BA6B92">
        <w:rPr>
          <w:rFonts w:ascii="Marianne" w:eastAsiaTheme="minorEastAsia" w:hAnsi="Marianne"/>
          <w:color w:val="000000" w:themeColor="dark1"/>
          <w:kern w:val="24"/>
          <w:sz w:val="21"/>
          <w:szCs w:val="21"/>
          <w:lang w:eastAsia="fr-FR"/>
        </w:rPr>
        <w:t>presse..</w:t>
      </w:r>
      <w:proofErr w:type="gramEnd"/>
      <w:r w:rsidRPr="00BA6B92">
        <w:rPr>
          <w:rFonts w:ascii="Marianne" w:eastAsiaTheme="minorEastAsia" w:hAnsi="Marianne"/>
          <w:color w:val="000000" w:themeColor="dark1"/>
          <w:kern w:val="24"/>
          <w:sz w:val="21"/>
          <w:szCs w:val="21"/>
          <w:lang w:eastAsia="fr-FR"/>
        </w:rPr>
        <w:t>)</w:t>
      </w:r>
    </w:p>
    <w:p w14:paraId="5D72E930" w14:textId="77777777" w:rsidR="00BA6B92" w:rsidRPr="00BA6B92" w:rsidRDefault="00BA6B92" w:rsidP="00BA6B92">
      <w:pPr>
        <w:numPr>
          <w:ilvl w:val="0"/>
          <w:numId w:val="3"/>
        </w:numPr>
        <w:spacing w:after="0"/>
        <w:ind w:left="1282"/>
        <w:contextualSpacing/>
        <w:rPr>
          <w:rFonts w:ascii="Times New Roman" w:eastAsia="Times New Roman" w:hAnsi="Times New Roman" w:cs="Times New Roman"/>
          <w:color w:val="44546A"/>
          <w:kern w:val="0"/>
          <w:sz w:val="11"/>
          <w:szCs w:val="24"/>
          <w:lang w:eastAsia="fr-FR"/>
        </w:rPr>
      </w:pPr>
      <w:r w:rsidRPr="00BA6B92">
        <w:rPr>
          <w:rFonts w:ascii="Marianne" w:eastAsiaTheme="minorEastAsia" w:hAnsi="Marianne"/>
          <w:color w:val="000000" w:themeColor="dark1"/>
          <w:kern w:val="24"/>
          <w:sz w:val="21"/>
          <w:szCs w:val="21"/>
          <w:lang w:eastAsia="fr-FR"/>
        </w:rPr>
        <w:t>Documents d’appui préparés par l’enseignant (fiches consignes, fiche guide)</w:t>
      </w:r>
    </w:p>
    <w:p w14:paraId="1C68C2DC" w14:textId="77777777" w:rsidR="00BA6B92" w:rsidRPr="00BA6B92" w:rsidRDefault="00BA6B92" w:rsidP="00BA6B92">
      <w:pPr>
        <w:numPr>
          <w:ilvl w:val="0"/>
          <w:numId w:val="3"/>
        </w:numPr>
        <w:spacing w:after="0"/>
        <w:ind w:left="1282"/>
        <w:contextualSpacing/>
        <w:rPr>
          <w:rFonts w:ascii="Times New Roman" w:eastAsia="Times New Roman" w:hAnsi="Times New Roman" w:cs="Times New Roman"/>
          <w:color w:val="44546A"/>
          <w:kern w:val="0"/>
          <w:sz w:val="11"/>
          <w:szCs w:val="24"/>
          <w:lang w:eastAsia="fr-FR"/>
        </w:rPr>
      </w:pPr>
      <w:r w:rsidRPr="00BA6B92">
        <w:rPr>
          <w:rFonts w:ascii="Marianne" w:eastAsiaTheme="minorEastAsia" w:hAnsi="Marianne"/>
          <w:color w:val="000000" w:themeColor="dark1"/>
          <w:kern w:val="24"/>
          <w:sz w:val="21"/>
          <w:szCs w:val="21"/>
          <w:lang w:eastAsia="fr-FR"/>
        </w:rPr>
        <w:t>Grilles d’évaluation préparées par l’enseignant</w:t>
      </w:r>
    </w:p>
    <w:bookmarkEnd w:id="0"/>
    <w:p w14:paraId="1FB27742" w14:textId="64D0E2E0" w:rsidR="00D63EEB" w:rsidRPr="00055651" w:rsidRDefault="00D63EEB" w:rsidP="00D63EEB">
      <w:pPr>
        <w:pStyle w:val="Textesaisie"/>
        <w:rPr>
          <w:rStyle w:val="TextesaisieCar"/>
          <w:rFonts w:ascii="Marianne" w:hAnsi="Marianne"/>
        </w:rPr>
      </w:pPr>
    </w:p>
    <w:sdt>
      <w:sdtPr>
        <w:id w:val="213089529"/>
        <w:lock w:val="sdtContentLocked"/>
        <w:placeholder>
          <w:docPart w:val="DefaultPlaceholder_-1854013440"/>
        </w:placeholder>
      </w:sdtPr>
      <w:sdtEndPr/>
      <w:sdtContent>
        <w:p w14:paraId="1C95EA48" w14:textId="77777777" w:rsidR="00292C0E" w:rsidRDefault="00292C0E">
          <w:pPr>
            <w:spacing w:line="259" w:lineRule="auto"/>
          </w:pPr>
          <w:r>
            <w:br w:type="page"/>
          </w:r>
        </w:p>
      </w:sdtContent>
    </w:sdt>
    <w:sdt>
      <w:sdtPr>
        <w:rPr>
          <w:rFonts w:ascii="Marianne" w:eastAsiaTheme="majorEastAsia" w:hAnsi="Marianne" w:cstheme="majorBidi"/>
          <w:b/>
          <w:bCs/>
          <w:caps/>
          <w:color w:val="215E99" w:themeColor="text2" w:themeTint="BF"/>
          <w:szCs w:val="36"/>
        </w:rPr>
        <w:id w:val="820237154"/>
        <w:lock w:val="sdtLocked"/>
        <w:placeholder>
          <w:docPart w:val="DefaultPlaceholder_-1854013440"/>
        </w:placeholder>
      </w:sdtPr>
      <w:sdtEndPr/>
      <w:sdtContent>
        <w:p w14:paraId="5B80668F" w14:textId="776A338E" w:rsidR="003608EE" w:rsidRPr="003608EE" w:rsidRDefault="003608EE" w:rsidP="003608EE">
          <w:pPr>
            <w:keepNext/>
            <w:keepLines/>
            <w:pBdr>
              <w:bottom w:val="single" w:sz="4" w:space="1" w:color="215E99" w:themeColor="text2" w:themeTint="BF"/>
            </w:pBdr>
            <w:spacing w:before="480" w:after="200"/>
            <w:outlineLvl w:val="1"/>
            <w:rPr>
              <w:rFonts w:ascii="Marianne" w:eastAsiaTheme="majorEastAsia" w:hAnsi="Marianne" w:cstheme="majorBidi"/>
              <w:caps/>
              <w:color w:val="215E99" w:themeColor="text2" w:themeTint="BF"/>
              <w:sz w:val="22"/>
              <w:szCs w:val="32"/>
            </w:rPr>
          </w:pPr>
          <w:r>
            <w:rPr>
              <w:rFonts w:ascii="Marianne" w:eastAsiaTheme="majorEastAsia" w:hAnsi="Marianne" w:cstheme="majorBidi"/>
              <w:b/>
              <w:bCs/>
              <w:caps/>
              <w:color w:val="215E99" w:themeColor="text2" w:themeTint="BF"/>
              <w:szCs w:val="36"/>
            </w:rPr>
            <w:t>DOCUMENT</w:t>
          </w:r>
          <w:r w:rsidR="00781EE4">
            <w:rPr>
              <w:rFonts w:ascii="Marianne" w:eastAsiaTheme="majorEastAsia" w:hAnsi="Marianne" w:cstheme="majorBidi"/>
              <w:b/>
              <w:bCs/>
              <w:caps/>
              <w:color w:val="215E99" w:themeColor="text2" w:themeTint="BF"/>
              <w:szCs w:val="36"/>
            </w:rPr>
            <w:t>s</w:t>
          </w:r>
          <w:r>
            <w:rPr>
              <w:rFonts w:ascii="Marianne" w:eastAsiaTheme="majorEastAsia" w:hAnsi="Marianne" w:cstheme="majorBidi"/>
              <w:b/>
              <w:bCs/>
              <w:caps/>
              <w:color w:val="215E99" w:themeColor="text2" w:themeTint="BF"/>
              <w:szCs w:val="36"/>
            </w:rPr>
            <w:t xml:space="preserve"> </w:t>
          </w:r>
          <w:r w:rsidR="00781EE4">
            <w:rPr>
              <w:rFonts w:ascii="Marianne" w:eastAsiaTheme="majorEastAsia" w:hAnsi="Marianne" w:cstheme="majorBidi"/>
              <w:b/>
              <w:bCs/>
              <w:caps/>
              <w:color w:val="215E99" w:themeColor="text2" w:themeTint="BF"/>
              <w:szCs w:val="36"/>
            </w:rPr>
            <w:t>Supports</w:t>
          </w:r>
        </w:p>
      </w:sdtContent>
    </w:sdt>
    <w:p w14:paraId="43AAEA36" w14:textId="6B5CD94E" w:rsidR="00781EE4" w:rsidRDefault="00BA6B92" w:rsidP="00781EE4">
      <w:pPr>
        <w:pStyle w:val="Textesaisie"/>
        <w:rPr>
          <w:rStyle w:val="TextesaisieCar"/>
          <w:rFonts w:ascii="Marianne" w:hAnsi="Marianne"/>
        </w:rPr>
      </w:pPr>
      <w:r>
        <w:rPr>
          <w:rStyle w:val="TextesaisieCar"/>
          <w:rFonts w:ascii="Marianne" w:hAnsi="Marianne"/>
        </w:rPr>
        <w:t>Annexe 1- Fiche élève</w:t>
      </w:r>
    </w:p>
    <w:p w14:paraId="5A078B77" w14:textId="0BE2C4D4" w:rsidR="00BA6B92" w:rsidRPr="00BA6B92" w:rsidRDefault="00BA6B92" w:rsidP="00BA6B92">
      <w:r>
        <w:rPr>
          <w:noProof/>
        </w:rPr>
        <w:drawing>
          <wp:inline distT="0" distB="0" distL="0" distR="0" wp14:anchorId="15A5BB1B" wp14:editId="6F040AED">
            <wp:extent cx="5448300" cy="5992495"/>
            <wp:effectExtent l="0" t="0" r="0" b="8255"/>
            <wp:docPr id="91" name="Picture 2"/>
            <wp:cNvGraphicFramePr/>
            <a:graphic xmlns:a="http://schemas.openxmlformats.org/drawingml/2006/main">
              <a:graphicData uri="http://schemas.openxmlformats.org/drawingml/2006/picture">
                <pic:pic xmlns:pic="http://schemas.openxmlformats.org/drawingml/2006/picture">
                  <pic:nvPicPr>
                    <pic:cNvPr id="91" name="Picture 2"/>
                    <pic:cNvPicPr/>
                  </pic:nvPicPr>
                  <pic:blipFill>
                    <a:blip r:embed="rId12"/>
                    <a:stretch/>
                  </pic:blipFill>
                  <pic:spPr>
                    <a:xfrm>
                      <a:off x="0" y="0"/>
                      <a:ext cx="5449901" cy="5994256"/>
                    </a:xfrm>
                    <a:prstGeom prst="rect">
                      <a:avLst/>
                    </a:prstGeom>
                    <a:noFill/>
                    <a:ln w="0">
                      <a:noFill/>
                    </a:ln>
                  </pic:spPr>
                </pic:pic>
              </a:graphicData>
            </a:graphic>
          </wp:inline>
        </w:drawing>
      </w:r>
    </w:p>
    <w:p w14:paraId="71D6C5A5" w14:textId="77777777" w:rsidR="00224F86" w:rsidRDefault="00224F86" w:rsidP="003608EE">
      <w:pPr>
        <w:rPr>
          <w:rFonts w:ascii="Marianne" w:hAnsi="Marianne"/>
        </w:rPr>
      </w:pPr>
    </w:p>
    <w:p w14:paraId="777A4864" w14:textId="77777777" w:rsidR="00BA6B92" w:rsidRDefault="00BA6B92" w:rsidP="00BA6B92">
      <w:pPr>
        <w:tabs>
          <w:tab w:val="left" w:pos="1005"/>
        </w:tabs>
        <w:rPr>
          <w:rFonts w:ascii="Marianne" w:hAnsi="Marianne"/>
        </w:rPr>
      </w:pPr>
    </w:p>
    <w:p w14:paraId="6A1204D3" w14:textId="77777777" w:rsidR="00BA6B92" w:rsidRDefault="00BA6B92" w:rsidP="00BA6B92">
      <w:pPr>
        <w:tabs>
          <w:tab w:val="left" w:pos="1005"/>
        </w:tabs>
        <w:rPr>
          <w:rFonts w:ascii="Marianne" w:hAnsi="Marianne"/>
        </w:rPr>
      </w:pPr>
    </w:p>
    <w:p w14:paraId="268C3FCC" w14:textId="77777777" w:rsidR="00BA6B92" w:rsidRDefault="00BA6B92" w:rsidP="00BA6B92">
      <w:pPr>
        <w:tabs>
          <w:tab w:val="left" w:pos="1005"/>
        </w:tabs>
        <w:rPr>
          <w:rFonts w:ascii="Marianne" w:hAnsi="Marianne"/>
        </w:rPr>
      </w:pPr>
    </w:p>
    <w:p w14:paraId="3B6B3299" w14:textId="77777777" w:rsidR="00BA6B92" w:rsidRDefault="00BA6B92" w:rsidP="00BA6B92">
      <w:pPr>
        <w:tabs>
          <w:tab w:val="left" w:pos="1005"/>
        </w:tabs>
        <w:rPr>
          <w:rFonts w:ascii="Marianne" w:hAnsi="Marianne"/>
        </w:rPr>
      </w:pPr>
    </w:p>
    <w:p w14:paraId="5D02ED34" w14:textId="77777777" w:rsidR="00BA6B92" w:rsidRDefault="00BA6B92" w:rsidP="00BA6B92">
      <w:pPr>
        <w:tabs>
          <w:tab w:val="left" w:pos="1005"/>
        </w:tabs>
        <w:rPr>
          <w:rFonts w:ascii="Marianne" w:hAnsi="Marianne"/>
        </w:rPr>
      </w:pPr>
    </w:p>
    <w:p w14:paraId="052E81A5" w14:textId="77777777" w:rsidR="00BA6B92" w:rsidRDefault="00BA6B92" w:rsidP="00BA6B92">
      <w:pPr>
        <w:tabs>
          <w:tab w:val="left" w:pos="1005"/>
        </w:tabs>
        <w:rPr>
          <w:rFonts w:ascii="Marianne" w:hAnsi="Marianne"/>
        </w:rPr>
      </w:pPr>
    </w:p>
    <w:p w14:paraId="792A8D96" w14:textId="5452BD21" w:rsidR="00224F86" w:rsidRDefault="00BA6B92" w:rsidP="00BA6B92">
      <w:pPr>
        <w:tabs>
          <w:tab w:val="left" w:pos="1005"/>
        </w:tabs>
        <w:rPr>
          <w:rFonts w:ascii="Marianne" w:hAnsi="Marianne"/>
        </w:rPr>
      </w:pPr>
      <w:r>
        <w:rPr>
          <w:rFonts w:ascii="Marianne" w:hAnsi="Marianne"/>
        </w:rPr>
        <w:lastRenderedPageBreak/>
        <w:t xml:space="preserve">Annexe 2 – Documents d’appui </w:t>
      </w:r>
    </w:p>
    <w:p w14:paraId="1F016F2F" w14:textId="0671ECD1" w:rsidR="00BA6B92" w:rsidRPr="000A7236" w:rsidRDefault="00BA6B92" w:rsidP="000A7236">
      <w:pPr>
        <w:pStyle w:val="Paragraphedeliste"/>
      </w:pPr>
      <w:r w:rsidRPr="000A7236">
        <w:t xml:space="preserve">Tableau présentant les différentes formes d’engagement </w:t>
      </w:r>
    </w:p>
    <w:p w14:paraId="4201F887" w14:textId="77777777" w:rsidR="00BA6B92" w:rsidRDefault="00BA6B92" w:rsidP="00BA6B92"/>
    <w:tbl>
      <w:tblPr>
        <w:tblW w:w="9980" w:type="dxa"/>
        <w:tblCellMar>
          <w:left w:w="0" w:type="dxa"/>
          <w:right w:w="0" w:type="dxa"/>
        </w:tblCellMar>
        <w:tblLook w:val="0600" w:firstRow="0" w:lastRow="0" w:firstColumn="0" w:lastColumn="0" w:noHBand="1" w:noVBand="1"/>
      </w:tblPr>
      <w:tblGrid>
        <w:gridCol w:w="2605"/>
        <w:gridCol w:w="3748"/>
        <w:gridCol w:w="3627"/>
      </w:tblGrid>
      <w:tr w:rsidR="00BA6B92" w:rsidRPr="00BA6B92" w14:paraId="7EC1CFE8" w14:textId="77777777" w:rsidTr="00BA6B92">
        <w:trPr>
          <w:trHeight w:val="446"/>
        </w:trPr>
        <w:tc>
          <w:tcPr>
            <w:tcW w:w="260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5" w:type="dxa"/>
              <w:bottom w:w="0" w:type="dxa"/>
              <w:right w:w="95" w:type="dxa"/>
            </w:tcMar>
            <w:hideMark/>
          </w:tcPr>
          <w:p w14:paraId="39F56739"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b/>
                <w:bCs/>
                <w:color w:val="FFFFFF" w:themeColor="light1"/>
                <w:kern w:val="24"/>
                <w:szCs w:val="24"/>
                <w:lang w:val="en-US" w:eastAsia="fr-FR"/>
              </w:rPr>
              <w:t xml:space="preserve">Type </w:t>
            </w:r>
            <w:proofErr w:type="spellStart"/>
            <w:r w:rsidRPr="00BA6B92">
              <w:rPr>
                <w:rFonts w:ascii="Calibri" w:eastAsia="Times New Roman" w:hAnsi="Calibri" w:cs="Calibri"/>
                <w:b/>
                <w:bCs/>
                <w:color w:val="FFFFFF" w:themeColor="light1"/>
                <w:kern w:val="24"/>
                <w:szCs w:val="24"/>
                <w:lang w:val="en-US" w:eastAsia="fr-FR"/>
              </w:rPr>
              <w:t>d’engagement</w:t>
            </w:r>
            <w:proofErr w:type="spellEnd"/>
          </w:p>
        </w:tc>
        <w:tc>
          <w:tcPr>
            <w:tcW w:w="374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5" w:type="dxa"/>
              <w:bottom w:w="0" w:type="dxa"/>
              <w:right w:w="95" w:type="dxa"/>
            </w:tcMar>
            <w:hideMark/>
          </w:tcPr>
          <w:p w14:paraId="1685B82C" w14:textId="77777777" w:rsidR="00BA6B92" w:rsidRPr="00BA6B92" w:rsidRDefault="00BA6B92" w:rsidP="00BA6B92">
            <w:pPr>
              <w:spacing w:after="0"/>
              <w:rPr>
                <w:rFonts w:eastAsia="Times New Roman" w:cs="Arial"/>
                <w:kern w:val="0"/>
                <w:sz w:val="36"/>
                <w:szCs w:val="36"/>
                <w:lang w:eastAsia="fr-FR"/>
              </w:rPr>
            </w:pPr>
            <w:proofErr w:type="spellStart"/>
            <w:r w:rsidRPr="00BA6B92">
              <w:rPr>
                <w:rFonts w:ascii="Calibri" w:eastAsia="Times New Roman" w:hAnsi="Calibri" w:cs="Calibri"/>
                <w:b/>
                <w:bCs/>
                <w:color w:val="FFFFFF" w:themeColor="light1"/>
                <w:kern w:val="24"/>
                <w:szCs w:val="24"/>
                <w:lang w:val="en-US" w:eastAsia="fr-FR"/>
              </w:rPr>
              <w:t>Objectifs</w:t>
            </w:r>
            <w:proofErr w:type="spellEnd"/>
          </w:p>
        </w:tc>
        <w:tc>
          <w:tcPr>
            <w:tcW w:w="362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5" w:type="dxa"/>
              <w:bottom w:w="0" w:type="dxa"/>
              <w:right w:w="95" w:type="dxa"/>
            </w:tcMar>
            <w:hideMark/>
          </w:tcPr>
          <w:p w14:paraId="22F727E2" w14:textId="77777777" w:rsidR="00BA6B92" w:rsidRPr="00BA6B92" w:rsidRDefault="00BA6B92" w:rsidP="00BA6B92">
            <w:pPr>
              <w:spacing w:after="0"/>
              <w:rPr>
                <w:rFonts w:eastAsia="Times New Roman" w:cs="Arial"/>
                <w:kern w:val="0"/>
                <w:sz w:val="36"/>
                <w:szCs w:val="36"/>
                <w:lang w:eastAsia="fr-FR"/>
              </w:rPr>
            </w:pPr>
            <w:proofErr w:type="spellStart"/>
            <w:r w:rsidRPr="00BA6B92">
              <w:rPr>
                <w:rFonts w:ascii="Calibri" w:eastAsia="Times New Roman" w:hAnsi="Calibri" w:cs="Calibri"/>
                <w:b/>
                <w:bCs/>
                <w:color w:val="FFFFFF" w:themeColor="light1"/>
                <w:kern w:val="24"/>
                <w:szCs w:val="24"/>
                <w:lang w:val="en-US" w:eastAsia="fr-FR"/>
              </w:rPr>
              <w:t>Exemples</w:t>
            </w:r>
            <w:proofErr w:type="spellEnd"/>
            <w:r w:rsidRPr="00BA6B92">
              <w:rPr>
                <w:rFonts w:ascii="Calibri" w:eastAsia="Times New Roman" w:hAnsi="Calibri" w:cs="Calibri"/>
                <w:b/>
                <w:bCs/>
                <w:color w:val="FFFFFF" w:themeColor="light1"/>
                <w:kern w:val="24"/>
                <w:szCs w:val="24"/>
                <w:lang w:val="en-US" w:eastAsia="fr-FR"/>
              </w:rPr>
              <w:t xml:space="preserve"> </w:t>
            </w:r>
            <w:proofErr w:type="spellStart"/>
            <w:r w:rsidRPr="00BA6B92">
              <w:rPr>
                <w:rFonts w:ascii="Calibri" w:eastAsia="Times New Roman" w:hAnsi="Calibri" w:cs="Calibri"/>
                <w:b/>
                <w:bCs/>
                <w:color w:val="FFFFFF" w:themeColor="light1"/>
                <w:kern w:val="24"/>
                <w:szCs w:val="24"/>
                <w:lang w:val="en-US" w:eastAsia="fr-FR"/>
              </w:rPr>
              <w:t>d’actions</w:t>
            </w:r>
            <w:proofErr w:type="spellEnd"/>
          </w:p>
        </w:tc>
      </w:tr>
      <w:tr w:rsidR="00BA6B92" w:rsidRPr="00BA6B92" w14:paraId="79FABC98" w14:textId="77777777" w:rsidTr="00BA6B92">
        <w:trPr>
          <w:trHeight w:val="698"/>
        </w:trPr>
        <w:tc>
          <w:tcPr>
            <w:tcW w:w="260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95" w:type="dxa"/>
              <w:bottom w:w="0" w:type="dxa"/>
              <w:right w:w="95" w:type="dxa"/>
            </w:tcMar>
            <w:hideMark/>
          </w:tcPr>
          <w:p w14:paraId="6C51EA12" w14:textId="77777777" w:rsidR="00BA6B92" w:rsidRPr="00BA6B92" w:rsidRDefault="00BA6B92" w:rsidP="00BA6B92">
            <w:pPr>
              <w:spacing w:after="0"/>
              <w:rPr>
                <w:rFonts w:eastAsia="Times New Roman" w:cs="Arial"/>
                <w:kern w:val="0"/>
                <w:sz w:val="36"/>
                <w:szCs w:val="36"/>
                <w:lang w:eastAsia="fr-FR"/>
              </w:rPr>
            </w:pPr>
            <w:proofErr w:type="spellStart"/>
            <w:r w:rsidRPr="00BA6B92">
              <w:rPr>
                <w:rFonts w:ascii="Calibri" w:eastAsia="Times New Roman" w:hAnsi="Calibri" w:cs="Calibri"/>
                <w:b/>
                <w:bCs/>
                <w:color w:val="FFFFFF" w:themeColor="light1"/>
                <w:kern w:val="24"/>
                <w:szCs w:val="24"/>
                <w:lang w:val="en-US" w:eastAsia="fr-FR"/>
              </w:rPr>
              <w:t>Associatif</w:t>
            </w:r>
            <w:proofErr w:type="spellEnd"/>
          </w:p>
        </w:tc>
        <w:tc>
          <w:tcPr>
            <w:tcW w:w="374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5" w:type="dxa"/>
              <w:bottom w:w="0" w:type="dxa"/>
              <w:right w:w="95" w:type="dxa"/>
            </w:tcMar>
            <w:hideMark/>
          </w:tcPr>
          <w:p w14:paraId="1D8D98DF"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color w:val="000000" w:themeColor="dark1"/>
                <w:kern w:val="24"/>
                <w:szCs w:val="24"/>
                <w:lang w:eastAsia="fr-FR"/>
              </w:rPr>
              <w:t>Aider les autres, défendre une cause</w:t>
            </w:r>
          </w:p>
        </w:tc>
        <w:tc>
          <w:tcPr>
            <w:tcW w:w="362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5" w:type="dxa"/>
              <w:bottom w:w="0" w:type="dxa"/>
              <w:right w:w="95" w:type="dxa"/>
            </w:tcMar>
            <w:hideMark/>
          </w:tcPr>
          <w:p w14:paraId="5C2E5EE1"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color w:val="000000" w:themeColor="dark1"/>
                <w:kern w:val="24"/>
                <w:szCs w:val="24"/>
                <w:lang w:eastAsia="fr-FR"/>
              </w:rPr>
              <w:t>Collectes, distributions, sensibilisation</w:t>
            </w:r>
          </w:p>
        </w:tc>
      </w:tr>
      <w:tr w:rsidR="00BA6B92" w:rsidRPr="00BA6B92" w14:paraId="5CBF8223" w14:textId="77777777" w:rsidTr="00BA6B92">
        <w:trPr>
          <w:trHeight w:val="724"/>
        </w:trPr>
        <w:tc>
          <w:tcPr>
            <w:tcW w:w="26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95" w:type="dxa"/>
              <w:bottom w:w="0" w:type="dxa"/>
              <w:right w:w="95" w:type="dxa"/>
            </w:tcMar>
            <w:hideMark/>
          </w:tcPr>
          <w:p w14:paraId="232211C6"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b/>
                <w:bCs/>
                <w:color w:val="FFFFFF" w:themeColor="light1"/>
                <w:kern w:val="24"/>
                <w:szCs w:val="24"/>
                <w:lang w:val="en-US" w:eastAsia="fr-FR"/>
              </w:rPr>
              <w:t>Syndical</w:t>
            </w:r>
          </w:p>
        </w:tc>
        <w:tc>
          <w:tcPr>
            <w:tcW w:w="374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5" w:type="dxa"/>
              <w:bottom w:w="0" w:type="dxa"/>
              <w:right w:w="95" w:type="dxa"/>
            </w:tcMar>
            <w:hideMark/>
          </w:tcPr>
          <w:p w14:paraId="6D10AAD3"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color w:val="000000" w:themeColor="dark1"/>
                <w:kern w:val="24"/>
                <w:szCs w:val="24"/>
                <w:lang w:eastAsia="fr-FR"/>
              </w:rPr>
              <w:t>Défendre les droits des travailleurs</w:t>
            </w:r>
          </w:p>
        </w:tc>
        <w:tc>
          <w:tcPr>
            <w:tcW w:w="36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5" w:type="dxa"/>
              <w:bottom w:w="0" w:type="dxa"/>
              <w:right w:w="95" w:type="dxa"/>
            </w:tcMar>
            <w:hideMark/>
          </w:tcPr>
          <w:p w14:paraId="33764EF3"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color w:val="000000" w:themeColor="dark1"/>
                <w:kern w:val="24"/>
                <w:szCs w:val="24"/>
                <w:lang w:eastAsia="fr-FR"/>
              </w:rPr>
              <w:t>Négociations, revendications, grèves</w:t>
            </w:r>
          </w:p>
        </w:tc>
      </w:tr>
      <w:tr w:rsidR="00BA6B92" w:rsidRPr="00BA6B92" w14:paraId="4975FD1C" w14:textId="77777777" w:rsidTr="00BA6B92">
        <w:trPr>
          <w:trHeight w:val="724"/>
        </w:trPr>
        <w:tc>
          <w:tcPr>
            <w:tcW w:w="26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95" w:type="dxa"/>
              <w:bottom w:w="0" w:type="dxa"/>
              <w:right w:w="95" w:type="dxa"/>
            </w:tcMar>
            <w:hideMark/>
          </w:tcPr>
          <w:p w14:paraId="39F06BF5"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b/>
                <w:bCs/>
                <w:color w:val="FFFFFF" w:themeColor="light1"/>
                <w:kern w:val="24"/>
                <w:szCs w:val="24"/>
                <w:lang w:val="en-US" w:eastAsia="fr-FR"/>
              </w:rPr>
              <w:t xml:space="preserve">Dans les institutions (Gendarmerie/Corps </w:t>
            </w:r>
            <w:proofErr w:type="spellStart"/>
            <w:proofErr w:type="gramStart"/>
            <w:r w:rsidRPr="00BA6B92">
              <w:rPr>
                <w:rFonts w:ascii="Calibri" w:eastAsia="Times New Roman" w:hAnsi="Calibri" w:cs="Calibri"/>
                <w:b/>
                <w:bCs/>
                <w:color w:val="FFFFFF" w:themeColor="light1"/>
                <w:kern w:val="24"/>
                <w:szCs w:val="24"/>
                <w:lang w:val="en-US" w:eastAsia="fr-FR"/>
              </w:rPr>
              <w:t>d’armée</w:t>
            </w:r>
            <w:proofErr w:type="spellEnd"/>
            <w:r w:rsidRPr="00BA6B92">
              <w:rPr>
                <w:rFonts w:ascii="Calibri" w:eastAsia="Times New Roman" w:hAnsi="Calibri" w:cs="Calibri"/>
                <w:b/>
                <w:bCs/>
                <w:color w:val="FFFFFF" w:themeColor="light1"/>
                <w:kern w:val="24"/>
                <w:szCs w:val="24"/>
                <w:lang w:val="en-US" w:eastAsia="fr-FR"/>
              </w:rPr>
              <w:t xml:space="preserve"> )</w:t>
            </w:r>
            <w:proofErr w:type="gramEnd"/>
          </w:p>
        </w:tc>
        <w:tc>
          <w:tcPr>
            <w:tcW w:w="3740" w:type="dxa"/>
            <w:tcBorders>
              <w:top w:val="single" w:sz="8" w:space="0" w:color="FFFFFF"/>
              <w:left w:val="single" w:sz="8" w:space="0" w:color="FFFFFF"/>
              <w:bottom w:val="single" w:sz="8" w:space="0" w:color="FFFFFF"/>
              <w:right w:val="single" w:sz="8" w:space="0" w:color="FFFFFF"/>
            </w:tcBorders>
            <w:shd w:val="clear" w:color="auto" w:fill="D2DEEF"/>
            <w:tcMar>
              <w:top w:w="15" w:type="dxa"/>
              <w:left w:w="95" w:type="dxa"/>
              <w:bottom w:w="0" w:type="dxa"/>
              <w:right w:w="95" w:type="dxa"/>
            </w:tcMar>
            <w:hideMark/>
          </w:tcPr>
          <w:p w14:paraId="576A576A"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color w:val="000000" w:themeColor="dark1"/>
                <w:kern w:val="24"/>
                <w:szCs w:val="24"/>
                <w:lang w:eastAsia="fr-FR"/>
              </w:rPr>
              <w:t>Protéger la nation, faire respecter la loi</w:t>
            </w:r>
          </w:p>
        </w:tc>
        <w:tc>
          <w:tcPr>
            <w:tcW w:w="36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95" w:type="dxa"/>
              <w:bottom w:w="0" w:type="dxa"/>
              <w:right w:w="95" w:type="dxa"/>
            </w:tcMar>
            <w:hideMark/>
          </w:tcPr>
          <w:p w14:paraId="25A86D4E"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color w:val="000000" w:themeColor="dark1"/>
                <w:kern w:val="24"/>
                <w:szCs w:val="24"/>
                <w:lang w:eastAsia="fr-FR"/>
              </w:rPr>
              <w:t>Interventions, maintien de l’ordre</w:t>
            </w:r>
          </w:p>
        </w:tc>
      </w:tr>
      <w:tr w:rsidR="00BA6B92" w:rsidRPr="00BA6B92" w14:paraId="2EE2C1FD" w14:textId="77777777" w:rsidTr="00BA6B92">
        <w:trPr>
          <w:trHeight w:val="694"/>
        </w:trPr>
        <w:tc>
          <w:tcPr>
            <w:tcW w:w="26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95" w:type="dxa"/>
              <w:bottom w:w="0" w:type="dxa"/>
              <w:right w:w="95" w:type="dxa"/>
            </w:tcMar>
            <w:hideMark/>
          </w:tcPr>
          <w:p w14:paraId="4E7C08B7" w14:textId="77777777" w:rsidR="00BA6B92" w:rsidRPr="00BA6B92" w:rsidRDefault="00BA6B92" w:rsidP="00BA6B92">
            <w:pPr>
              <w:spacing w:after="0"/>
              <w:rPr>
                <w:rFonts w:eastAsia="Times New Roman" w:cs="Arial"/>
                <w:kern w:val="0"/>
                <w:sz w:val="36"/>
                <w:szCs w:val="36"/>
                <w:lang w:eastAsia="fr-FR"/>
              </w:rPr>
            </w:pPr>
            <w:proofErr w:type="spellStart"/>
            <w:r w:rsidRPr="00BA6B92">
              <w:rPr>
                <w:rFonts w:ascii="Calibri" w:eastAsia="Times New Roman" w:hAnsi="Calibri" w:cs="Calibri"/>
                <w:b/>
                <w:bCs/>
                <w:color w:val="FFFFFF" w:themeColor="light1"/>
                <w:kern w:val="24"/>
                <w:szCs w:val="24"/>
                <w:lang w:val="en-US" w:eastAsia="fr-FR"/>
              </w:rPr>
              <w:t>Éco-délégué</w:t>
            </w:r>
            <w:proofErr w:type="spellEnd"/>
            <w:r w:rsidRPr="00BA6B92">
              <w:rPr>
                <w:rFonts w:ascii="Calibri" w:eastAsia="Times New Roman" w:hAnsi="Calibri" w:cs="Calibri"/>
                <w:b/>
                <w:bCs/>
                <w:color w:val="FFFFFF" w:themeColor="light1"/>
                <w:kern w:val="24"/>
                <w:szCs w:val="24"/>
                <w:lang w:val="en-US" w:eastAsia="fr-FR"/>
              </w:rPr>
              <w:t xml:space="preserve"> / scolaire</w:t>
            </w:r>
          </w:p>
        </w:tc>
        <w:tc>
          <w:tcPr>
            <w:tcW w:w="374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5" w:type="dxa"/>
              <w:bottom w:w="0" w:type="dxa"/>
              <w:right w:w="95" w:type="dxa"/>
            </w:tcMar>
            <w:hideMark/>
          </w:tcPr>
          <w:p w14:paraId="076743C1"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color w:val="000000" w:themeColor="dark1"/>
                <w:kern w:val="24"/>
                <w:szCs w:val="24"/>
                <w:lang w:eastAsia="fr-FR"/>
              </w:rPr>
              <w:t>Agir pour l’environnement, améliorer la vie au collège</w:t>
            </w:r>
          </w:p>
        </w:tc>
        <w:tc>
          <w:tcPr>
            <w:tcW w:w="36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5" w:type="dxa"/>
              <w:bottom w:w="0" w:type="dxa"/>
              <w:right w:w="95" w:type="dxa"/>
            </w:tcMar>
            <w:hideMark/>
          </w:tcPr>
          <w:p w14:paraId="1F9EEC7A" w14:textId="77777777" w:rsidR="00BA6B92" w:rsidRPr="00BA6B92" w:rsidRDefault="00BA6B92" w:rsidP="00BA6B92">
            <w:pPr>
              <w:spacing w:after="0"/>
              <w:rPr>
                <w:rFonts w:eastAsia="Times New Roman" w:cs="Arial"/>
                <w:kern w:val="0"/>
                <w:sz w:val="36"/>
                <w:szCs w:val="36"/>
                <w:lang w:eastAsia="fr-FR"/>
              </w:rPr>
            </w:pPr>
            <w:r w:rsidRPr="00BA6B92">
              <w:rPr>
                <w:rFonts w:ascii="Calibri" w:eastAsia="Times New Roman" w:hAnsi="Calibri" w:cs="Calibri"/>
                <w:color w:val="000000" w:themeColor="dark1"/>
                <w:kern w:val="24"/>
                <w:szCs w:val="24"/>
                <w:lang w:eastAsia="fr-FR"/>
              </w:rPr>
              <w:t>Tri, affiches, campagnes de sensibilisation</w:t>
            </w:r>
          </w:p>
        </w:tc>
      </w:tr>
    </w:tbl>
    <w:p w14:paraId="3B284469" w14:textId="64304492" w:rsidR="00BA6B92" w:rsidRDefault="00BA6B92" w:rsidP="00BA6B92">
      <w:pPr>
        <w:tabs>
          <w:tab w:val="left" w:pos="1020"/>
        </w:tabs>
      </w:pPr>
      <w:r>
        <w:tab/>
      </w:r>
    </w:p>
    <w:p w14:paraId="2A10B66A" w14:textId="0A999984" w:rsidR="00BA6B92" w:rsidRDefault="00BA6B92" w:rsidP="000A7236">
      <w:pPr>
        <w:pStyle w:val="Paragraphedeliste"/>
      </w:pPr>
      <w:r>
        <w:t>Fiche aide pour construire l’interview</w:t>
      </w:r>
    </w:p>
    <w:p w14:paraId="21922CCE" w14:textId="77777777" w:rsidR="00B37EB7" w:rsidRPr="000A7236" w:rsidRDefault="00B37EB7" w:rsidP="00B37EB7">
      <w:pPr>
        <w:pStyle w:val="NormalWeb"/>
        <w:spacing w:before="0" w:beforeAutospacing="0" w:after="0" w:afterAutospacing="0"/>
        <w:rPr>
          <w:rFonts w:ascii="Marianne" w:hAnsi="Marianne"/>
        </w:rPr>
      </w:pPr>
      <w:r w:rsidRPr="000A7236">
        <w:rPr>
          <w:rFonts w:ascii="Marianne" w:eastAsia="Calibri" w:hAnsi="Marianne" w:cstheme="minorBidi"/>
          <w:color w:val="000000" w:themeColor="dark1"/>
          <w:kern w:val="24"/>
          <w:sz w:val="22"/>
          <w:szCs w:val="22"/>
        </w:rPr>
        <w:t>Cette fiche te guide pour réussir ton interview fictive d'une personne engagée (bénévole, syndicaliste, éco-délégué, gendarme, etc.).</w:t>
      </w:r>
    </w:p>
    <w:p w14:paraId="7FCD8DA2" w14:textId="77777777" w:rsidR="00B37EB7" w:rsidRPr="000A7236" w:rsidRDefault="00B37EB7" w:rsidP="00B37EB7">
      <w:pPr>
        <w:pStyle w:val="NormalWeb"/>
        <w:spacing w:before="0" w:beforeAutospacing="0" w:after="0" w:afterAutospacing="0"/>
        <w:rPr>
          <w:rFonts w:ascii="Marianne" w:hAnsi="Marianne"/>
        </w:rPr>
      </w:pPr>
      <w:r w:rsidRPr="000A7236">
        <w:rPr>
          <w:rFonts w:ascii="Marianne" w:hAnsi="Marianne" w:cstheme="minorBidi"/>
          <w:b/>
          <w:bCs/>
          <w:color w:val="4F81BD"/>
          <w:kern w:val="24"/>
          <w:sz w:val="22"/>
          <w:szCs w:val="22"/>
        </w:rPr>
        <w:t>Objectif de l’interview</w:t>
      </w:r>
    </w:p>
    <w:p w14:paraId="0BBF85E7" w14:textId="77777777" w:rsidR="00B37EB7" w:rsidRPr="000A7236" w:rsidRDefault="00B37EB7" w:rsidP="00B37EB7">
      <w:pPr>
        <w:pStyle w:val="NormalWeb"/>
        <w:spacing w:before="0" w:beforeAutospacing="0" w:after="0" w:afterAutospacing="0"/>
        <w:rPr>
          <w:rFonts w:ascii="Marianne" w:hAnsi="Marianne"/>
        </w:rPr>
      </w:pPr>
      <w:r w:rsidRPr="000A7236">
        <w:rPr>
          <w:rFonts w:ascii="Marianne" w:eastAsia="Calibri" w:hAnsi="Marianne" w:cstheme="minorBidi"/>
          <w:color w:val="000000" w:themeColor="dark1"/>
          <w:kern w:val="24"/>
          <w:sz w:val="22"/>
          <w:szCs w:val="22"/>
        </w:rPr>
        <w:t>Faire découvrir les motivations, les actions, les difficultés et les résultats liés à l’engagement citoyen.</w:t>
      </w:r>
    </w:p>
    <w:p w14:paraId="4D80A0BF" w14:textId="77777777" w:rsidR="00B37EB7" w:rsidRPr="000A7236" w:rsidRDefault="00B37EB7" w:rsidP="00B37EB7">
      <w:pPr>
        <w:pStyle w:val="NormalWeb"/>
        <w:spacing w:before="0" w:beforeAutospacing="0" w:after="0" w:afterAutospacing="0"/>
        <w:rPr>
          <w:rFonts w:ascii="Marianne" w:hAnsi="Marianne"/>
        </w:rPr>
      </w:pPr>
      <w:r w:rsidRPr="000A7236">
        <w:rPr>
          <w:rFonts w:ascii="Marianne" w:hAnsi="Marianne" w:cstheme="minorBidi"/>
          <w:b/>
          <w:bCs/>
          <w:color w:val="4F81BD"/>
          <w:kern w:val="24"/>
          <w:sz w:val="22"/>
          <w:szCs w:val="22"/>
        </w:rPr>
        <w:t>Grands thèmes à aborder dans l’interview :</w:t>
      </w:r>
    </w:p>
    <w:p w14:paraId="5AA39135"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hAnsi="Marianne" w:cstheme="minorBidi"/>
          <w:b/>
          <w:bCs/>
          <w:color w:val="4F81BD"/>
          <w:kern w:val="24"/>
          <w:sz w:val="22"/>
          <w:szCs w:val="22"/>
        </w:rPr>
        <w:t>1. L’identité du personnage</w:t>
      </w:r>
    </w:p>
    <w:p w14:paraId="50068594"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eastAsia="Calibri" w:hAnsi="Marianne" w:cstheme="minorBidi"/>
          <w:color w:val="000000" w:themeColor="dark1"/>
          <w:kern w:val="24"/>
          <w:sz w:val="22"/>
          <w:szCs w:val="22"/>
        </w:rPr>
        <w:t>Nom, âge, fonction, lieu d’engagement, depuis quand.</w:t>
      </w:r>
    </w:p>
    <w:p w14:paraId="253F6B1D"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hAnsi="Marianne" w:cstheme="minorBidi"/>
          <w:b/>
          <w:bCs/>
          <w:color w:val="4F81BD"/>
          <w:kern w:val="24"/>
          <w:sz w:val="22"/>
          <w:szCs w:val="22"/>
        </w:rPr>
        <w:t>2. Les motivations</w:t>
      </w:r>
    </w:p>
    <w:p w14:paraId="0CFD040A"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eastAsia="Calibri" w:hAnsi="Marianne" w:cstheme="minorBidi"/>
          <w:color w:val="000000" w:themeColor="dark1"/>
          <w:kern w:val="24"/>
          <w:sz w:val="22"/>
          <w:szCs w:val="22"/>
        </w:rPr>
        <w:t>Pourquoi cette personne a-t-elle choisi de s’engager ? Quelles valeurs ou événements l'ont poussée à agir ?</w:t>
      </w:r>
    </w:p>
    <w:p w14:paraId="6190B891"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hAnsi="Marianne" w:cstheme="minorBidi"/>
          <w:b/>
          <w:bCs/>
          <w:color w:val="4F81BD"/>
          <w:kern w:val="24"/>
          <w:sz w:val="22"/>
          <w:szCs w:val="22"/>
        </w:rPr>
        <w:t>3. Les objectifs</w:t>
      </w:r>
    </w:p>
    <w:p w14:paraId="080570B7"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eastAsia="Calibri" w:hAnsi="Marianne" w:cstheme="minorBidi"/>
          <w:color w:val="000000" w:themeColor="dark1"/>
          <w:kern w:val="24"/>
          <w:sz w:val="22"/>
          <w:szCs w:val="22"/>
        </w:rPr>
        <w:t>Qu’espèrent-ils/elles accomplir ? Quelles causes ou idées défendent-ils/elles ?</w:t>
      </w:r>
    </w:p>
    <w:p w14:paraId="53C1CE62"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hAnsi="Marianne" w:cstheme="minorBidi"/>
          <w:b/>
          <w:bCs/>
          <w:color w:val="4F81BD"/>
          <w:kern w:val="24"/>
          <w:sz w:val="22"/>
          <w:szCs w:val="22"/>
        </w:rPr>
        <w:t>4. Les actions concrètes</w:t>
      </w:r>
    </w:p>
    <w:p w14:paraId="4D175E64"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eastAsia="Calibri" w:hAnsi="Marianne" w:cstheme="minorBidi"/>
          <w:color w:val="000000" w:themeColor="dark1"/>
          <w:kern w:val="24"/>
          <w:sz w:val="22"/>
          <w:szCs w:val="22"/>
        </w:rPr>
        <w:t>Quelles missions ou activités sont menées au quotidien ? Exemples précis.</w:t>
      </w:r>
    </w:p>
    <w:p w14:paraId="148D0589"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hAnsi="Marianne" w:cstheme="minorBidi"/>
          <w:b/>
          <w:bCs/>
          <w:color w:val="4F81BD"/>
          <w:kern w:val="24"/>
          <w:sz w:val="22"/>
          <w:szCs w:val="22"/>
        </w:rPr>
        <w:t>5. Les obstacles rencontrés</w:t>
      </w:r>
    </w:p>
    <w:p w14:paraId="011A1F22"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eastAsia="Calibri" w:hAnsi="Marianne" w:cstheme="minorBidi"/>
          <w:color w:val="000000" w:themeColor="dark1"/>
          <w:kern w:val="24"/>
          <w:sz w:val="22"/>
          <w:szCs w:val="22"/>
        </w:rPr>
        <w:t>Quelles sont les difficultés ? Manque de moyens, indifférence, critiques, dangers…</w:t>
      </w:r>
    </w:p>
    <w:p w14:paraId="6228FDF7"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hAnsi="Marianne" w:cstheme="minorBidi"/>
          <w:b/>
          <w:bCs/>
          <w:color w:val="4F81BD"/>
          <w:kern w:val="24"/>
          <w:sz w:val="22"/>
          <w:szCs w:val="22"/>
        </w:rPr>
        <w:t>6. Les résultats / réussites</w:t>
      </w:r>
    </w:p>
    <w:p w14:paraId="59A3E9C9"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eastAsia="Calibri" w:hAnsi="Marianne" w:cstheme="minorBidi"/>
          <w:color w:val="000000" w:themeColor="dark1"/>
          <w:kern w:val="24"/>
          <w:sz w:val="22"/>
          <w:szCs w:val="22"/>
        </w:rPr>
        <w:t>Quelles sont les fiertés, les effets positifs visibles ?</w:t>
      </w:r>
    </w:p>
    <w:p w14:paraId="004CAF65"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hAnsi="Marianne" w:cstheme="minorBidi"/>
          <w:b/>
          <w:bCs/>
          <w:color w:val="4F81BD"/>
          <w:kern w:val="24"/>
          <w:sz w:val="22"/>
          <w:szCs w:val="22"/>
        </w:rPr>
        <w:t>7. Le message aux jeunes</w:t>
      </w:r>
    </w:p>
    <w:p w14:paraId="18F17456"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eastAsia="Calibri" w:hAnsi="Marianne" w:cstheme="minorBidi"/>
          <w:color w:val="000000" w:themeColor="dark1"/>
          <w:kern w:val="24"/>
          <w:sz w:val="22"/>
          <w:szCs w:val="22"/>
        </w:rPr>
        <w:t>Quel conseil ou message cette personne aimerait-elle transmettre à d'autres collégiens ?</w:t>
      </w:r>
    </w:p>
    <w:p w14:paraId="0208B507" w14:textId="77777777" w:rsidR="00B37EB7" w:rsidRPr="000A7236" w:rsidRDefault="00B37EB7" w:rsidP="00B37EB7">
      <w:pPr>
        <w:pStyle w:val="NormalWeb"/>
        <w:spacing w:before="0" w:beforeAutospacing="0" w:after="40" w:afterAutospacing="0"/>
        <w:rPr>
          <w:rFonts w:ascii="Marianne" w:hAnsi="Marianne"/>
        </w:rPr>
      </w:pPr>
      <w:r w:rsidRPr="000A7236">
        <w:rPr>
          <w:rFonts w:ascii="Marianne" w:hAnsi="Marianne" w:cstheme="minorBidi"/>
          <w:b/>
          <w:bCs/>
          <w:color w:val="4F81BD"/>
          <w:kern w:val="24"/>
          <w:sz w:val="22"/>
          <w:szCs w:val="22"/>
        </w:rPr>
        <w:t>Quelques conseils pour bien formuler les questions</w:t>
      </w:r>
    </w:p>
    <w:p w14:paraId="13379351" w14:textId="623DED85" w:rsidR="00224F86" w:rsidRPr="000A7236" w:rsidRDefault="00B37EB7" w:rsidP="000A7236">
      <w:pPr>
        <w:pStyle w:val="NormalWeb"/>
        <w:spacing w:before="0" w:beforeAutospacing="0" w:after="40" w:afterAutospacing="0"/>
        <w:rPr>
          <w:rFonts w:ascii="Marianne" w:hAnsi="Marianne"/>
        </w:rPr>
      </w:pPr>
      <w:r w:rsidRPr="000A7236">
        <w:rPr>
          <w:rFonts w:ascii="Marianne" w:eastAsia="Calibri" w:hAnsi="Marianne" w:cstheme="minorBidi"/>
          <w:color w:val="000000" w:themeColor="dark1"/>
          <w:kern w:val="24"/>
          <w:sz w:val="22"/>
          <w:szCs w:val="22"/>
        </w:rPr>
        <w:t xml:space="preserve">- Pose des questions ouvertes (évite les questions fermées </w:t>
      </w:r>
      <w:r w:rsidRPr="000A7236">
        <w:rPr>
          <w:rFonts w:ascii="Marianne" w:eastAsia="Calibri" w:hAnsi="Marianne" w:cstheme="minorBidi"/>
          <w:kern w:val="24"/>
          <w:sz w:val="22"/>
          <w:szCs w:val="22"/>
        </w:rPr>
        <w:t xml:space="preserve">qui induisent des réponses </w:t>
      </w:r>
      <w:r w:rsidRPr="000A7236">
        <w:rPr>
          <w:rFonts w:ascii="Marianne" w:eastAsia="Calibri" w:hAnsi="Marianne" w:cstheme="minorBidi"/>
          <w:color w:val="000000" w:themeColor="dark1"/>
          <w:kern w:val="24"/>
          <w:sz w:val="22"/>
          <w:szCs w:val="22"/>
        </w:rPr>
        <w:t>par oui/non).</w:t>
      </w:r>
      <w:r w:rsidRPr="000A7236">
        <w:rPr>
          <w:rFonts w:ascii="Marianne" w:eastAsiaTheme="minorEastAsia" w:hAnsi="Marianne" w:cstheme="minorBidi"/>
          <w:color w:val="000000" w:themeColor="text1"/>
          <w:kern w:val="24"/>
          <w:sz w:val="22"/>
          <w:szCs w:val="22"/>
        </w:rPr>
        <w:br/>
      </w:r>
      <w:r w:rsidRPr="000A7236">
        <w:rPr>
          <w:rFonts w:ascii="Marianne" w:eastAsia="Calibri" w:hAnsi="Marianne" w:cstheme="minorBidi"/>
          <w:color w:val="000000" w:themeColor="dark1"/>
          <w:kern w:val="24"/>
          <w:sz w:val="22"/>
          <w:szCs w:val="22"/>
        </w:rPr>
        <w:t>- Sois clair, précis et bienveillant.</w:t>
      </w:r>
      <w:r w:rsidRPr="000A7236">
        <w:rPr>
          <w:rFonts w:ascii="Marianne" w:eastAsiaTheme="minorEastAsia" w:hAnsi="Marianne" w:cstheme="minorBidi"/>
          <w:color w:val="000000" w:themeColor="text1"/>
          <w:kern w:val="24"/>
          <w:sz w:val="22"/>
          <w:szCs w:val="22"/>
        </w:rPr>
        <w:br/>
      </w:r>
      <w:r w:rsidRPr="000A7236">
        <w:rPr>
          <w:rFonts w:ascii="Marianne" w:eastAsia="Calibri" w:hAnsi="Marianne" w:cstheme="minorBidi"/>
          <w:color w:val="000000" w:themeColor="dark1"/>
          <w:kern w:val="24"/>
          <w:sz w:val="22"/>
          <w:szCs w:val="22"/>
        </w:rPr>
        <w:t>- Varie les formulations : Pourquoi ? Comment ? Peux-tu expliquer ? Que ressens-tu ?</w:t>
      </w:r>
    </w:p>
    <w:p w14:paraId="6E873410" w14:textId="7EB2A016" w:rsidR="00224F86" w:rsidRDefault="004B0AC0" w:rsidP="003608EE">
      <w:pPr>
        <w:rPr>
          <w:rFonts w:ascii="Marianne" w:hAnsi="Marianne"/>
        </w:rPr>
      </w:pPr>
      <w:r>
        <w:rPr>
          <w:rFonts w:ascii="Marianne" w:hAnsi="Marianne"/>
        </w:rPr>
        <w:lastRenderedPageBreak/>
        <w:t>Annexe 3- Ressources</w:t>
      </w:r>
    </w:p>
    <w:p w14:paraId="224A94E7" w14:textId="77777777" w:rsidR="004B0AC0" w:rsidRDefault="004B0AC0" w:rsidP="003608EE">
      <w:pPr>
        <w:rPr>
          <w:rFonts w:ascii="Marianne" w:hAnsi="Marianne"/>
        </w:rPr>
      </w:pPr>
    </w:p>
    <w:p w14:paraId="29B71F04" w14:textId="77777777" w:rsidR="004B0AC0" w:rsidRPr="004B0AC0" w:rsidRDefault="004B0AC0" w:rsidP="004B0AC0">
      <w:pPr>
        <w:tabs>
          <w:tab w:val="left" w:pos="2907"/>
        </w:tabs>
        <w:spacing w:after="60"/>
        <w:rPr>
          <w:rFonts w:ascii="Marianne" w:eastAsia="Times New Roman" w:hAnsi="Marianne" w:cs="Times New Roman"/>
          <w:kern w:val="0"/>
          <w:szCs w:val="24"/>
          <w:lang w:eastAsia="fr-FR"/>
        </w:rPr>
      </w:pPr>
      <w:r w:rsidRPr="004B0AC0">
        <w:rPr>
          <w:rFonts w:ascii="Marianne" w:eastAsia="Times New Roman" w:hAnsi="Marianne"/>
          <w:b/>
          <w:bCs/>
          <w:color w:val="000000" w:themeColor="dark1"/>
          <w:kern w:val="24"/>
          <w:sz w:val="28"/>
          <w:szCs w:val="28"/>
          <w:lang w:eastAsia="fr-FR"/>
        </w:rPr>
        <w:t>Sites institutionnels ou associatifs (en ligne)</w:t>
      </w:r>
    </w:p>
    <w:p w14:paraId="712D953F" w14:textId="77777777" w:rsidR="004B0AC0" w:rsidRPr="004B0AC0" w:rsidRDefault="004B0AC0" w:rsidP="004B0AC0">
      <w:pPr>
        <w:tabs>
          <w:tab w:val="left" w:pos="2907"/>
        </w:tabs>
        <w:spacing w:after="60"/>
        <w:rPr>
          <w:rFonts w:ascii="Marianne" w:eastAsia="Times New Roman" w:hAnsi="Marianne" w:cs="Times New Roman"/>
          <w:kern w:val="0"/>
          <w:szCs w:val="24"/>
          <w:lang w:eastAsia="fr-FR"/>
        </w:rPr>
      </w:pPr>
      <w:r w:rsidRPr="004B0AC0">
        <w:rPr>
          <w:rFonts w:ascii="Cambria Math" w:eastAsia="Times New Roman" w:hAnsi="Cambria Math" w:cs="Cambria Math"/>
          <w:b/>
          <w:bCs/>
          <w:color w:val="000000" w:themeColor="dark1"/>
          <w:kern w:val="24"/>
          <w:sz w:val="22"/>
          <w:lang w:eastAsia="fr-FR"/>
        </w:rPr>
        <w:t>▶</w:t>
      </w:r>
      <w:r w:rsidRPr="004B0AC0">
        <w:rPr>
          <w:rFonts w:ascii="Marianne" w:eastAsia="Times New Roman" w:hAnsi="Marianne"/>
          <w:b/>
          <w:bCs/>
          <w:color w:val="000000" w:themeColor="dark1"/>
          <w:kern w:val="24"/>
          <w:sz w:val="22"/>
          <w:lang w:eastAsia="fr-FR"/>
        </w:rPr>
        <w:t xml:space="preserve"> Pour les associations :</w:t>
      </w:r>
    </w:p>
    <w:p w14:paraId="7CC385F2" w14:textId="77777777" w:rsidR="004B0AC0" w:rsidRPr="004B0AC0" w:rsidRDefault="004B0AC0" w:rsidP="004B0AC0">
      <w:pPr>
        <w:numPr>
          <w:ilvl w:val="0"/>
          <w:numId w:val="5"/>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13" w:history="1">
        <w:r w:rsidRPr="004B0AC0">
          <w:rPr>
            <w:rFonts w:ascii="Marianne" w:eastAsia="Times New Roman" w:hAnsi="Marianne"/>
            <w:color w:val="0563C1"/>
            <w:kern w:val="24"/>
            <w:sz w:val="22"/>
            <w:u w:val="single"/>
            <w:lang w:eastAsia="fr-FR"/>
          </w:rPr>
          <w:t>www.francebenevolat.org</w:t>
        </w:r>
      </w:hyperlink>
      <w:r w:rsidRPr="004B0AC0">
        <w:rPr>
          <w:rFonts w:ascii="Marianne" w:eastAsia="Times New Roman" w:hAnsi="Marianne"/>
          <w:color w:val="000000" w:themeColor="dark1"/>
          <w:kern w:val="24"/>
          <w:sz w:val="22"/>
          <w:lang w:eastAsia="fr-FR"/>
        </w:rPr>
        <w:t xml:space="preserve"> : profils de bénévoles, motivations, missions</w:t>
      </w:r>
    </w:p>
    <w:p w14:paraId="73F6A30D" w14:textId="77777777" w:rsidR="004B0AC0" w:rsidRPr="004B0AC0" w:rsidRDefault="004B0AC0" w:rsidP="004B0AC0">
      <w:pPr>
        <w:numPr>
          <w:ilvl w:val="0"/>
          <w:numId w:val="5"/>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14" w:history="1">
        <w:r w:rsidRPr="004B0AC0">
          <w:rPr>
            <w:rFonts w:ascii="Marianne" w:eastAsia="Times New Roman" w:hAnsi="Marianne"/>
            <w:color w:val="0563C1"/>
            <w:kern w:val="24"/>
            <w:sz w:val="22"/>
            <w:u w:val="single"/>
            <w:lang w:eastAsia="fr-FR"/>
          </w:rPr>
          <w:t>www.service-civique.gouv.fr</w:t>
        </w:r>
      </w:hyperlink>
      <w:r w:rsidRPr="004B0AC0">
        <w:rPr>
          <w:rFonts w:ascii="Marianne" w:eastAsia="Times New Roman" w:hAnsi="Marianne"/>
          <w:color w:val="000000" w:themeColor="dark1"/>
          <w:kern w:val="24"/>
          <w:sz w:val="22"/>
          <w:lang w:eastAsia="fr-FR"/>
        </w:rPr>
        <w:t xml:space="preserve"> : témoignages de jeunes engagés</w:t>
      </w:r>
    </w:p>
    <w:p w14:paraId="57DA1997" w14:textId="77777777" w:rsidR="004B0AC0" w:rsidRPr="004B0AC0" w:rsidRDefault="004B0AC0" w:rsidP="004B0AC0">
      <w:pPr>
        <w:numPr>
          <w:ilvl w:val="0"/>
          <w:numId w:val="5"/>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15" w:history="1">
        <w:r w:rsidRPr="004B0AC0">
          <w:rPr>
            <w:rFonts w:ascii="Marianne" w:eastAsia="Times New Roman" w:hAnsi="Marianne"/>
            <w:color w:val="0563C1"/>
            <w:kern w:val="24"/>
            <w:sz w:val="22"/>
            <w:u w:val="single"/>
            <w:lang w:eastAsia="fr-FR"/>
          </w:rPr>
          <w:t>www.jeunes.gouv.fr</w:t>
        </w:r>
      </w:hyperlink>
      <w:r w:rsidRPr="004B0AC0">
        <w:rPr>
          <w:rFonts w:ascii="Marianne" w:eastAsia="Times New Roman" w:hAnsi="Marianne"/>
          <w:color w:val="000000" w:themeColor="dark1"/>
          <w:kern w:val="24"/>
          <w:sz w:val="22"/>
          <w:lang w:eastAsia="fr-FR"/>
        </w:rPr>
        <w:t xml:space="preserve"> : rubriques « engagement », « environnement », « solidarité »</w:t>
      </w:r>
    </w:p>
    <w:p w14:paraId="65149709" w14:textId="77777777" w:rsidR="004B0AC0" w:rsidRPr="004B0AC0" w:rsidRDefault="004B0AC0" w:rsidP="004B0AC0">
      <w:pPr>
        <w:tabs>
          <w:tab w:val="left" w:pos="720"/>
        </w:tabs>
        <w:spacing w:after="60"/>
        <w:rPr>
          <w:rFonts w:ascii="Marianne" w:eastAsia="Times New Roman" w:hAnsi="Marianne" w:cs="Times New Roman"/>
          <w:kern w:val="0"/>
          <w:szCs w:val="24"/>
          <w:lang w:eastAsia="fr-FR"/>
        </w:rPr>
      </w:pPr>
      <w:r w:rsidRPr="004B0AC0">
        <w:rPr>
          <w:rFonts w:ascii="Cambria Math" w:eastAsia="Times New Roman" w:hAnsi="Cambria Math" w:cs="Cambria Math"/>
          <w:b/>
          <w:bCs/>
          <w:color w:val="000000" w:themeColor="dark1"/>
          <w:kern w:val="24"/>
          <w:sz w:val="22"/>
          <w:lang w:eastAsia="fr-FR"/>
        </w:rPr>
        <w:t>▶</w:t>
      </w:r>
      <w:r w:rsidRPr="004B0AC0">
        <w:rPr>
          <w:rFonts w:ascii="Marianne" w:eastAsia="Times New Roman" w:hAnsi="Marianne"/>
          <w:b/>
          <w:bCs/>
          <w:color w:val="000000" w:themeColor="dark1"/>
          <w:kern w:val="24"/>
          <w:sz w:val="22"/>
          <w:lang w:eastAsia="fr-FR"/>
        </w:rPr>
        <w:t xml:space="preserve"> Pour les syndicats :</w:t>
      </w:r>
    </w:p>
    <w:p w14:paraId="61F324A9" w14:textId="77777777" w:rsidR="004B0AC0" w:rsidRPr="004B0AC0" w:rsidRDefault="004B0AC0" w:rsidP="004B0AC0">
      <w:pPr>
        <w:numPr>
          <w:ilvl w:val="0"/>
          <w:numId w:val="6"/>
        </w:numPr>
        <w:tabs>
          <w:tab w:val="left" w:pos="720"/>
        </w:tabs>
        <w:spacing w:after="60"/>
        <w:ind w:left="1267"/>
        <w:contextualSpacing/>
        <w:rPr>
          <w:rFonts w:ascii="Marianne" w:eastAsia="Times New Roman" w:hAnsi="Marianne" w:cs="Times New Roman"/>
          <w:color w:val="000000"/>
          <w:kern w:val="0"/>
          <w:sz w:val="22"/>
          <w:szCs w:val="24"/>
          <w:lang w:eastAsia="fr-FR"/>
        </w:rPr>
      </w:pPr>
      <w:r w:rsidRPr="004B0AC0">
        <w:rPr>
          <w:rFonts w:ascii="Marianne" w:eastAsia="Times New Roman" w:hAnsi="Marianne"/>
          <w:color w:val="000000" w:themeColor="dark1"/>
          <w:kern w:val="24"/>
          <w:sz w:val="22"/>
          <w:lang w:eastAsia="fr-FR"/>
        </w:rPr>
        <w:t>Sites de syndicats lycéens ou professionnels (UNL, FIDL, CFDT, CGT…)</w:t>
      </w:r>
    </w:p>
    <w:p w14:paraId="47D252EB" w14:textId="77777777" w:rsidR="004B0AC0" w:rsidRPr="004B0AC0" w:rsidRDefault="004B0AC0" w:rsidP="004B0AC0">
      <w:pPr>
        <w:numPr>
          <w:ilvl w:val="0"/>
          <w:numId w:val="6"/>
        </w:numPr>
        <w:tabs>
          <w:tab w:val="left" w:pos="720"/>
        </w:tabs>
        <w:spacing w:after="60"/>
        <w:ind w:left="1267"/>
        <w:contextualSpacing/>
        <w:rPr>
          <w:rFonts w:ascii="Marianne" w:eastAsia="Times New Roman" w:hAnsi="Marianne" w:cs="Times New Roman"/>
          <w:color w:val="000000"/>
          <w:kern w:val="0"/>
          <w:sz w:val="22"/>
          <w:szCs w:val="24"/>
          <w:lang w:eastAsia="fr-FR"/>
        </w:rPr>
      </w:pPr>
      <w:r w:rsidRPr="004B0AC0">
        <w:rPr>
          <w:rFonts w:ascii="Marianne" w:eastAsia="Times New Roman" w:hAnsi="Marianne"/>
          <w:color w:val="000000" w:themeColor="dark1"/>
          <w:kern w:val="24"/>
          <w:sz w:val="22"/>
          <w:lang w:eastAsia="fr-FR"/>
        </w:rPr>
        <w:t xml:space="preserve">Rubriques « Pourquoi s’engager ? », « Témoignages » (ex. : </w:t>
      </w:r>
      <w:hyperlink r:id="rId16" w:history="1">
        <w:r w:rsidRPr="004B0AC0">
          <w:rPr>
            <w:rFonts w:ascii="Marianne" w:eastAsia="Times New Roman" w:hAnsi="Marianne"/>
            <w:color w:val="0563C1"/>
            <w:kern w:val="24"/>
            <w:sz w:val="22"/>
            <w:u w:val="single"/>
            <w:lang w:eastAsia="fr-FR"/>
          </w:rPr>
          <w:t>www.cfdt.fr</w:t>
        </w:r>
      </w:hyperlink>
      <w:r w:rsidRPr="004B0AC0">
        <w:rPr>
          <w:rFonts w:ascii="Marianne" w:eastAsia="Times New Roman" w:hAnsi="Marianne"/>
          <w:color w:val="000000" w:themeColor="dark1"/>
          <w:kern w:val="24"/>
          <w:sz w:val="22"/>
          <w:lang w:eastAsia="fr-FR"/>
        </w:rPr>
        <w:t>)</w:t>
      </w:r>
    </w:p>
    <w:p w14:paraId="6AC3CDF2" w14:textId="77777777" w:rsidR="004B0AC0" w:rsidRPr="004B0AC0" w:rsidRDefault="004B0AC0" w:rsidP="004B0AC0">
      <w:pPr>
        <w:tabs>
          <w:tab w:val="left" w:pos="720"/>
        </w:tabs>
        <w:spacing w:after="60"/>
        <w:rPr>
          <w:rFonts w:ascii="Marianne" w:eastAsia="Times New Roman" w:hAnsi="Marianne" w:cs="Times New Roman"/>
          <w:kern w:val="0"/>
          <w:szCs w:val="24"/>
          <w:lang w:eastAsia="fr-FR"/>
        </w:rPr>
      </w:pPr>
      <w:r w:rsidRPr="004B0AC0">
        <w:rPr>
          <w:rFonts w:ascii="Cambria Math" w:eastAsia="Times New Roman" w:hAnsi="Cambria Math" w:cs="Cambria Math"/>
          <w:b/>
          <w:bCs/>
          <w:color w:val="000000" w:themeColor="dark1"/>
          <w:kern w:val="24"/>
          <w:sz w:val="22"/>
          <w:lang w:eastAsia="fr-FR"/>
        </w:rPr>
        <w:t>▶</w:t>
      </w:r>
      <w:r w:rsidRPr="004B0AC0">
        <w:rPr>
          <w:rFonts w:ascii="Marianne" w:eastAsia="Times New Roman" w:hAnsi="Marianne"/>
          <w:b/>
          <w:bCs/>
          <w:color w:val="000000" w:themeColor="dark1"/>
          <w:kern w:val="24"/>
          <w:sz w:val="22"/>
          <w:lang w:eastAsia="fr-FR"/>
        </w:rPr>
        <w:t xml:space="preserve"> Pour les éco-délégués :</w:t>
      </w:r>
    </w:p>
    <w:p w14:paraId="74C0AF2D" w14:textId="77777777" w:rsidR="004B0AC0" w:rsidRPr="004B0AC0" w:rsidRDefault="004B0AC0" w:rsidP="004B0AC0">
      <w:pPr>
        <w:numPr>
          <w:ilvl w:val="0"/>
          <w:numId w:val="7"/>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17" w:history="1">
        <w:r w:rsidRPr="004B0AC0">
          <w:rPr>
            <w:rFonts w:ascii="Marianne" w:eastAsia="Times New Roman" w:hAnsi="Marianne"/>
            <w:color w:val="0563C1"/>
            <w:kern w:val="24"/>
            <w:sz w:val="22"/>
            <w:u w:val="single"/>
            <w:lang w:eastAsia="fr-FR"/>
          </w:rPr>
          <w:t>Éduscol – Éco-délégués</w:t>
        </w:r>
      </w:hyperlink>
      <w:r w:rsidRPr="004B0AC0">
        <w:rPr>
          <w:rFonts w:ascii="Marianne" w:eastAsia="Times New Roman" w:hAnsi="Marianne"/>
          <w:color w:val="000000" w:themeColor="dark1"/>
          <w:kern w:val="24"/>
          <w:sz w:val="22"/>
          <w:lang w:eastAsia="fr-FR"/>
        </w:rPr>
        <w:t xml:space="preserve"> : missions, exemples d’actions</w:t>
      </w:r>
    </w:p>
    <w:p w14:paraId="1F0D51A1" w14:textId="77777777" w:rsidR="004B0AC0" w:rsidRPr="004B0AC0" w:rsidRDefault="004B0AC0" w:rsidP="004B0AC0">
      <w:pPr>
        <w:numPr>
          <w:ilvl w:val="0"/>
          <w:numId w:val="7"/>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18" w:history="1">
        <w:r w:rsidRPr="004B0AC0">
          <w:rPr>
            <w:rFonts w:ascii="Marianne" w:eastAsia="Times New Roman" w:hAnsi="Marianne"/>
            <w:color w:val="0563C1"/>
            <w:kern w:val="24"/>
            <w:sz w:val="22"/>
            <w:u w:val="single"/>
            <w:lang w:eastAsia="fr-FR"/>
          </w:rPr>
          <w:t>ADEME Junior</w:t>
        </w:r>
      </w:hyperlink>
      <w:r w:rsidRPr="004B0AC0">
        <w:rPr>
          <w:rFonts w:ascii="Marianne" w:eastAsia="Times New Roman" w:hAnsi="Marianne"/>
          <w:color w:val="000000" w:themeColor="dark1"/>
          <w:kern w:val="24"/>
          <w:sz w:val="22"/>
          <w:lang w:eastAsia="fr-FR"/>
        </w:rPr>
        <w:t xml:space="preserve"> : initiatives écologiques à l’école</w:t>
      </w:r>
    </w:p>
    <w:p w14:paraId="5D013FC4" w14:textId="77777777" w:rsidR="004B0AC0" w:rsidRPr="004B0AC0" w:rsidRDefault="004B0AC0" w:rsidP="004B0AC0">
      <w:pPr>
        <w:tabs>
          <w:tab w:val="left" w:pos="720"/>
        </w:tabs>
        <w:spacing w:after="60"/>
        <w:rPr>
          <w:rFonts w:ascii="Marianne" w:eastAsia="Times New Roman" w:hAnsi="Marianne" w:cs="Times New Roman"/>
          <w:kern w:val="0"/>
          <w:szCs w:val="24"/>
          <w:lang w:eastAsia="fr-FR"/>
        </w:rPr>
      </w:pPr>
      <w:r w:rsidRPr="004B0AC0">
        <w:rPr>
          <w:rFonts w:ascii="Cambria Math" w:eastAsia="Times New Roman" w:hAnsi="Cambria Math" w:cs="Cambria Math"/>
          <w:b/>
          <w:bCs/>
          <w:color w:val="000000" w:themeColor="dark1"/>
          <w:kern w:val="24"/>
          <w:sz w:val="22"/>
          <w:lang w:eastAsia="fr-FR"/>
        </w:rPr>
        <w:t>▶</w:t>
      </w:r>
      <w:r w:rsidRPr="004B0AC0">
        <w:rPr>
          <w:rFonts w:ascii="Marianne" w:eastAsia="Times New Roman" w:hAnsi="Marianne"/>
          <w:b/>
          <w:bCs/>
          <w:color w:val="000000" w:themeColor="dark1"/>
          <w:kern w:val="24"/>
          <w:sz w:val="22"/>
          <w:lang w:eastAsia="fr-FR"/>
        </w:rPr>
        <w:t xml:space="preserve"> Pour les militaires / gendarmes / pompiers :</w:t>
      </w:r>
    </w:p>
    <w:p w14:paraId="13F81779" w14:textId="77777777" w:rsidR="004B0AC0" w:rsidRPr="004B0AC0" w:rsidRDefault="004B0AC0" w:rsidP="004B0AC0">
      <w:pPr>
        <w:numPr>
          <w:ilvl w:val="0"/>
          <w:numId w:val="8"/>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19" w:history="1">
        <w:r w:rsidRPr="004B0AC0">
          <w:rPr>
            <w:rFonts w:ascii="Marianne" w:eastAsia="Times New Roman" w:hAnsi="Marianne"/>
            <w:color w:val="0563C1"/>
            <w:kern w:val="24"/>
            <w:sz w:val="22"/>
            <w:u w:val="single"/>
            <w:lang w:eastAsia="fr-FR"/>
          </w:rPr>
          <w:t>www.defense.gouv.fr</w:t>
        </w:r>
      </w:hyperlink>
      <w:r w:rsidRPr="004B0AC0">
        <w:rPr>
          <w:rFonts w:ascii="Marianne" w:eastAsia="Times New Roman" w:hAnsi="Marianne"/>
          <w:color w:val="000000" w:themeColor="dark1"/>
          <w:kern w:val="24"/>
          <w:sz w:val="22"/>
          <w:lang w:eastAsia="fr-FR"/>
        </w:rPr>
        <w:t xml:space="preserve"> : rubrique « engagements », témoignages de soldats</w:t>
      </w:r>
    </w:p>
    <w:p w14:paraId="2FA94B8F" w14:textId="77777777" w:rsidR="004B0AC0" w:rsidRPr="004B0AC0" w:rsidRDefault="004B0AC0" w:rsidP="004B0AC0">
      <w:pPr>
        <w:tabs>
          <w:tab w:val="left" w:pos="0"/>
        </w:tabs>
        <w:spacing w:after="60"/>
        <w:rPr>
          <w:rFonts w:ascii="Marianne" w:eastAsia="Times New Roman" w:hAnsi="Marianne" w:cs="Times New Roman"/>
          <w:kern w:val="0"/>
          <w:szCs w:val="24"/>
          <w:lang w:eastAsia="fr-FR"/>
        </w:rPr>
      </w:pPr>
      <w:hyperlink r:id="rId20" w:history="1">
        <w:r w:rsidRPr="004B0AC0">
          <w:rPr>
            <w:rFonts w:ascii="Marianne" w:eastAsia="Calibri" w:hAnsi="Marianne"/>
            <w:color w:val="000000" w:themeColor="dark1"/>
            <w:kern w:val="24"/>
            <w:sz w:val="22"/>
            <w:u w:val="single"/>
            <w:lang w:eastAsia="fr-FR"/>
          </w:rPr>
          <w:t>Portraits de 4 engagés (armée de terre)</w:t>
        </w:r>
      </w:hyperlink>
      <w:r w:rsidRPr="004B0AC0">
        <w:rPr>
          <w:rFonts w:ascii="Marianne" w:eastAsia="Calibri" w:hAnsi="Marianne"/>
          <w:color w:val="000000" w:themeColor="dark1"/>
          <w:kern w:val="24"/>
          <w:sz w:val="22"/>
          <w:lang w:eastAsia="fr-FR"/>
        </w:rPr>
        <w:t xml:space="preserve"> – </w:t>
      </w:r>
      <w:hyperlink r:id="rId21" w:history="1">
        <w:r w:rsidRPr="004B0AC0">
          <w:rPr>
            <w:rFonts w:ascii="Marianne" w:eastAsia="Calibri" w:hAnsi="Marianne"/>
            <w:color w:val="000000" w:themeColor="dark1"/>
            <w:kern w:val="24"/>
            <w:sz w:val="22"/>
            <w:u w:val="single"/>
            <w:lang w:eastAsia="fr-FR"/>
          </w:rPr>
          <w:t xml:space="preserve">Paroles de </w:t>
        </w:r>
        <w:proofErr w:type="gramStart"/>
        <w:r w:rsidRPr="004B0AC0">
          <w:rPr>
            <w:rFonts w:ascii="Marianne" w:eastAsia="Calibri" w:hAnsi="Marianne"/>
            <w:color w:val="000000" w:themeColor="dark1"/>
            <w:kern w:val="24"/>
            <w:sz w:val="22"/>
            <w:u w:val="single"/>
            <w:lang w:eastAsia="fr-FR"/>
          </w:rPr>
          <w:t>jeunes  soldats</w:t>
        </w:r>
        <w:proofErr w:type="gramEnd"/>
        <w:r w:rsidRPr="004B0AC0">
          <w:rPr>
            <w:rFonts w:ascii="Marianne" w:eastAsia="Calibri" w:hAnsi="Marianne"/>
            <w:color w:val="000000" w:themeColor="dark1"/>
            <w:kern w:val="24"/>
            <w:sz w:val="22"/>
            <w:u w:val="single"/>
            <w:lang w:eastAsia="fr-FR"/>
          </w:rPr>
          <w:t xml:space="preserve"> </w:t>
        </w:r>
      </w:hyperlink>
    </w:p>
    <w:p w14:paraId="0CC4752F" w14:textId="77777777" w:rsidR="004B0AC0" w:rsidRPr="004B0AC0" w:rsidRDefault="004B0AC0" w:rsidP="004B0AC0">
      <w:pPr>
        <w:tabs>
          <w:tab w:val="left" w:pos="0"/>
        </w:tabs>
        <w:spacing w:after="60"/>
        <w:rPr>
          <w:rFonts w:ascii="Marianne" w:eastAsia="Times New Roman" w:hAnsi="Marianne" w:cs="Times New Roman"/>
          <w:kern w:val="0"/>
          <w:szCs w:val="24"/>
          <w:lang w:eastAsia="fr-FR"/>
        </w:rPr>
      </w:pPr>
      <w:hyperlink r:id="rId22" w:history="1">
        <w:r w:rsidRPr="004B0AC0">
          <w:rPr>
            <w:rFonts w:ascii="Marianne" w:eastAsia="Calibri" w:hAnsi="Marianne"/>
            <w:color w:val="000000" w:themeColor="dark1"/>
            <w:kern w:val="24"/>
            <w:sz w:val="22"/>
            <w:u w:val="single"/>
            <w:lang w:eastAsia="fr-FR"/>
          </w:rPr>
          <w:t xml:space="preserve">Je veux devenir soldat </w:t>
        </w:r>
      </w:hyperlink>
      <w:r w:rsidRPr="004B0AC0">
        <w:rPr>
          <w:rFonts w:ascii="Marianne" w:eastAsia="Calibri" w:hAnsi="Marianne"/>
          <w:color w:val="000000" w:themeColor="dark1"/>
          <w:kern w:val="24"/>
          <w:sz w:val="22"/>
          <w:lang w:eastAsia="fr-FR"/>
        </w:rPr>
        <w:t xml:space="preserve"> (En société, 16 mars 2025)</w:t>
      </w:r>
    </w:p>
    <w:p w14:paraId="67D04372" w14:textId="77777777" w:rsidR="004B0AC0" w:rsidRPr="004B0AC0" w:rsidRDefault="004B0AC0" w:rsidP="004B0AC0">
      <w:pPr>
        <w:numPr>
          <w:ilvl w:val="0"/>
          <w:numId w:val="9"/>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23" w:history="1">
        <w:r w:rsidRPr="004B0AC0">
          <w:rPr>
            <w:rFonts w:ascii="Marianne" w:eastAsia="Times New Roman" w:hAnsi="Marianne"/>
            <w:color w:val="0563C1"/>
            <w:kern w:val="24"/>
            <w:sz w:val="22"/>
            <w:u w:val="single"/>
            <w:lang w:eastAsia="fr-FR"/>
          </w:rPr>
          <w:t>https://www.gendarmerie.interieur.gouv.fr/gendinfo/temoignages</w:t>
        </w:r>
      </w:hyperlink>
      <w:r w:rsidRPr="004B0AC0">
        <w:rPr>
          <w:rFonts w:ascii="Marianne" w:eastAsia="Times New Roman" w:hAnsi="Marianne"/>
          <w:color w:val="0000FF"/>
          <w:kern w:val="24"/>
          <w:sz w:val="22"/>
          <w:lang w:eastAsia="fr-FR"/>
        </w:rPr>
        <w:t xml:space="preserve"> :  </w:t>
      </w:r>
      <w:r w:rsidRPr="004B0AC0">
        <w:rPr>
          <w:rFonts w:ascii="Marianne" w:eastAsia="Times New Roman" w:hAnsi="Marianne"/>
          <w:color w:val="000000" w:themeColor="dark1"/>
          <w:kern w:val="24"/>
          <w:sz w:val="22"/>
          <w:lang w:eastAsia="fr-FR"/>
        </w:rPr>
        <w:t xml:space="preserve">témoignages de gendarmes </w:t>
      </w:r>
    </w:p>
    <w:p w14:paraId="3BB84F2C" w14:textId="77777777" w:rsidR="004B0AC0" w:rsidRPr="004B0AC0" w:rsidRDefault="004B0AC0" w:rsidP="004B0AC0">
      <w:pPr>
        <w:numPr>
          <w:ilvl w:val="0"/>
          <w:numId w:val="9"/>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24" w:history="1">
        <w:r w:rsidRPr="004B0AC0">
          <w:rPr>
            <w:rFonts w:ascii="Marianne" w:eastAsia="Times New Roman" w:hAnsi="Marianne"/>
            <w:color w:val="0563C1"/>
            <w:kern w:val="24"/>
            <w:sz w:val="22"/>
            <w:u w:val="single"/>
            <w:lang w:eastAsia="fr-FR"/>
          </w:rPr>
          <w:t>www.pompiers.fr</w:t>
        </w:r>
      </w:hyperlink>
      <w:r w:rsidRPr="004B0AC0">
        <w:rPr>
          <w:rFonts w:ascii="Marianne" w:eastAsia="Times New Roman" w:hAnsi="Marianne"/>
          <w:color w:val="000000" w:themeColor="dark1"/>
          <w:kern w:val="24"/>
          <w:sz w:val="22"/>
          <w:lang w:eastAsia="fr-FR"/>
        </w:rPr>
        <w:t xml:space="preserve"> : parcours d'engagement</w:t>
      </w:r>
    </w:p>
    <w:p w14:paraId="28C20DE6" w14:textId="3CA9A12C" w:rsidR="004B0AC0" w:rsidRDefault="004B0AC0" w:rsidP="004B0AC0">
      <w:pPr>
        <w:tabs>
          <w:tab w:val="left" w:pos="720"/>
        </w:tabs>
        <w:spacing w:after="60"/>
        <w:rPr>
          <w:rFonts w:ascii="Marianne" w:eastAsia="Calibri" w:hAnsi="Marianne"/>
          <w:color w:val="000000" w:themeColor="dark1"/>
          <w:kern w:val="24"/>
          <w:sz w:val="22"/>
          <w:lang w:eastAsia="fr-FR"/>
        </w:rPr>
      </w:pPr>
      <w:r w:rsidRPr="004B0AC0">
        <w:rPr>
          <w:rFonts w:ascii="Marianne" w:eastAsia="Calibri" w:hAnsi="Marianne"/>
          <w:color w:val="000000" w:themeColor="dark1"/>
          <w:kern w:val="24"/>
          <w:sz w:val="22"/>
          <w:lang w:eastAsia="fr-FR"/>
        </w:rPr>
        <w:t xml:space="preserve">           </w:t>
      </w:r>
      <w:hyperlink r:id="rId25" w:history="1">
        <w:r w:rsidRPr="004B0AC0">
          <w:rPr>
            <w:rFonts w:ascii="Marianne" w:eastAsia="Calibri" w:hAnsi="Marianne"/>
            <w:color w:val="000000" w:themeColor="dark1"/>
            <w:kern w:val="24"/>
            <w:sz w:val="22"/>
            <w:u w:val="single"/>
            <w:lang w:eastAsia="fr-FR"/>
          </w:rPr>
          <w:t>https://www.jeunessapeurspompiers69.fr/temoignage/camille-et-leo-13-et-11-ans/</w:t>
        </w:r>
      </w:hyperlink>
      <w:r w:rsidRPr="004B0AC0">
        <w:rPr>
          <w:rFonts w:ascii="Marianne" w:eastAsia="Calibri" w:hAnsi="Marianne"/>
          <w:color w:val="000000" w:themeColor="dark1"/>
          <w:kern w:val="24"/>
          <w:sz w:val="22"/>
          <w:lang w:eastAsia="fr-FR"/>
        </w:rPr>
        <w:t xml:space="preserve"> : témoignages de jeunes sapeurs</w:t>
      </w:r>
      <w:r w:rsidR="000A7236">
        <w:rPr>
          <w:rFonts w:ascii="Marianne" w:eastAsia="Calibri" w:hAnsi="Marianne"/>
          <w:color w:val="000000" w:themeColor="dark1"/>
          <w:kern w:val="24"/>
          <w:sz w:val="22"/>
          <w:lang w:eastAsia="fr-FR"/>
        </w:rPr>
        <w:t>-</w:t>
      </w:r>
      <w:r w:rsidRPr="004B0AC0">
        <w:rPr>
          <w:rFonts w:ascii="Marianne" w:eastAsia="Calibri" w:hAnsi="Marianne"/>
          <w:color w:val="000000" w:themeColor="dark1"/>
          <w:kern w:val="24"/>
          <w:sz w:val="22"/>
          <w:lang w:eastAsia="fr-FR"/>
        </w:rPr>
        <w:t xml:space="preserve">pompiers </w:t>
      </w:r>
    </w:p>
    <w:p w14:paraId="501785F0" w14:textId="77777777" w:rsidR="000A7236" w:rsidRPr="004B0AC0" w:rsidRDefault="000A7236" w:rsidP="004B0AC0">
      <w:pPr>
        <w:tabs>
          <w:tab w:val="left" w:pos="720"/>
        </w:tabs>
        <w:spacing w:after="60"/>
        <w:rPr>
          <w:rFonts w:ascii="Marianne" w:eastAsia="Times New Roman" w:hAnsi="Marianne" w:cs="Times New Roman"/>
          <w:kern w:val="0"/>
          <w:szCs w:val="24"/>
          <w:lang w:eastAsia="fr-FR"/>
        </w:rPr>
      </w:pPr>
    </w:p>
    <w:p w14:paraId="379BEBE6" w14:textId="77777777" w:rsidR="004B0AC0" w:rsidRPr="004B0AC0" w:rsidRDefault="004B0AC0" w:rsidP="004B0AC0">
      <w:pPr>
        <w:tabs>
          <w:tab w:val="left" w:pos="720"/>
        </w:tabs>
        <w:spacing w:after="60"/>
        <w:rPr>
          <w:rFonts w:ascii="Marianne" w:eastAsia="Times New Roman" w:hAnsi="Marianne" w:cs="Times New Roman"/>
          <w:kern w:val="0"/>
          <w:szCs w:val="24"/>
          <w:lang w:eastAsia="fr-FR"/>
        </w:rPr>
      </w:pPr>
      <w:r w:rsidRPr="004B0AC0">
        <w:rPr>
          <w:rFonts w:ascii="Marianne" w:eastAsia="Times New Roman" w:hAnsi="Marianne"/>
          <w:b/>
          <w:bCs/>
          <w:color w:val="000000" w:themeColor="dark1"/>
          <w:kern w:val="24"/>
          <w:sz w:val="22"/>
          <w:lang w:eastAsia="fr-FR"/>
        </w:rPr>
        <w:t>Documents utilisables en classe (papier ou extraits à imprimer)</w:t>
      </w:r>
    </w:p>
    <w:p w14:paraId="73B5AAFF" w14:textId="77777777" w:rsidR="004B0AC0" w:rsidRPr="004B0AC0" w:rsidRDefault="004B0AC0" w:rsidP="004B0AC0">
      <w:pPr>
        <w:numPr>
          <w:ilvl w:val="0"/>
          <w:numId w:val="10"/>
        </w:numPr>
        <w:tabs>
          <w:tab w:val="left" w:pos="720"/>
        </w:tabs>
        <w:spacing w:after="60"/>
        <w:ind w:left="994"/>
        <w:contextualSpacing/>
        <w:rPr>
          <w:rFonts w:ascii="Marianne" w:eastAsia="Times New Roman" w:hAnsi="Marianne" w:cs="Times New Roman"/>
          <w:color w:val="000000"/>
          <w:kern w:val="0"/>
          <w:sz w:val="22"/>
          <w:szCs w:val="24"/>
          <w:lang w:eastAsia="fr-FR"/>
        </w:rPr>
      </w:pPr>
      <w:r w:rsidRPr="004B0AC0">
        <w:rPr>
          <w:rFonts w:ascii="Marianne" w:eastAsia="Calibri" w:hAnsi="Marianne"/>
          <w:b/>
          <w:bCs/>
          <w:color w:val="000000" w:themeColor="dark1"/>
          <w:kern w:val="24"/>
          <w:sz w:val="22"/>
          <w:lang w:eastAsia="fr-FR"/>
        </w:rPr>
        <w:t xml:space="preserve">     Fiche vocabulaire</w:t>
      </w:r>
    </w:p>
    <w:p w14:paraId="1B6DEDAD" w14:textId="77777777" w:rsidR="004B0AC0" w:rsidRPr="004B0AC0" w:rsidRDefault="004B0AC0" w:rsidP="004B0AC0">
      <w:pPr>
        <w:numPr>
          <w:ilvl w:val="0"/>
          <w:numId w:val="11"/>
        </w:numPr>
        <w:tabs>
          <w:tab w:val="left" w:pos="720"/>
        </w:tabs>
        <w:spacing w:after="60"/>
        <w:ind w:left="1267"/>
        <w:contextualSpacing/>
        <w:rPr>
          <w:rFonts w:ascii="Marianne" w:eastAsia="Times New Roman" w:hAnsi="Marianne" w:cs="Times New Roman"/>
          <w:color w:val="000000"/>
          <w:kern w:val="0"/>
          <w:sz w:val="22"/>
          <w:szCs w:val="24"/>
          <w:lang w:eastAsia="fr-FR"/>
        </w:rPr>
      </w:pPr>
      <w:r w:rsidRPr="004B0AC0">
        <w:rPr>
          <w:rFonts w:ascii="Marianne" w:eastAsia="Times New Roman" w:hAnsi="Marianne"/>
          <w:b/>
          <w:bCs/>
          <w:color w:val="000000" w:themeColor="dark1"/>
          <w:kern w:val="24"/>
          <w:sz w:val="22"/>
          <w:lang w:eastAsia="fr-FR"/>
        </w:rPr>
        <w:t>Portraits de citoyens engagés</w:t>
      </w:r>
      <w:r w:rsidRPr="004B0AC0">
        <w:rPr>
          <w:rFonts w:ascii="Marianne" w:eastAsia="Times New Roman" w:hAnsi="Marianne"/>
          <w:color w:val="000000" w:themeColor="dark1"/>
          <w:kern w:val="24"/>
          <w:sz w:val="22"/>
          <w:lang w:eastAsia="fr-FR"/>
        </w:rPr>
        <w:t xml:space="preserve"> (issus de manuels, d’articles de presse adaptés, ou d’archives comme ceux de l’INA ou 1jour1actu)</w:t>
      </w:r>
    </w:p>
    <w:p w14:paraId="6343D532" w14:textId="77777777" w:rsidR="004B0AC0" w:rsidRPr="004B0AC0" w:rsidRDefault="004B0AC0" w:rsidP="004B0AC0">
      <w:pPr>
        <w:numPr>
          <w:ilvl w:val="0"/>
          <w:numId w:val="11"/>
        </w:numPr>
        <w:tabs>
          <w:tab w:val="left" w:pos="720"/>
        </w:tabs>
        <w:spacing w:after="60"/>
        <w:ind w:left="1267"/>
        <w:contextualSpacing/>
        <w:rPr>
          <w:rFonts w:ascii="Marianne" w:eastAsia="Times New Roman" w:hAnsi="Marianne" w:cs="Times New Roman"/>
          <w:color w:val="000000"/>
          <w:kern w:val="0"/>
          <w:sz w:val="22"/>
          <w:szCs w:val="24"/>
          <w:lang w:eastAsia="fr-FR"/>
        </w:rPr>
      </w:pPr>
      <w:r w:rsidRPr="004B0AC0">
        <w:rPr>
          <w:rFonts w:ascii="Marianne" w:eastAsia="Times New Roman" w:hAnsi="Marianne"/>
          <w:b/>
          <w:bCs/>
          <w:color w:val="000000" w:themeColor="dark1"/>
          <w:kern w:val="24"/>
          <w:sz w:val="22"/>
          <w:lang w:eastAsia="fr-FR"/>
        </w:rPr>
        <w:t>Fiches témoignages</w:t>
      </w:r>
      <w:r w:rsidRPr="004B0AC0">
        <w:rPr>
          <w:rFonts w:ascii="Marianne" w:eastAsia="Times New Roman" w:hAnsi="Marianne"/>
          <w:color w:val="000000" w:themeColor="dark1"/>
          <w:kern w:val="24"/>
          <w:sz w:val="22"/>
          <w:lang w:eastAsia="fr-FR"/>
        </w:rPr>
        <w:t xml:space="preserve"> (courtes interviews à distribuer comme modèles ou déclencheurs)</w:t>
      </w:r>
    </w:p>
    <w:p w14:paraId="3C56C6B7" w14:textId="77777777" w:rsidR="004B0AC0" w:rsidRPr="000A7236" w:rsidRDefault="004B0AC0" w:rsidP="004B0AC0">
      <w:pPr>
        <w:numPr>
          <w:ilvl w:val="0"/>
          <w:numId w:val="11"/>
        </w:numPr>
        <w:tabs>
          <w:tab w:val="left" w:pos="720"/>
        </w:tabs>
        <w:spacing w:after="60"/>
        <w:ind w:left="1267"/>
        <w:contextualSpacing/>
        <w:rPr>
          <w:rFonts w:ascii="Marianne" w:eastAsia="Times New Roman" w:hAnsi="Marianne" w:cs="Times New Roman"/>
          <w:color w:val="000000"/>
          <w:kern w:val="0"/>
          <w:sz w:val="22"/>
          <w:szCs w:val="24"/>
          <w:lang w:eastAsia="fr-FR"/>
        </w:rPr>
      </w:pPr>
      <w:r w:rsidRPr="004B0AC0">
        <w:rPr>
          <w:rFonts w:ascii="Marianne" w:eastAsia="Times New Roman" w:hAnsi="Marianne"/>
          <w:b/>
          <w:bCs/>
          <w:color w:val="000000" w:themeColor="dark1"/>
          <w:kern w:val="24"/>
          <w:sz w:val="22"/>
          <w:lang w:eastAsia="fr-FR"/>
        </w:rPr>
        <w:t>Schémas / infographies</w:t>
      </w:r>
      <w:r w:rsidRPr="004B0AC0">
        <w:rPr>
          <w:rFonts w:ascii="Marianne" w:eastAsia="Times New Roman" w:hAnsi="Marianne"/>
          <w:color w:val="000000" w:themeColor="dark1"/>
          <w:kern w:val="24"/>
          <w:sz w:val="22"/>
          <w:lang w:eastAsia="fr-FR"/>
        </w:rPr>
        <w:t xml:space="preserve"> sur les rôles des associations, des syndicats ou sur les missions de l’armée</w:t>
      </w:r>
    </w:p>
    <w:p w14:paraId="338CAE55" w14:textId="77777777" w:rsidR="004B0AC0" w:rsidRPr="004B0AC0" w:rsidRDefault="004B0AC0" w:rsidP="004B0AC0">
      <w:pPr>
        <w:numPr>
          <w:ilvl w:val="0"/>
          <w:numId w:val="11"/>
        </w:numPr>
        <w:tabs>
          <w:tab w:val="left" w:pos="720"/>
        </w:tabs>
        <w:spacing w:after="60"/>
        <w:ind w:left="1267"/>
        <w:contextualSpacing/>
        <w:rPr>
          <w:rFonts w:ascii="Marianne" w:eastAsia="Times New Roman" w:hAnsi="Marianne" w:cs="Times New Roman"/>
          <w:color w:val="000000"/>
          <w:kern w:val="0"/>
          <w:sz w:val="22"/>
          <w:szCs w:val="24"/>
          <w:lang w:eastAsia="fr-FR"/>
        </w:rPr>
      </w:pPr>
    </w:p>
    <w:p w14:paraId="6812355E" w14:textId="77777777" w:rsidR="004B0AC0" w:rsidRPr="004B0AC0" w:rsidRDefault="004B0AC0" w:rsidP="004B0AC0">
      <w:pPr>
        <w:tabs>
          <w:tab w:val="left" w:pos="720"/>
        </w:tabs>
        <w:spacing w:after="60"/>
        <w:rPr>
          <w:rFonts w:ascii="Marianne" w:eastAsia="Times New Roman" w:hAnsi="Marianne" w:cs="Times New Roman"/>
          <w:kern w:val="0"/>
          <w:szCs w:val="24"/>
          <w:lang w:eastAsia="fr-FR"/>
        </w:rPr>
      </w:pPr>
      <w:r w:rsidRPr="004B0AC0">
        <w:rPr>
          <w:rFonts w:ascii="Marianne" w:eastAsia="Times New Roman" w:hAnsi="Marianne"/>
          <w:b/>
          <w:bCs/>
          <w:color w:val="000000" w:themeColor="dark1"/>
          <w:kern w:val="24"/>
          <w:sz w:val="22"/>
          <w:lang w:eastAsia="fr-FR"/>
        </w:rPr>
        <w:t xml:space="preserve">Ressources </w:t>
      </w:r>
      <w:proofErr w:type="gramStart"/>
      <w:r w:rsidRPr="004B0AC0">
        <w:rPr>
          <w:rFonts w:ascii="Marianne" w:eastAsia="Times New Roman" w:hAnsi="Marianne"/>
          <w:b/>
          <w:bCs/>
          <w:color w:val="000000" w:themeColor="dark1"/>
          <w:kern w:val="24"/>
          <w:sz w:val="22"/>
          <w:lang w:eastAsia="fr-FR"/>
        </w:rPr>
        <w:t>vidéos</w:t>
      </w:r>
      <w:proofErr w:type="gramEnd"/>
      <w:r w:rsidRPr="004B0AC0">
        <w:rPr>
          <w:rFonts w:ascii="Marianne" w:eastAsia="Times New Roman" w:hAnsi="Marianne"/>
          <w:b/>
          <w:bCs/>
          <w:color w:val="000000" w:themeColor="dark1"/>
          <w:kern w:val="24"/>
          <w:sz w:val="22"/>
          <w:lang w:eastAsia="fr-FR"/>
        </w:rPr>
        <w:t xml:space="preserve"> courtes pour la classe</w:t>
      </w:r>
    </w:p>
    <w:p w14:paraId="1D963DA7" w14:textId="77777777" w:rsidR="004B0AC0" w:rsidRPr="004B0AC0" w:rsidRDefault="004B0AC0" w:rsidP="004B0AC0">
      <w:pPr>
        <w:numPr>
          <w:ilvl w:val="0"/>
          <w:numId w:val="12"/>
        </w:numPr>
        <w:tabs>
          <w:tab w:val="left" w:pos="720"/>
        </w:tabs>
        <w:spacing w:after="60"/>
        <w:ind w:left="1267"/>
        <w:contextualSpacing/>
        <w:rPr>
          <w:rFonts w:ascii="Marianne" w:eastAsia="Times New Roman" w:hAnsi="Marianne" w:cs="Times New Roman"/>
          <w:color w:val="0000FF"/>
          <w:kern w:val="0"/>
          <w:sz w:val="22"/>
          <w:szCs w:val="24"/>
          <w:lang w:eastAsia="fr-FR"/>
        </w:rPr>
      </w:pPr>
      <w:hyperlink r:id="rId26" w:history="1">
        <w:r w:rsidRPr="004B0AC0">
          <w:rPr>
            <w:rFonts w:ascii="Marianne" w:eastAsia="Times New Roman" w:hAnsi="Marianne"/>
            <w:b/>
            <w:bCs/>
            <w:color w:val="0563C1"/>
            <w:kern w:val="24"/>
            <w:sz w:val="22"/>
            <w:u w:val="single"/>
            <w:lang w:eastAsia="fr-FR"/>
          </w:rPr>
          <w:t>1jour1actu</w:t>
        </w:r>
      </w:hyperlink>
      <w:r w:rsidRPr="004B0AC0">
        <w:rPr>
          <w:rFonts w:ascii="Marianne" w:eastAsia="Times New Roman" w:hAnsi="Marianne"/>
          <w:color w:val="000000" w:themeColor="dark1"/>
          <w:kern w:val="24"/>
          <w:sz w:val="22"/>
          <w:lang w:eastAsia="fr-FR"/>
        </w:rPr>
        <w:t xml:space="preserve"> </w:t>
      </w:r>
      <w:r w:rsidRPr="004B0AC0">
        <w:rPr>
          <w:rFonts w:ascii="Marianne" w:eastAsiaTheme="minorEastAsia" w:hAnsi="Marianne"/>
          <w:color w:val="000000" w:themeColor="text1"/>
          <w:kern w:val="24"/>
          <w:sz w:val="22"/>
          <w:lang w:eastAsia="fr-FR"/>
        </w:rPr>
        <w:br/>
      </w:r>
      <w:r w:rsidRPr="004B0AC0">
        <w:rPr>
          <w:rFonts w:ascii="Marianne" w:eastAsia="Times New Roman" w:hAnsi="Marianne"/>
          <w:color w:val="000000" w:themeColor="dark1"/>
          <w:kern w:val="24"/>
          <w:sz w:val="22"/>
          <w:lang w:eastAsia="fr-FR"/>
        </w:rPr>
        <w:t>Ex. : "C’est quoi un lanceur d’alerte ?" ; "Pourquoi s’engager ?" ; "À quoi sert un syndicat ?"</w:t>
      </w:r>
    </w:p>
    <w:p w14:paraId="27C7F5BA" w14:textId="77777777" w:rsidR="004B0AC0" w:rsidRPr="004B0AC0" w:rsidRDefault="004B0AC0" w:rsidP="004B0AC0">
      <w:pPr>
        <w:numPr>
          <w:ilvl w:val="0"/>
          <w:numId w:val="12"/>
        </w:numPr>
        <w:tabs>
          <w:tab w:val="left" w:pos="720"/>
        </w:tabs>
        <w:spacing w:after="60"/>
        <w:ind w:left="1267"/>
        <w:contextualSpacing/>
        <w:rPr>
          <w:rFonts w:ascii="Marianne" w:eastAsia="Times New Roman" w:hAnsi="Marianne" w:cs="Times New Roman"/>
          <w:color w:val="000000"/>
          <w:kern w:val="0"/>
          <w:sz w:val="22"/>
          <w:szCs w:val="24"/>
          <w:lang w:eastAsia="fr-FR"/>
        </w:rPr>
      </w:pPr>
      <w:r w:rsidRPr="004B0AC0">
        <w:rPr>
          <w:rFonts w:ascii="Marianne" w:eastAsia="Times New Roman" w:hAnsi="Marianne"/>
          <w:b/>
          <w:bCs/>
          <w:color w:val="000000" w:themeColor="dark1"/>
          <w:kern w:val="24"/>
          <w:sz w:val="22"/>
          <w:lang w:eastAsia="fr-FR"/>
        </w:rPr>
        <w:t>YouTube – Défense, Pompiers, Associations</w:t>
      </w:r>
      <w:r w:rsidRPr="004B0AC0">
        <w:rPr>
          <w:rFonts w:ascii="Marianne" w:eastAsia="Times New Roman" w:hAnsi="Marianne"/>
          <w:color w:val="000000" w:themeColor="dark1"/>
          <w:kern w:val="24"/>
          <w:sz w:val="22"/>
          <w:lang w:eastAsia="fr-FR"/>
        </w:rPr>
        <w:t xml:space="preserve"> : chaînes officielles avec interviews </w:t>
      </w:r>
    </w:p>
    <w:p w14:paraId="19E5E036" w14:textId="77777777" w:rsidR="00224F86" w:rsidRPr="000A7236" w:rsidRDefault="00224F86" w:rsidP="003608EE">
      <w:pPr>
        <w:rPr>
          <w:rFonts w:ascii="Marianne" w:hAnsi="Marianne"/>
        </w:rPr>
      </w:pPr>
    </w:p>
    <w:p w14:paraId="36070D96" w14:textId="77777777" w:rsidR="00224F86" w:rsidRPr="000A7236" w:rsidRDefault="00224F86" w:rsidP="003608EE">
      <w:pPr>
        <w:rPr>
          <w:rFonts w:ascii="Marianne" w:hAnsi="Marianne"/>
          <w:color w:val="002060"/>
        </w:rPr>
      </w:pPr>
    </w:p>
    <w:sdt>
      <w:sdtPr>
        <w:rPr>
          <w:color w:val="002060"/>
        </w:rPr>
        <w:id w:val="-895046095"/>
        <w:lock w:val="sdtContentLocked"/>
        <w:placeholder>
          <w:docPart w:val="DefaultPlaceholder_-1854013440"/>
        </w:placeholder>
      </w:sdtPr>
      <w:sdtEndPr/>
      <w:sdtContent>
        <w:p w14:paraId="4EDBC34A" w14:textId="77777777" w:rsidR="00292C0E" w:rsidRDefault="00292C0E">
          <w:pPr>
            <w:spacing w:line="259" w:lineRule="auto"/>
            <w:rPr>
              <w:color w:val="002060"/>
            </w:rPr>
          </w:pPr>
          <w:r>
            <w:rPr>
              <w:color w:val="002060"/>
            </w:rPr>
            <w:br w:type="page"/>
          </w:r>
        </w:p>
      </w:sdtContent>
    </w:sdt>
    <w:sdt>
      <w:sdtPr>
        <w:rPr>
          <w:b/>
          <w:bCs/>
          <w:sz w:val="24"/>
          <w:szCs w:val="36"/>
        </w:rPr>
        <w:id w:val="-1859109321"/>
        <w:lock w:val="sdtLocked"/>
        <w:placeholder>
          <w:docPart w:val="DefaultPlaceholder_-1854013440"/>
        </w:placeholder>
      </w:sdtPr>
      <w:sdtEndPr/>
      <w:sdtContent>
        <w:p w14:paraId="5FDFCDDD" w14:textId="7A571D47" w:rsidR="003608EE" w:rsidRPr="00DA2E16" w:rsidRDefault="00781EE4" w:rsidP="003608EE">
          <w:pPr>
            <w:pStyle w:val="Titre2"/>
          </w:pPr>
          <w:r>
            <w:rPr>
              <w:b/>
              <w:bCs/>
              <w:sz w:val="24"/>
              <w:szCs w:val="36"/>
            </w:rPr>
            <w:t>Outils/</w:t>
          </w:r>
          <w:r w:rsidR="003608EE">
            <w:rPr>
              <w:b/>
              <w:bCs/>
              <w:sz w:val="24"/>
              <w:szCs w:val="36"/>
            </w:rPr>
            <w:t>RESSOURCES</w:t>
          </w:r>
        </w:p>
      </w:sdtContent>
    </w:sdt>
    <w:p w14:paraId="08A6E7B2" w14:textId="472CB084" w:rsidR="00BA6B92" w:rsidRPr="00BA6B92" w:rsidRDefault="00BA6B92" w:rsidP="00EB0407">
      <w:pPr>
        <w:numPr>
          <w:ilvl w:val="0"/>
          <w:numId w:val="3"/>
        </w:numPr>
        <w:spacing w:after="0"/>
        <w:ind w:left="1282"/>
        <w:contextualSpacing/>
        <w:rPr>
          <w:rFonts w:ascii="Times New Roman" w:eastAsia="Times New Roman" w:hAnsi="Times New Roman" w:cs="Times New Roman"/>
          <w:color w:val="44546A"/>
          <w:kern w:val="0"/>
          <w:sz w:val="11"/>
          <w:szCs w:val="24"/>
          <w:lang w:eastAsia="fr-FR"/>
        </w:rPr>
      </w:pPr>
      <w:r w:rsidRPr="00BA6B92">
        <w:rPr>
          <w:rFonts w:ascii="Marianne" w:eastAsiaTheme="minorEastAsia" w:hAnsi="Marianne"/>
          <w:color w:val="000000" w:themeColor="dark1"/>
          <w:kern w:val="24"/>
          <w:sz w:val="21"/>
          <w:szCs w:val="21"/>
          <w:lang w:eastAsia="fr-FR"/>
        </w:rPr>
        <w:t>Ressources documentaires (sitographie, docs audiovisuels, articles de presse</w:t>
      </w:r>
      <w:r w:rsidR="000A7236">
        <w:rPr>
          <w:rFonts w:ascii="Marianne" w:eastAsiaTheme="minorEastAsia" w:hAnsi="Marianne"/>
          <w:color w:val="000000" w:themeColor="dark1"/>
          <w:kern w:val="24"/>
          <w:sz w:val="21"/>
          <w:szCs w:val="21"/>
          <w:lang w:eastAsia="fr-FR"/>
        </w:rPr>
        <w:t>..</w:t>
      </w:r>
      <w:r w:rsidRPr="00BA6B92">
        <w:rPr>
          <w:rFonts w:ascii="Marianne" w:eastAsiaTheme="minorEastAsia" w:hAnsi="Marianne"/>
          <w:color w:val="000000" w:themeColor="dark1"/>
          <w:kern w:val="24"/>
          <w:sz w:val="21"/>
          <w:szCs w:val="21"/>
          <w:lang w:eastAsia="fr-FR"/>
        </w:rPr>
        <w:t>.)</w:t>
      </w:r>
    </w:p>
    <w:p w14:paraId="06134D64" w14:textId="77777777" w:rsidR="00BA6B92" w:rsidRPr="00BA6B92" w:rsidRDefault="00BA6B92" w:rsidP="00EB0407">
      <w:pPr>
        <w:numPr>
          <w:ilvl w:val="0"/>
          <w:numId w:val="3"/>
        </w:numPr>
        <w:spacing w:after="0"/>
        <w:ind w:left="1282"/>
        <w:contextualSpacing/>
        <w:rPr>
          <w:rFonts w:ascii="Times New Roman" w:eastAsia="Times New Roman" w:hAnsi="Times New Roman" w:cs="Times New Roman"/>
          <w:color w:val="44546A"/>
          <w:kern w:val="0"/>
          <w:sz w:val="11"/>
          <w:szCs w:val="24"/>
          <w:lang w:eastAsia="fr-FR"/>
        </w:rPr>
      </w:pPr>
      <w:r w:rsidRPr="00BA6B92">
        <w:rPr>
          <w:rFonts w:ascii="Marianne" w:eastAsiaTheme="minorEastAsia" w:hAnsi="Marianne"/>
          <w:color w:val="000000" w:themeColor="dark1"/>
          <w:kern w:val="24"/>
          <w:sz w:val="21"/>
          <w:szCs w:val="21"/>
          <w:lang w:eastAsia="fr-FR"/>
        </w:rPr>
        <w:t>Documents d’appui préparés par l’enseignant (fiches consignes, fiche guide)</w:t>
      </w:r>
    </w:p>
    <w:p w14:paraId="2D8CB1DF" w14:textId="77777777" w:rsidR="00BA6B92" w:rsidRPr="00BA6B92" w:rsidRDefault="00BA6B92" w:rsidP="00EB0407">
      <w:pPr>
        <w:numPr>
          <w:ilvl w:val="0"/>
          <w:numId w:val="3"/>
        </w:numPr>
        <w:spacing w:after="0"/>
        <w:ind w:left="1282"/>
        <w:contextualSpacing/>
        <w:rPr>
          <w:rFonts w:ascii="Times New Roman" w:eastAsia="Times New Roman" w:hAnsi="Times New Roman" w:cs="Times New Roman"/>
          <w:color w:val="44546A"/>
          <w:kern w:val="0"/>
          <w:sz w:val="11"/>
          <w:szCs w:val="24"/>
          <w:lang w:eastAsia="fr-FR"/>
        </w:rPr>
      </w:pPr>
      <w:r w:rsidRPr="00BA6B92">
        <w:rPr>
          <w:rFonts w:ascii="Marianne" w:eastAsiaTheme="minorEastAsia" w:hAnsi="Marianne"/>
          <w:color w:val="000000" w:themeColor="dark1"/>
          <w:kern w:val="24"/>
          <w:sz w:val="21"/>
          <w:szCs w:val="21"/>
          <w:lang w:eastAsia="fr-FR"/>
        </w:rPr>
        <w:t>Grilles d’évaluation préparées par l’enseignant</w:t>
      </w:r>
    </w:p>
    <w:p w14:paraId="27E98B47" w14:textId="51118CB9" w:rsidR="003608EE" w:rsidRDefault="003608EE" w:rsidP="003608EE">
      <w:pPr>
        <w:rPr>
          <w:rStyle w:val="TextesaisieCar"/>
          <w:rFonts w:ascii="Marianne" w:hAnsi="Marianne"/>
        </w:rPr>
      </w:pPr>
    </w:p>
    <w:p w14:paraId="187AFD1F" w14:textId="77777777" w:rsidR="00224F86" w:rsidRDefault="00224F86" w:rsidP="003608EE">
      <w:pPr>
        <w:rPr>
          <w:rStyle w:val="TextesaisieCar"/>
          <w:rFonts w:ascii="Marianne" w:hAnsi="Marian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5FB"/>
        <w:tblLook w:val="04A0" w:firstRow="1" w:lastRow="0" w:firstColumn="1" w:lastColumn="0" w:noHBand="0" w:noVBand="1"/>
      </w:tblPr>
      <w:tblGrid>
        <w:gridCol w:w="9060"/>
      </w:tblGrid>
      <w:tr w:rsidR="00224F86" w14:paraId="6D2F4CBD" w14:textId="77777777" w:rsidTr="00224F86">
        <w:trPr>
          <w:trHeight w:val="1499"/>
        </w:trPr>
        <w:tc>
          <w:tcPr>
            <w:tcW w:w="9060" w:type="dxa"/>
            <w:shd w:val="clear" w:color="auto" w:fill="EFF5FB"/>
          </w:tcPr>
          <w:sdt>
            <w:sdtPr>
              <w:rPr>
                <w:rFonts w:ascii="Marianne Light" w:hAnsi="Marianne Light"/>
                <w:sz w:val="24"/>
              </w:rPr>
              <w:id w:val="218259551"/>
              <w:placeholder>
                <w:docPart w:val="3978B835F5B045C9B1276DF23E82009D"/>
              </w:placeholder>
            </w:sdtPr>
            <w:sdtEndPr>
              <w:rPr>
                <w:rFonts w:ascii="Marianne" w:hAnsi="Marianne"/>
                <w:sz w:val="22"/>
              </w:rPr>
            </w:sdtEndPr>
            <w:sdtContent>
              <w:p w14:paraId="0B1953E8" w14:textId="77777777" w:rsidR="00224F86" w:rsidRDefault="00224F86" w:rsidP="00DB0842">
                <w:pPr>
                  <w:pStyle w:val="Titre2"/>
                </w:pPr>
                <w:r w:rsidRPr="00A14006">
                  <w:rPr>
                    <w:b/>
                    <w:sz w:val="24"/>
                  </w:rPr>
                  <w:t>Contact</w:t>
                </w:r>
                <w:r>
                  <w:rPr>
                    <w:b/>
                    <w:sz w:val="24"/>
                  </w:rPr>
                  <w:t>er L</w:t>
                </w:r>
                <w:r w:rsidRPr="00A14006">
                  <w:rPr>
                    <w:b/>
                    <w:sz w:val="24"/>
                  </w:rPr>
                  <w:t>’auteur</w:t>
                </w:r>
              </w:p>
            </w:sdtContent>
          </w:sdt>
          <w:p w14:paraId="65B4959D" w14:textId="16FB1DF2" w:rsidR="00224F86" w:rsidRPr="00D63EEB" w:rsidRDefault="008B3591" w:rsidP="00DB0842">
            <w:sdt>
              <w:sdtPr>
                <w:rPr>
                  <w:rStyle w:val="Titre3Car"/>
                </w:rPr>
                <w:id w:val="2066670902"/>
                <w:lock w:val="contentLocked"/>
                <w:placeholder>
                  <w:docPart w:val="3978B835F5B045C9B1276DF23E82009D"/>
                </w:placeholder>
              </w:sdtPr>
              <w:sdtEndPr>
                <w:rPr>
                  <w:rStyle w:val="Titre3Car"/>
                </w:rPr>
              </w:sdtEndPr>
              <w:sdtContent>
                <w:r w:rsidR="00224F86" w:rsidRPr="00007B85">
                  <w:rPr>
                    <w:rStyle w:val="Titre3Car"/>
                  </w:rPr>
                  <w:t>Mail</w:t>
                </w:r>
                <w:r w:rsidR="00224F86" w:rsidRPr="00007B85">
                  <w:rPr>
                    <w:rStyle w:val="Titre3Car"/>
                    <w:rFonts w:ascii="Calibri" w:hAnsi="Calibri" w:cs="Calibri"/>
                  </w:rPr>
                  <w:t> </w:t>
                </w:r>
              </w:sdtContent>
            </w:sdt>
            <w:r w:rsidR="00224F86">
              <w:t xml:space="preserve">: </w:t>
            </w:r>
            <w:r w:rsidR="00EB0407" w:rsidRPr="00EB0407">
              <w:t>Anne-Sophie.Mahiddine@ac-clermont.fr</w:t>
            </w:r>
          </w:p>
          <w:p w14:paraId="57BF9E78" w14:textId="77777777" w:rsidR="00224F86" w:rsidRDefault="00224F86" w:rsidP="003608EE">
            <w:pPr>
              <w:rPr>
                <w:rStyle w:val="TextesaisieCar"/>
                <w:rFonts w:ascii="Marianne" w:hAnsi="Marianne"/>
                <w:b/>
                <w:bCs/>
                <w:color w:val="002060"/>
              </w:rPr>
            </w:pPr>
          </w:p>
        </w:tc>
      </w:tr>
    </w:tbl>
    <w:p w14:paraId="04113A55" w14:textId="77777777" w:rsidR="00224F86" w:rsidRPr="00224F86" w:rsidRDefault="00224F86" w:rsidP="00224F86"/>
    <w:sectPr w:rsidR="00224F86" w:rsidRPr="00224F86" w:rsidSect="00D63EEB">
      <w:headerReference w:type="first" r:id="rId27"/>
      <w:pgSz w:w="11906" w:h="16838" w:code="9"/>
      <w:pgMar w:top="1304" w:right="1418" w:bottom="1418" w:left="1418"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F0BB" w14:textId="77777777" w:rsidR="00E448CC" w:rsidRDefault="00E448CC" w:rsidP="00CA20CF">
      <w:pPr>
        <w:spacing w:after="0"/>
      </w:pPr>
      <w:r>
        <w:separator/>
      </w:r>
    </w:p>
  </w:endnote>
  <w:endnote w:type="continuationSeparator" w:id="0">
    <w:p w14:paraId="545D0882" w14:textId="77777777" w:rsidR="00E448CC" w:rsidRDefault="00E448CC" w:rsidP="00CA2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77229"/>
      <w:docPartObj>
        <w:docPartGallery w:val="Page Numbers (Bottom of Page)"/>
        <w:docPartUnique/>
      </w:docPartObj>
    </w:sdtPr>
    <w:sdtEndPr/>
    <w:sdtContent>
      <w:p w14:paraId="6060FC4E" w14:textId="77777777" w:rsidR="00801F7F" w:rsidRDefault="00D63EEB" w:rsidP="00D63EEB">
        <w:pPr>
          <w:tabs>
            <w:tab w:val="left" w:pos="5812"/>
            <w:tab w:val="right" w:pos="9498"/>
          </w:tabs>
        </w:pPr>
        <w:r w:rsidRPr="00A82CAE">
          <w:rPr>
            <w:rFonts w:cs="Arial"/>
          </w:rPr>
          <w:t xml:space="preserve">Pôle académique histoire – géographie </w:t>
        </w:r>
        <w:r>
          <w:rPr>
            <w:rFonts w:cs="Arial"/>
          </w:rPr>
          <w:tab/>
        </w:r>
        <w:r w:rsidR="004B3BD3">
          <w:fldChar w:fldCharType="begin"/>
        </w:r>
        <w:r>
          <w:instrText>PAGE   \* MERGEFORMAT</w:instrText>
        </w:r>
        <w:r w:rsidR="004B3BD3">
          <w:fldChar w:fldCharType="separate"/>
        </w:r>
        <w:r w:rsidR="005660AA">
          <w:rPr>
            <w:noProof/>
          </w:rPr>
          <w:t>5</w:t>
        </w:r>
        <w:r w:rsidR="004B3BD3">
          <w:fldChar w:fldCharType="end"/>
        </w:r>
        <w:r>
          <w:tab/>
        </w:r>
        <w:r>
          <w:rPr>
            <w:noProof/>
            <w:lang w:eastAsia="fr-FR"/>
          </w:rPr>
          <w:drawing>
            <wp:inline distT="0" distB="0" distL="0" distR="0" wp14:anchorId="3E32E592" wp14:editId="419DDE9E">
              <wp:extent cx="610104" cy="21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127440"/>
      <w:docPartObj>
        <w:docPartGallery w:val="Page Numbers (Bottom of Page)"/>
        <w:docPartUnique/>
      </w:docPartObj>
    </w:sdtPr>
    <w:sdtEndPr/>
    <w:sdtContent>
      <w:p w14:paraId="5A2733BB" w14:textId="77777777" w:rsidR="006967A0" w:rsidRDefault="00B308D0" w:rsidP="00F94266">
        <w:pPr>
          <w:tabs>
            <w:tab w:val="left" w:pos="5812"/>
            <w:tab w:val="right" w:pos="10204"/>
          </w:tabs>
        </w:pPr>
        <w:r w:rsidRPr="00A82CAE">
          <w:rPr>
            <w:rFonts w:cs="Arial"/>
          </w:rPr>
          <w:t xml:space="preserve">Pôle académique histoire – géographie </w:t>
        </w:r>
        <w:r>
          <w:rPr>
            <w:rFonts w:cs="Arial"/>
          </w:rPr>
          <w:tab/>
        </w:r>
        <w:r w:rsidR="004B3BD3">
          <w:fldChar w:fldCharType="begin"/>
        </w:r>
        <w:r>
          <w:instrText>PAGE   \* MERGEFORMAT</w:instrText>
        </w:r>
        <w:r w:rsidR="004B3BD3">
          <w:fldChar w:fldCharType="separate"/>
        </w:r>
        <w:r w:rsidR="005660AA">
          <w:rPr>
            <w:noProof/>
          </w:rPr>
          <w:t>1</w:t>
        </w:r>
        <w:r w:rsidR="004B3BD3">
          <w:fldChar w:fldCharType="end"/>
        </w:r>
        <w:r>
          <w:tab/>
        </w:r>
        <w:r w:rsidR="00475BB9">
          <w:rPr>
            <w:noProof/>
            <w:lang w:eastAsia="fr-FR"/>
          </w:rPr>
          <w:drawing>
            <wp:inline distT="0" distB="0" distL="0" distR="0" wp14:anchorId="227205E2" wp14:editId="0B58667A">
              <wp:extent cx="610104" cy="216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259A" w14:textId="77777777" w:rsidR="00E448CC" w:rsidRDefault="00E448CC" w:rsidP="00CA20CF">
      <w:pPr>
        <w:spacing w:after="0"/>
      </w:pPr>
      <w:r>
        <w:separator/>
      </w:r>
    </w:p>
  </w:footnote>
  <w:footnote w:type="continuationSeparator" w:id="0">
    <w:p w14:paraId="4E730A47" w14:textId="77777777" w:rsidR="00E448CC" w:rsidRDefault="00E448CC" w:rsidP="00CA2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5954" w14:textId="77777777" w:rsidR="00D63EEB" w:rsidRPr="0044299E" w:rsidRDefault="0044299E" w:rsidP="0044299E">
    <w:pPr>
      <w:spacing w:before="360" w:after="360"/>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w:t>
    </w:r>
    <w:r w:rsidR="006D00E9">
      <w:rPr>
        <w:rFonts w:ascii="Marianne Light" w:hAnsi="Marianne Light" w:cs="Arial"/>
        <w:b/>
        <w:bCs/>
        <w:color w:val="595959" w:themeColor="text1" w:themeTint="A6"/>
        <w:sz w:val="16"/>
        <w:szCs w:val="16"/>
      </w:rPr>
      <w:t>Ô</w:t>
    </w:r>
    <w:r>
      <w:rPr>
        <w:rFonts w:ascii="Marianne Light" w:hAnsi="Marianne Light" w:cs="Arial"/>
        <w:b/>
        <w:bCs/>
        <w:color w:val="595959" w:themeColor="text1" w:themeTint="A6"/>
        <w:sz w:val="16"/>
        <w:szCs w:val="16"/>
      </w:rPr>
      <w:t>LE ACADÉMIQUE HISTOIRE GÉOGRAPHIE</w:t>
    </w:r>
    <w:r w:rsidRPr="000462D3">
      <w:rPr>
        <w:rFonts w:ascii="Marianne Medium" w:hAnsi="Marianne Medium" w:cs="Arial"/>
        <w:b/>
        <w:bCs/>
        <w:color w:val="595959" w:themeColor="text1" w:themeTint="A6"/>
        <w:sz w:val="20"/>
        <w:szCs w:val="20"/>
      </w:rPr>
      <w:br/>
    </w:r>
    <w:r>
      <w:rPr>
        <w:rFonts w:ascii="Marianne Medium" w:hAnsi="Marianne Medium" w:cs="Arial"/>
        <w:b/>
        <w:bCs/>
        <w:color w:val="595959" w:themeColor="text1" w:themeTint="A6"/>
      </w:rPr>
      <w:t>NOUVEAUX PROGRAMMES EMC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F8CF" w14:textId="7DEE6F5F" w:rsidR="00EA2DBD" w:rsidRPr="003915C9" w:rsidRDefault="00007B85" w:rsidP="00007B85">
    <w:pPr>
      <w:spacing w:before="1440" w:after="0"/>
      <w:jc w:val="center"/>
      <w:rPr>
        <w:rFonts w:ascii="Marianne" w:hAnsi="Marianne"/>
        <w:b/>
        <w:bCs/>
        <w:sz w:val="36"/>
        <w:szCs w:val="32"/>
      </w:rPr>
    </w:pPr>
    <w:r w:rsidRPr="00B64749">
      <w:rPr>
        <w:rFonts w:ascii="Marianne" w:hAnsi="Marianne"/>
        <w:noProof/>
        <w:lang w:eastAsia="fr-FR"/>
      </w:rPr>
      <w:drawing>
        <wp:anchor distT="0" distB="0" distL="114300" distR="114300" simplePos="0" relativeHeight="251659264" behindDoc="1" locked="0" layoutInCell="1" allowOverlap="1" wp14:anchorId="60721F4D" wp14:editId="1527A6E4">
          <wp:simplePos x="0" y="0"/>
          <wp:positionH relativeFrom="column">
            <wp:posOffset>-542925</wp:posOffset>
          </wp:positionH>
          <wp:positionV relativeFrom="paragraph">
            <wp:posOffset>-905510</wp:posOffset>
          </wp:positionV>
          <wp:extent cx="7556500" cy="1619250"/>
          <wp:effectExtent l="0" t="0" r="6350" b="0"/>
          <wp:wrapNone/>
          <wp:docPr id="2"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1" cstate="print">
                    <a:alphaModFix amt="50000"/>
                    <a:extLst>
                      <a:ext uri="{28A0092B-C50C-407E-A947-70E740481C1C}">
                        <a14:useLocalDpi xmlns:a14="http://schemas.microsoft.com/office/drawing/2010/main" val="0"/>
                      </a:ext>
                    </a:extLst>
                  </a:blip>
                  <a:stretch>
                    <a:fillRect/>
                  </a:stretch>
                </pic:blipFill>
                <pic:spPr>
                  <a:xfrm>
                    <a:off x="0" y="0"/>
                    <a:ext cx="7556500" cy="1619250"/>
                  </a:xfrm>
                  <a:prstGeom prst="rect">
                    <a:avLst/>
                  </a:prstGeom>
                </pic:spPr>
              </pic:pic>
            </a:graphicData>
          </a:graphic>
        </wp:anchor>
      </w:drawing>
    </w:r>
    <w:r w:rsidRPr="003915C9">
      <w:rPr>
        <w:noProof/>
        <w:lang w:eastAsia="fr-FR"/>
      </w:rPr>
      <w:drawing>
        <wp:anchor distT="0" distB="0" distL="114300" distR="114300" simplePos="0" relativeHeight="251657216" behindDoc="0" locked="0" layoutInCell="1" allowOverlap="1" wp14:anchorId="2D3A2B1B" wp14:editId="2B948014">
          <wp:simplePos x="0" y="0"/>
          <wp:positionH relativeFrom="column">
            <wp:posOffset>-188595</wp:posOffset>
          </wp:positionH>
          <wp:positionV relativeFrom="paragraph">
            <wp:posOffset>367030</wp:posOffset>
          </wp:positionV>
          <wp:extent cx="1533525" cy="6508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a:stretch>
                    <a:fillRect/>
                  </a:stretch>
                </pic:blipFill>
                <pic:spPr>
                  <a:xfrm>
                    <a:off x="0" y="0"/>
                    <a:ext cx="1533525" cy="650875"/>
                  </a:xfrm>
                  <a:prstGeom prst="rect">
                    <a:avLst/>
                  </a:prstGeom>
                </pic:spPr>
              </pic:pic>
            </a:graphicData>
          </a:graphic>
        </wp:anchor>
      </w:drawing>
    </w:r>
    <w:r w:rsidR="0049254A">
      <w:rPr>
        <w:rFonts w:ascii="Marianne Light" w:hAnsi="Marianne Light" w:cs="Arial"/>
        <w:noProof/>
        <w:sz w:val="20"/>
        <w:szCs w:val="20"/>
        <w:lang w:eastAsia="fr-FR"/>
      </w:rPr>
      <mc:AlternateContent>
        <mc:Choice Requires="wps">
          <w:drawing>
            <wp:anchor distT="0" distB="0" distL="114300" distR="114300" simplePos="0" relativeHeight="251660288" behindDoc="0" locked="0" layoutInCell="1" allowOverlap="1" wp14:anchorId="7B024DDD" wp14:editId="3B49166F">
              <wp:simplePos x="0" y="0"/>
              <wp:positionH relativeFrom="page">
                <wp:posOffset>4352925</wp:posOffset>
              </wp:positionH>
              <wp:positionV relativeFrom="paragraph">
                <wp:posOffset>330200</wp:posOffset>
              </wp:positionV>
              <wp:extent cx="2907030" cy="52387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523875"/>
                      </a:xfrm>
                      <a:prstGeom prst="rect">
                        <a:avLst/>
                      </a:prstGeom>
                      <a:noFill/>
                      <a:ln w="6350">
                        <a:noFill/>
                      </a:ln>
                    </wps:spPr>
                    <wps:txbx>
                      <w:txbxContent>
                        <w:p w14:paraId="55BAB964" w14:textId="77777777" w:rsidR="00C146EB" w:rsidRPr="000462D3" w:rsidRDefault="00F23ECC" w:rsidP="00EA2DBD">
                          <w:pPr>
                            <w:spacing w:after="0" w:line="300" w:lineRule="exact"/>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w:t>
                          </w:r>
                          <w:r w:rsidR="00E912E1">
                            <w:rPr>
                              <w:rFonts w:ascii="Marianne Light" w:hAnsi="Marianne Light" w:cs="Arial"/>
                              <w:b/>
                              <w:bCs/>
                              <w:color w:val="595959" w:themeColor="text1" w:themeTint="A6"/>
                              <w:sz w:val="16"/>
                              <w:szCs w:val="16"/>
                            </w:rPr>
                            <w:t>Ô</w:t>
                          </w:r>
                          <w:r>
                            <w:rPr>
                              <w:rFonts w:ascii="Marianne Light" w:hAnsi="Marianne Light" w:cs="Arial"/>
                              <w:b/>
                              <w:bCs/>
                              <w:color w:val="595959" w:themeColor="text1" w:themeTint="A6"/>
                              <w:sz w:val="16"/>
                              <w:szCs w:val="16"/>
                            </w:rPr>
                            <w:t>LE ACADÉMIQUE HISTOIRE GÉOGRAPHIE</w:t>
                          </w:r>
                          <w:r w:rsidR="00C146EB"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C146EB">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 xml:space="preserve">S </w:t>
                          </w:r>
                          <w:r w:rsidR="00E912E1">
                            <w:rPr>
                              <w:rFonts w:ascii="Marianne Medium" w:hAnsi="Marianne Medium" w:cs="Arial"/>
                              <w:b/>
                              <w:bCs/>
                              <w:color w:val="595959" w:themeColor="text1" w:themeTint="A6"/>
                            </w:rPr>
                            <w:t>EMC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24DDD" id="_x0000_t202" coordsize="21600,21600" o:spt="202" path="m,l,21600r21600,l21600,xe">
              <v:stroke joinstyle="miter"/>
              <v:path gradientshapeok="t" o:connecttype="rect"/>
            </v:shapetype>
            <v:shape id="Zone de texte 10" o:spid="_x0000_s1026" type="#_x0000_t202" style="position:absolute;left:0;text-align:left;margin-left:342.75pt;margin-top:26pt;width:228.9pt;height:4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" filled="f" stroked="f" strokeweight=".5pt">
              <v:textbox>
                <w:txbxContent>
                  <w:p w14:paraId="55BAB964" w14:textId="77777777" w:rsidR="00C146EB" w:rsidRPr="000462D3" w:rsidRDefault="00F23ECC" w:rsidP="00EA2DBD">
                    <w:pPr>
                      <w:spacing w:after="0" w:line="300" w:lineRule="exact"/>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w:t>
                    </w:r>
                    <w:r w:rsidR="00E912E1">
                      <w:rPr>
                        <w:rFonts w:ascii="Marianne Light" w:hAnsi="Marianne Light" w:cs="Arial"/>
                        <w:b/>
                        <w:bCs/>
                        <w:color w:val="595959" w:themeColor="text1" w:themeTint="A6"/>
                        <w:sz w:val="16"/>
                        <w:szCs w:val="16"/>
                      </w:rPr>
                      <w:t>Ô</w:t>
                    </w:r>
                    <w:r>
                      <w:rPr>
                        <w:rFonts w:ascii="Marianne Light" w:hAnsi="Marianne Light" w:cs="Arial"/>
                        <w:b/>
                        <w:bCs/>
                        <w:color w:val="595959" w:themeColor="text1" w:themeTint="A6"/>
                        <w:sz w:val="16"/>
                        <w:szCs w:val="16"/>
                      </w:rPr>
                      <w:t>LE ACADÉMIQUE HISTOIRE GÉOGRAPHIE</w:t>
                    </w:r>
                    <w:r w:rsidR="00C146EB"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C146EB">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 xml:space="preserve">S </w:t>
                    </w:r>
                    <w:r w:rsidR="00E912E1">
                      <w:rPr>
                        <w:rFonts w:ascii="Marianne Medium" w:hAnsi="Marianne Medium" w:cs="Arial"/>
                        <w:b/>
                        <w:bCs/>
                        <w:color w:val="595959" w:themeColor="text1" w:themeTint="A6"/>
                      </w:rPr>
                      <w:t>EMC</w:t>
                    </w:r>
                  </w:p>
                </w:txbxContent>
              </v:textbox>
              <w10:wrap anchorx="page"/>
            </v:shape>
          </w:pict>
        </mc:Fallback>
      </mc:AlternateContent>
    </w:r>
    <w:r w:rsidR="00EA2DBD" w:rsidRPr="003915C9">
      <w:rPr>
        <w:rFonts w:ascii="Marianne" w:hAnsi="Marianne"/>
        <w:b/>
        <w:bCs/>
        <w:sz w:val="36"/>
        <w:szCs w:val="32"/>
      </w:rPr>
      <w:t>Proposition pédagogique</w:t>
    </w:r>
    <w:r w:rsidR="004E17A6">
      <w:rPr>
        <w:rFonts w:ascii="Marianne" w:hAnsi="Marianne"/>
        <w:b/>
        <w:bCs/>
        <w:sz w:val="36"/>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552" w14:textId="2354F954" w:rsidR="008277CA" w:rsidRDefault="0049254A">
    <w:pPr>
      <w:pStyle w:val="En-tte"/>
    </w:pPr>
    <w:r>
      <w:rPr>
        <w:rFonts w:ascii="Marianne Light" w:hAnsi="Marianne Light" w:cs="Arial"/>
        <w:noProof/>
        <w:sz w:val="20"/>
        <w:szCs w:val="20"/>
        <w:lang w:eastAsia="fr-FR"/>
      </w:rPr>
      <mc:AlternateContent>
        <mc:Choice Requires="wps">
          <w:drawing>
            <wp:anchor distT="0" distB="0" distL="114300" distR="114300" simplePos="0" relativeHeight="251664384" behindDoc="0" locked="0" layoutInCell="1" allowOverlap="1" wp14:anchorId="596012B6" wp14:editId="4DA7397B">
              <wp:simplePos x="0" y="0"/>
              <wp:positionH relativeFrom="column">
                <wp:posOffset>-100330</wp:posOffset>
              </wp:positionH>
              <wp:positionV relativeFrom="paragraph">
                <wp:posOffset>44450</wp:posOffset>
              </wp:positionV>
              <wp:extent cx="3838575" cy="4095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409575"/>
                      </a:xfrm>
                      <a:prstGeom prst="rect">
                        <a:avLst/>
                      </a:prstGeom>
                      <a:noFill/>
                      <a:ln w="6350">
                        <a:noFill/>
                      </a:ln>
                    </wps:spPr>
                    <wps:txb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012B6" id="_x0000_t202" coordsize="21600,21600" o:spt="202" path="m,l,21600r21600,l21600,xe">
              <v:stroke joinstyle="miter"/>
              <v:path gradientshapeok="t" o:connecttype="rect"/>
            </v:shapetype>
            <v:shape id="Zone de texte 9" o:spid="_x0000_s1027" type="#_x0000_t202" style="position:absolute;margin-left:-7.9pt;margin-top:3.5pt;width:302.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" filled="f" stroked="f" strokeweight=".5pt">
              <v:textbo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C0C"/>
    <w:multiLevelType w:val="hybridMultilevel"/>
    <w:tmpl w:val="B8B466D8"/>
    <w:lvl w:ilvl="0" w:tplc="0B1CB316">
      <w:start w:val="1"/>
      <w:numFmt w:val="bullet"/>
      <w:lvlText w:val=""/>
      <w:lvlJc w:val="left"/>
      <w:pPr>
        <w:tabs>
          <w:tab w:val="num" w:pos="720"/>
        </w:tabs>
        <w:ind w:left="720" w:hanging="360"/>
      </w:pPr>
      <w:rPr>
        <w:rFonts w:ascii="Symbol" w:hAnsi="Symbol" w:hint="default"/>
      </w:rPr>
    </w:lvl>
    <w:lvl w:ilvl="1" w:tplc="FB520D9C" w:tentative="1">
      <w:start w:val="1"/>
      <w:numFmt w:val="bullet"/>
      <w:lvlText w:val=""/>
      <w:lvlJc w:val="left"/>
      <w:pPr>
        <w:tabs>
          <w:tab w:val="num" w:pos="1440"/>
        </w:tabs>
        <w:ind w:left="1440" w:hanging="360"/>
      </w:pPr>
      <w:rPr>
        <w:rFonts w:ascii="Symbol" w:hAnsi="Symbol" w:hint="default"/>
      </w:rPr>
    </w:lvl>
    <w:lvl w:ilvl="2" w:tplc="7C3C716E" w:tentative="1">
      <w:start w:val="1"/>
      <w:numFmt w:val="bullet"/>
      <w:lvlText w:val=""/>
      <w:lvlJc w:val="left"/>
      <w:pPr>
        <w:tabs>
          <w:tab w:val="num" w:pos="2160"/>
        </w:tabs>
        <w:ind w:left="2160" w:hanging="360"/>
      </w:pPr>
      <w:rPr>
        <w:rFonts w:ascii="Symbol" w:hAnsi="Symbol" w:hint="default"/>
      </w:rPr>
    </w:lvl>
    <w:lvl w:ilvl="3" w:tplc="275670FA" w:tentative="1">
      <w:start w:val="1"/>
      <w:numFmt w:val="bullet"/>
      <w:lvlText w:val=""/>
      <w:lvlJc w:val="left"/>
      <w:pPr>
        <w:tabs>
          <w:tab w:val="num" w:pos="2880"/>
        </w:tabs>
        <w:ind w:left="2880" w:hanging="360"/>
      </w:pPr>
      <w:rPr>
        <w:rFonts w:ascii="Symbol" w:hAnsi="Symbol" w:hint="default"/>
      </w:rPr>
    </w:lvl>
    <w:lvl w:ilvl="4" w:tplc="A9942142" w:tentative="1">
      <w:start w:val="1"/>
      <w:numFmt w:val="bullet"/>
      <w:lvlText w:val=""/>
      <w:lvlJc w:val="left"/>
      <w:pPr>
        <w:tabs>
          <w:tab w:val="num" w:pos="3600"/>
        </w:tabs>
        <w:ind w:left="3600" w:hanging="360"/>
      </w:pPr>
      <w:rPr>
        <w:rFonts w:ascii="Symbol" w:hAnsi="Symbol" w:hint="default"/>
      </w:rPr>
    </w:lvl>
    <w:lvl w:ilvl="5" w:tplc="233AEEFC" w:tentative="1">
      <w:start w:val="1"/>
      <w:numFmt w:val="bullet"/>
      <w:lvlText w:val=""/>
      <w:lvlJc w:val="left"/>
      <w:pPr>
        <w:tabs>
          <w:tab w:val="num" w:pos="4320"/>
        </w:tabs>
        <w:ind w:left="4320" w:hanging="360"/>
      </w:pPr>
      <w:rPr>
        <w:rFonts w:ascii="Symbol" w:hAnsi="Symbol" w:hint="default"/>
      </w:rPr>
    </w:lvl>
    <w:lvl w:ilvl="6" w:tplc="EC16B0A0" w:tentative="1">
      <w:start w:val="1"/>
      <w:numFmt w:val="bullet"/>
      <w:lvlText w:val=""/>
      <w:lvlJc w:val="left"/>
      <w:pPr>
        <w:tabs>
          <w:tab w:val="num" w:pos="5040"/>
        </w:tabs>
        <w:ind w:left="5040" w:hanging="360"/>
      </w:pPr>
      <w:rPr>
        <w:rFonts w:ascii="Symbol" w:hAnsi="Symbol" w:hint="default"/>
      </w:rPr>
    </w:lvl>
    <w:lvl w:ilvl="7" w:tplc="63FC3D2C" w:tentative="1">
      <w:start w:val="1"/>
      <w:numFmt w:val="bullet"/>
      <w:lvlText w:val=""/>
      <w:lvlJc w:val="left"/>
      <w:pPr>
        <w:tabs>
          <w:tab w:val="num" w:pos="5760"/>
        </w:tabs>
        <w:ind w:left="5760" w:hanging="360"/>
      </w:pPr>
      <w:rPr>
        <w:rFonts w:ascii="Symbol" w:hAnsi="Symbol" w:hint="default"/>
      </w:rPr>
    </w:lvl>
    <w:lvl w:ilvl="8" w:tplc="3710F10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5A1977"/>
    <w:multiLevelType w:val="hybridMultilevel"/>
    <w:tmpl w:val="4BDA7B12"/>
    <w:lvl w:ilvl="0" w:tplc="FB987AEE">
      <w:start w:val="1"/>
      <w:numFmt w:val="bullet"/>
      <w:lvlText w:val=""/>
      <w:lvlJc w:val="left"/>
      <w:pPr>
        <w:tabs>
          <w:tab w:val="num" w:pos="720"/>
        </w:tabs>
        <w:ind w:left="720" w:hanging="360"/>
      </w:pPr>
      <w:rPr>
        <w:rFonts w:ascii="Symbol" w:hAnsi="Symbol" w:hint="default"/>
      </w:rPr>
    </w:lvl>
    <w:lvl w:ilvl="1" w:tplc="85D47466" w:tentative="1">
      <w:start w:val="1"/>
      <w:numFmt w:val="bullet"/>
      <w:lvlText w:val=""/>
      <w:lvlJc w:val="left"/>
      <w:pPr>
        <w:tabs>
          <w:tab w:val="num" w:pos="1440"/>
        </w:tabs>
        <w:ind w:left="1440" w:hanging="360"/>
      </w:pPr>
      <w:rPr>
        <w:rFonts w:ascii="Symbol" w:hAnsi="Symbol" w:hint="default"/>
      </w:rPr>
    </w:lvl>
    <w:lvl w:ilvl="2" w:tplc="06C65DE6" w:tentative="1">
      <w:start w:val="1"/>
      <w:numFmt w:val="bullet"/>
      <w:lvlText w:val=""/>
      <w:lvlJc w:val="left"/>
      <w:pPr>
        <w:tabs>
          <w:tab w:val="num" w:pos="2160"/>
        </w:tabs>
        <w:ind w:left="2160" w:hanging="360"/>
      </w:pPr>
      <w:rPr>
        <w:rFonts w:ascii="Symbol" w:hAnsi="Symbol" w:hint="default"/>
      </w:rPr>
    </w:lvl>
    <w:lvl w:ilvl="3" w:tplc="ABF68282" w:tentative="1">
      <w:start w:val="1"/>
      <w:numFmt w:val="bullet"/>
      <w:lvlText w:val=""/>
      <w:lvlJc w:val="left"/>
      <w:pPr>
        <w:tabs>
          <w:tab w:val="num" w:pos="2880"/>
        </w:tabs>
        <w:ind w:left="2880" w:hanging="360"/>
      </w:pPr>
      <w:rPr>
        <w:rFonts w:ascii="Symbol" w:hAnsi="Symbol" w:hint="default"/>
      </w:rPr>
    </w:lvl>
    <w:lvl w:ilvl="4" w:tplc="3F6EAA12" w:tentative="1">
      <w:start w:val="1"/>
      <w:numFmt w:val="bullet"/>
      <w:lvlText w:val=""/>
      <w:lvlJc w:val="left"/>
      <w:pPr>
        <w:tabs>
          <w:tab w:val="num" w:pos="3600"/>
        </w:tabs>
        <w:ind w:left="3600" w:hanging="360"/>
      </w:pPr>
      <w:rPr>
        <w:rFonts w:ascii="Symbol" w:hAnsi="Symbol" w:hint="default"/>
      </w:rPr>
    </w:lvl>
    <w:lvl w:ilvl="5" w:tplc="0E6C91B8" w:tentative="1">
      <w:start w:val="1"/>
      <w:numFmt w:val="bullet"/>
      <w:lvlText w:val=""/>
      <w:lvlJc w:val="left"/>
      <w:pPr>
        <w:tabs>
          <w:tab w:val="num" w:pos="4320"/>
        </w:tabs>
        <w:ind w:left="4320" w:hanging="360"/>
      </w:pPr>
      <w:rPr>
        <w:rFonts w:ascii="Symbol" w:hAnsi="Symbol" w:hint="default"/>
      </w:rPr>
    </w:lvl>
    <w:lvl w:ilvl="6" w:tplc="BE9A934E" w:tentative="1">
      <w:start w:val="1"/>
      <w:numFmt w:val="bullet"/>
      <w:lvlText w:val=""/>
      <w:lvlJc w:val="left"/>
      <w:pPr>
        <w:tabs>
          <w:tab w:val="num" w:pos="5040"/>
        </w:tabs>
        <w:ind w:left="5040" w:hanging="360"/>
      </w:pPr>
      <w:rPr>
        <w:rFonts w:ascii="Symbol" w:hAnsi="Symbol" w:hint="default"/>
      </w:rPr>
    </w:lvl>
    <w:lvl w:ilvl="7" w:tplc="B47EBB3A" w:tentative="1">
      <w:start w:val="1"/>
      <w:numFmt w:val="bullet"/>
      <w:lvlText w:val=""/>
      <w:lvlJc w:val="left"/>
      <w:pPr>
        <w:tabs>
          <w:tab w:val="num" w:pos="5760"/>
        </w:tabs>
        <w:ind w:left="5760" w:hanging="360"/>
      </w:pPr>
      <w:rPr>
        <w:rFonts w:ascii="Symbol" w:hAnsi="Symbol" w:hint="default"/>
      </w:rPr>
    </w:lvl>
    <w:lvl w:ilvl="8" w:tplc="3C782B0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3457AF"/>
    <w:multiLevelType w:val="hybridMultilevel"/>
    <w:tmpl w:val="1D28ED02"/>
    <w:lvl w:ilvl="0" w:tplc="F7B2E960">
      <w:start w:val="1"/>
      <w:numFmt w:val="bullet"/>
      <w:lvlText w:val=""/>
      <w:lvlJc w:val="left"/>
      <w:pPr>
        <w:tabs>
          <w:tab w:val="num" w:pos="720"/>
        </w:tabs>
        <w:ind w:left="720" w:hanging="360"/>
      </w:pPr>
      <w:rPr>
        <w:rFonts w:ascii="Symbol" w:hAnsi="Symbol" w:hint="default"/>
      </w:rPr>
    </w:lvl>
    <w:lvl w:ilvl="1" w:tplc="8592CD64" w:tentative="1">
      <w:start w:val="1"/>
      <w:numFmt w:val="bullet"/>
      <w:lvlText w:val=""/>
      <w:lvlJc w:val="left"/>
      <w:pPr>
        <w:tabs>
          <w:tab w:val="num" w:pos="1440"/>
        </w:tabs>
        <w:ind w:left="1440" w:hanging="360"/>
      </w:pPr>
      <w:rPr>
        <w:rFonts w:ascii="Symbol" w:hAnsi="Symbol" w:hint="default"/>
      </w:rPr>
    </w:lvl>
    <w:lvl w:ilvl="2" w:tplc="1042329A" w:tentative="1">
      <w:start w:val="1"/>
      <w:numFmt w:val="bullet"/>
      <w:lvlText w:val=""/>
      <w:lvlJc w:val="left"/>
      <w:pPr>
        <w:tabs>
          <w:tab w:val="num" w:pos="2160"/>
        </w:tabs>
        <w:ind w:left="2160" w:hanging="360"/>
      </w:pPr>
      <w:rPr>
        <w:rFonts w:ascii="Symbol" w:hAnsi="Symbol" w:hint="default"/>
      </w:rPr>
    </w:lvl>
    <w:lvl w:ilvl="3" w:tplc="93906A22" w:tentative="1">
      <w:start w:val="1"/>
      <w:numFmt w:val="bullet"/>
      <w:lvlText w:val=""/>
      <w:lvlJc w:val="left"/>
      <w:pPr>
        <w:tabs>
          <w:tab w:val="num" w:pos="2880"/>
        </w:tabs>
        <w:ind w:left="2880" w:hanging="360"/>
      </w:pPr>
      <w:rPr>
        <w:rFonts w:ascii="Symbol" w:hAnsi="Symbol" w:hint="default"/>
      </w:rPr>
    </w:lvl>
    <w:lvl w:ilvl="4" w:tplc="FA649984" w:tentative="1">
      <w:start w:val="1"/>
      <w:numFmt w:val="bullet"/>
      <w:lvlText w:val=""/>
      <w:lvlJc w:val="left"/>
      <w:pPr>
        <w:tabs>
          <w:tab w:val="num" w:pos="3600"/>
        </w:tabs>
        <w:ind w:left="3600" w:hanging="360"/>
      </w:pPr>
      <w:rPr>
        <w:rFonts w:ascii="Symbol" w:hAnsi="Symbol" w:hint="default"/>
      </w:rPr>
    </w:lvl>
    <w:lvl w:ilvl="5" w:tplc="CBEA4C56" w:tentative="1">
      <w:start w:val="1"/>
      <w:numFmt w:val="bullet"/>
      <w:lvlText w:val=""/>
      <w:lvlJc w:val="left"/>
      <w:pPr>
        <w:tabs>
          <w:tab w:val="num" w:pos="4320"/>
        </w:tabs>
        <w:ind w:left="4320" w:hanging="360"/>
      </w:pPr>
      <w:rPr>
        <w:rFonts w:ascii="Symbol" w:hAnsi="Symbol" w:hint="default"/>
      </w:rPr>
    </w:lvl>
    <w:lvl w:ilvl="6" w:tplc="DADCE048" w:tentative="1">
      <w:start w:val="1"/>
      <w:numFmt w:val="bullet"/>
      <w:lvlText w:val=""/>
      <w:lvlJc w:val="left"/>
      <w:pPr>
        <w:tabs>
          <w:tab w:val="num" w:pos="5040"/>
        </w:tabs>
        <w:ind w:left="5040" w:hanging="360"/>
      </w:pPr>
      <w:rPr>
        <w:rFonts w:ascii="Symbol" w:hAnsi="Symbol" w:hint="default"/>
      </w:rPr>
    </w:lvl>
    <w:lvl w:ilvl="7" w:tplc="D32E0D9C" w:tentative="1">
      <w:start w:val="1"/>
      <w:numFmt w:val="bullet"/>
      <w:lvlText w:val=""/>
      <w:lvlJc w:val="left"/>
      <w:pPr>
        <w:tabs>
          <w:tab w:val="num" w:pos="5760"/>
        </w:tabs>
        <w:ind w:left="5760" w:hanging="360"/>
      </w:pPr>
      <w:rPr>
        <w:rFonts w:ascii="Symbol" w:hAnsi="Symbol" w:hint="default"/>
      </w:rPr>
    </w:lvl>
    <w:lvl w:ilvl="8" w:tplc="9DC897C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FC25F7"/>
    <w:multiLevelType w:val="hybridMultilevel"/>
    <w:tmpl w:val="74AC44D0"/>
    <w:lvl w:ilvl="0" w:tplc="5D003DD6">
      <w:start w:val="1"/>
      <w:numFmt w:val="bullet"/>
      <w:lvlText w:val="•"/>
      <w:lvlJc w:val="left"/>
      <w:pPr>
        <w:tabs>
          <w:tab w:val="num" w:pos="720"/>
        </w:tabs>
        <w:ind w:left="720" w:hanging="360"/>
      </w:pPr>
      <w:rPr>
        <w:rFonts w:ascii="Arial" w:hAnsi="Arial" w:hint="default"/>
      </w:rPr>
    </w:lvl>
    <w:lvl w:ilvl="1" w:tplc="BE94BFEA" w:tentative="1">
      <w:start w:val="1"/>
      <w:numFmt w:val="bullet"/>
      <w:lvlText w:val="•"/>
      <w:lvlJc w:val="left"/>
      <w:pPr>
        <w:tabs>
          <w:tab w:val="num" w:pos="1440"/>
        </w:tabs>
        <w:ind w:left="1440" w:hanging="360"/>
      </w:pPr>
      <w:rPr>
        <w:rFonts w:ascii="Arial" w:hAnsi="Arial" w:hint="default"/>
      </w:rPr>
    </w:lvl>
    <w:lvl w:ilvl="2" w:tplc="2898A464" w:tentative="1">
      <w:start w:val="1"/>
      <w:numFmt w:val="bullet"/>
      <w:lvlText w:val="•"/>
      <w:lvlJc w:val="left"/>
      <w:pPr>
        <w:tabs>
          <w:tab w:val="num" w:pos="2160"/>
        </w:tabs>
        <w:ind w:left="2160" w:hanging="360"/>
      </w:pPr>
      <w:rPr>
        <w:rFonts w:ascii="Arial" w:hAnsi="Arial" w:hint="default"/>
      </w:rPr>
    </w:lvl>
    <w:lvl w:ilvl="3" w:tplc="33BAB91C" w:tentative="1">
      <w:start w:val="1"/>
      <w:numFmt w:val="bullet"/>
      <w:lvlText w:val="•"/>
      <w:lvlJc w:val="left"/>
      <w:pPr>
        <w:tabs>
          <w:tab w:val="num" w:pos="2880"/>
        </w:tabs>
        <w:ind w:left="2880" w:hanging="360"/>
      </w:pPr>
      <w:rPr>
        <w:rFonts w:ascii="Arial" w:hAnsi="Arial" w:hint="default"/>
      </w:rPr>
    </w:lvl>
    <w:lvl w:ilvl="4" w:tplc="0A7CA938" w:tentative="1">
      <w:start w:val="1"/>
      <w:numFmt w:val="bullet"/>
      <w:lvlText w:val="•"/>
      <w:lvlJc w:val="left"/>
      <w:pPr>
        <w:tabs>
          <w:tab w:val="num" w:pos="3600"/>
        </w:tabs>
        <w:ind w:left="3600" w:hanging="360"/>
      </w:pPr>
      <w:rPr>
        <w:rFonts w:ascii="Arial" w:hAnsi="Arial" w:hint="default"/>
      </w:rPr>
    </w:lvl>
    <w:lvl w:ilvl="5" w:tplc="6E868896" w:tentative="1">
      <w:start w:val="1"/>
      <w:numFmt w:val="bullet"/>
      <w:lvlText w:val="•"/>
      <w:lvlJc w:val="left"/>
      <w:pPr>
        <w:tabs>
          <w:tab w:val="num" w:pos="4320"/>
        </w:tabs>
        <w:ind w:left="4320" w:hanging="360"/>
      </w:pPr>
      <w:rPr>
        <w:rFonts w:ascii="Arial" w:hAnsi="Arial" w:hint="default"/>
      </w:rPr>
    </w:lvl>
    <w:lvl w:ilvl="6" w:tplc="859C4A8A" w:tentative="1">
      <w:start w:val="1"/>
      <w:numFmt w:val="bullet"/>
      <w:lvlText w:val="•"/>
      <w:lvlJc w:val="left"/>
      <w:pPr>
        <w:tabs>
          <w:tab w:val="num" w:pos="5040"/>
        </w:tabs>
        <w:ind w:left="5040" w:hanging="360"/>
      </w:pPr>
      <w:rPr>
        <w:rFonts w:ascii="Arial" w:hAnsi="Arial" w:hint="default"/>
      </w:rPr>
    </w:lvl>
    <w:lvl w:ilvl="7" w:tplc="24649038" w:tentative="1">
      <w:start w:val="1"/>
      <w:numFmt w:val="bullet"/>
      <w:lvlText w:val="•"/>
      <w:lvlJc w:val="left"/>
      <w:pPr>
        <w:tabs>
          <w:tab w:val="num" w:pos="5760"/>
        </w:tabs>
        <w:ind w:left="5760" w:hanging="360"/>
      </w:pPr>
      <w:rPr>
        <w:rFonts w:ascii="Arial" w:hAnsi="Arial" w:hint="default"/>
      </w:rPr>
    </w:lvl>
    <w:lvl w:ilvl="8" w:tplc="547EBE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B631EE"/>
    <w:multiLevelType w:val="hybridMultilevel"/>
    <w:tmpl w:val="8424C930"/>
    <w:lvl w:ilvl="0" w:tplc="BE3A6A98">
      <w:start w:val="1"/>
      <w:numFmt w:val="bullet"/>
      <w:lvlText w:val=""/>
      <w:lvlJc w:val="left"/>
      <w:pPr>
        <w:tabs>
          <w:tab w:val="num" w:pos="720"/>
        </w:tabs>
        <w:ind w:left="720" w:hanging="360"/>
      </w:pPr>
      <w:rPr>
        <w:rFonts w:ascii="Symbol" w:hAnsi="Symbol" w:hint="default"/>
      </w:rPr>
    </w:lvl>
    <w:lvl w:ilvl="1" w:tplc="E1D8BC68" w:tentative="1">
      <w:start w:val="1"/>
      <w:numFmt w:val="bullet"/>
      <w:lvlText w:val=""/>
      <w:lvlJc w:val="left"/>
      <w:pPr>
        <w:tabs>
          <w:tab w:val="num" w:pos="1440"/>
        </w:tabs>
        <w:ind w:left="1440" w:hanging="360"/>
      </w:pPr>
      <w:rPr>
        <w:rFonts w:ascii="Symbol" w:hAnsi="Symbol" w:hint="default"/>
      </w:rPr>
    </w:lvl>
    <w:lvl w:ilvl="2" w:tplc="5F6C2CCE" w:tentative="1">
      <w:start w:val="1"/>
      <w:numFmt w:val="bullet"/>
      <w:lvlText w:val=""/>
      <w:lvlJc w:val="left"/>
      <w:pPr>
        <w:tabs>
          <w:tab w:val="num" w:pos="2160"/>
        </w:tabs>
        <w:ind w:left="2160" w:hanging="360"/>
      </w:pPr>
      <w:rPr>
        <w:rFonts w:ascii="Symbol" w:hAnsi="Symbol" w:hint="default"/>
      </w:rPr>
    </w:lvl>
    <w:lvl w:ilvl="3" w:tplc="67E4FE76" w:tentative="1">
      <w:start w:val="1"/>
      <w:numFmt w:val="bullet"/>
      <w:lvlText w:val=""/>
      <w:lvlJc w:val="left"/>
      <w:pPr>
        <w:tabs>
          <w:tab w:val="num" w:pos="2880"/>
        </w:tabs>
        <w:ind w:left="2880" w:hanging="360"/>
      </w:pPr>
      <w:rPr>
        <w:rFonts w:ascii="Symbol" w:hAnsi="Symbol" w:hint="default"/>
      </w:rPr>
    </w:lvl>
    <w:lvl w:ilvl="4" w:tplc="BC964758" w:tentative="1">
      <w:start w:val="1"/>
      <w:numFmt w:val="bullet"/>
      <w:lvlText w:val=""/>
      <w:lvlJc w:val="left"/>
      <w:pPr>
        <w:tabs>
          <w:tab w:val="num" w:pos="3600"/>
        </w:tabs>
        <w:ind w:left="3600" w:hanging="360"/>
      </w:pPr>
      <w:rPr>
        <w:rFonts w:ascii="Symbol" w:hAnsi="Symbol" w:hint="default"/>
      </w:rPr>
    </w:lvl>
    <w:lvl w:ilvl="5" w:tplc="5F781446" w:tentative="1">
      <w:start w:val="1"/>
      <w:numFmt w:val="bullet"/>
      <w:lvlText w:val=""/>
      <w:lvlJc w:val="left"/>
      <w:pPr>
        <w:tabs>
          <w:tab w:val="num" w:pos="4320"/>
        </w:tabs>
        <w:ind w:left="4320" w:hanging="360"/>
      </w:pPr>
      <w:rPr>
        <w:rFonts w:ascii="Symbol" w:hAnsi="Symbol" w:hint="default"/>
      </w:rPr>
    </w:lvl>
    <w:lvl w:ilvl="6" w:tplc="16565806" w:tentative="1">
      <w:start w:val="1"/>
      <w:numFmt w:val="bullet"/>
      <w:lvlText w:val=""/>
      <w:lvlJc w:val="left"/>
      <w:pPr>
        <w:tabs>
          <w:tab w:val="num" w:pos="5040"/>
        </w:tabs>
        <w:ind w:left="5040" w:hanging="360"/>
      </w:pPr>
      <w:rPr>
        <w:rFonts w:ascii="Symbol" w:hAnsi="Symbol" w:hint="default"/>
      </w:rPr>
    </w:lvl>
    <w:lvl w:ilvl="7" w:tplc="5BE02232" w:tentative="1">
      <w:start w:val="1"/>
      <w:numFmt w:val="bullet"/>
      <w:lvlText w:val=""/>
      <w:lvlJc w:val="left"/>
      <w:pPr>
        <w:tabs>
          <w:tab w:val="num" w:pos="5760"/>
        </w:tabs>
        <w:ind w:left="5760" w:hanging="360"/>
      </w:pPr>
      <w:rPr>
        <w:rFonts w:ascii="Symbol" w:hAnsi="Symbol" w:hint="default"/>
      </w:rPr>
    </w:lvl>
    <w:lvl w:ilvl="8" w:tplc="5C0229B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4CC2F70"/>
    <w:multiLevelType w:val="hybridMultilevel"/>
    <w:tmpl w:val="AED82F3E"/>
    <w:lvl w:ilvl="0" w:tplc="67BE6C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F679D4"/>
    <w:multiLevelType w:val="hybridMultilevel"/>
    <w:tmpl w:val="27E62684"/>
    <w:lvl w:ilvl="0" w:tplc="FEF8021C">
      <w:start w:val="1"/>
      <w:numFmt w:val="bullet"/>
      <w:lvlText w:val=""/>
      <w:lvlJc w:val="left"/>
      <w:pPr>
        <w:tabs>
          <w:tab w:val="num" w:pos="720"/>
        </w:tabs>
        <w:ind w:left="720" w:hanging="360"/>
      </w:pPr>
      <w:rPr>
        <w:rFonts w:ascii="Symbol" w:hAnsi="Symbol" w:hint="default"/>
      </w:rPr>
    </w:lvl>
    <w:lvl w:ilvl="1" w:tplc="642665D0" w:tentative="1">
      <w:start w:val="1"/>
      <w:numFmt w:val="bullet"/>
      <w:lvlText w:val=""/>
      <w:lvlJc w:val="left"/>
      <w:pPr>
        <w:tabs>
          <w:tab w:val="num" w:pos="1440"/>
        </w:tabs>
        <w:ind w:left="1440" w:hanging="360"/>
      </w:pPr>
      <w:rPr>
        <w:rFonts w:ascii="Symbol" w:hAnsi="Symbol" w:hint="default"/>
      </w:rPr>
    </w:lvl>
    <w:lvl w:ilvl="2" w:tplc="78829642" w:tentative="1">
      <w:start w:val="1"/>
      <w:numFmt w:val="bullet"/>
      <w:lvlText w:val=""/>
      <w:lvlJc w:val="left"/>
      <w:pPr>
        <w:tabs>
          <w:tab w:val="num" w:pos="2160"/>
        </w:tabs>
        <w:ind w:left="2160" w:hanging="360"/>
      </w:pPr>
      <w:rPr>
        <w:rFonts w:ascii="Symbol" w:hAnsi="Symbol" w:hint="default"/>
      </w:rPr>
    </w:lvl>
    <w:lvl w:ilvl="3" w:tplc="EDFA3860" w:tentative="1">
      <w:start w:val="1"/>
      <w:numFmt w:val="bullet"/>
      <w:lvlText w:val=""/>
      <w:lvlJc w:val="left"/>
      <w:pPr>
        <w:tabs>
          <w:tab w:val="num" w:pos="2880"/>
        </w:tabs>
        <w:ind w:left="2880" w:hanging="360"/>
      </w:pPr>
      <w:rPr>
        <w:rFonts w:ascii="Symbol" w:hAnsi="Symbol" w:hint="default"/>
      </w:rPr>
    </w:lvl>
    <w:lvl w:ilvl="4" w:tplc="31C6DB12" w:tentative="1">
      <w:start w:val="1"/>
      <w:numFmt w:val="bullet"/>
      <w:lvlText w:val=""/>
      <w:lvlJc w:val="left"/>
      <w:pPr>
        <w:tabs>
          <w:tab w:val="num" w:pos="3600"/>
        </w:tabs>
        <w:ind w:left="3600" w:hanging="360"/>
      </w:pPr>
      <w:rPr>
        <w:rFonts w:ascii="Symbol" w:hAnsi="Symbol" w:hint="default"/>
      </w:rPr>
    </w:lvl>
    <w:lvl w:ilvl="5" w:tplc="C1D20F2C" w:tentative="1">
      <w:start w:val="1"/>
      <w:numFmt w:val="bullet"/>
      <w:lvlText w:val=""/>
      <w:lvlJc w:val="left"/>
      <w:pPr>
        <w:tabs>
          <w:tab w:val="num" w:pos="4320"/>
        </w:tabs>
        <w:ind w:left="4320" w:hanging="360"/>
      </w:pPr>
      <w:rPr>
        <w:rFonts w:ascii="Symbol" w:hAnsi="Symbol" w:hint="default"/>
      </w:rPr>
    </w:lvl>
    <w:lvl w:ilvl="6" w:tplc="5540CEDC" w:tentative="1">
      <w:start w:val="1"/>
      <w:numFmt w:val="bullet"/>
      <w:lvlText w:val=""/>
      <w:lvlJc w:val="left"/>
      <w:pPr>
        <w:tabs>
          <w:tab w:val="num" w:pos="5040"/>
        </w:tabs>
        <w:ind w:left="5040" w:hanging="360"/>
      </w:pPr>
      <w:rPr>
        <w:rFonts w:ascii="Symbol" w:hAnsi="Symbol" w:hint="default"/>
      </w:rPr>
    </w:lvl>
    <w:lvl w:ilvl="7" w:tplc="8768005E" w:tentative="1">
      <w:start w:val="1"/>
      <w:numFmt w:val="bullet"/>
      <w:lvlText w:val=""/>
      <w:lvlJc w:val="left"/>
      <w:pPr>
        <w:tabs>
          <w:tab w:val="num" w:pos="5760"/>
        </w:tabs>
        <w:ind w:left="5760" w:hanging="360"/>
      </w:pPr>
      <w:rPr>
        <w:rFonts w:ascii="Symbol" w:hAnsi="Symbol" w:hint="default"/>
      </w:rPr>
    </w:lvl>
    <w:lvl w:ilvl="8" w:tplc="984C3A9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7554676"/>
    <w:multiLevelType w:val="hybridMultilevel"/>
    <w:tmpl w:val="C9ECF394"/>
    <w:lvl w:ilvl="0" w:tplc="F7285FB6">
      <w:start w:val="1"/>
      <w:numFmt w:val="bullet"/>
      <w:lvlText w:val=""/>
      <w:lvlJc w:val="left"/>
      <w:pPr>
        <w:tabs>
          <w:tab w:val="num" w:pos="720"/>
        </w:tabs>
        <w:ind w:left="720" w:hanging="360"/>
      </w:pPr>
      <w:rPr>
        <w:rFonts w:ascii="Symbol" w:hAnsi="Symbol" w:hint="default"/>
      </w:rPr>
    </w:lvl>
    <w:lvl w:ilvl="1" w:tplc="688ADB6A" w:tentative="1">
      <w:start w:val="1"/>
      <w:numFmt w:val="bullet"/>
      <w:lvlText w:val=""/>
      <w:lvlJc w:val="left"/>
      <w:pPr>
        <w:tabs>
          <w:tab w:val="num" w:pos="1440"/>
        </w:tabs>
        <w:ind w:left="1440" w:hanging="360"/>
      </w:pPr>
      <w:rPr>
        <w:rFonts w:ascii="Symbol" w:hAnsi="Symbol" w:hint="default"/>
      </w:rPr>
    </w:lvl>
    <w:lvl w:ilvl="2" w:tplc="13AC0B92" w:tentative="1">
      <w:start w:val="1"/>
      <w:numFmt w:val="bullet"/>
      <w:lvlText w:val=""/>
      <w:lvlJc w:val="left"/>
      <w:pPr>
        <w:tabs>
          <w:tab w:val="num" w:pos="2160"/>
        </w:tabs>
        <w:ind w:left="2160" w:hanging="360"/>
      </w:pPr>
      <w:rPr>
        <w:rFonts w:ascii="Symbol" w:hAnsi="Symbol" w:hint="default"/>
      </w:rPr>
    </w:lvl>
    <w:lvl w:ilvl="3" w:tplc="3C3ACEF0" w:tentative="1">
      <w:start w:val="1"/>
      <w:numFmt w:val="bullet"/>
      <w:lvlText w:val=""/>
      <w:lvlJc w:val="left"/>
      <w:pPr>
        <w:tabs>
          <w:tab w:val="num" w:pos="2880"/>
        </w:tabs>
        <w:ind w:left="2880" w:hanging="360"/>
      </w:pPr>
      <w:rPr>
        <w:rFonts w:ascii="Symbol" w:hAnsi="Symbol" w:hint="default"/>
      </w:rPr>
    </w:lvl>
    <w:lvl w:ilvl="4" w:tplc="80CC7666" w:tentative="1">
      <w:start w:val="1"/>
      <w:numFmt w:val="bullet"/>
      <w:lvlText w:val=""/>
      <w:lvlJc w:val="left"/>
      <w:pPr>
        <w:tabs>
          <w:tab w:val="num" w:pos="3600"/>
        </w:tabs>
        <w:ind w:left="3600" w:hanging="360"/>
      </w:pPr>
      <w:rPr>
        <w:rFonts w:ascii="Symbol" w:hAnsi="Symbol" w:hint="default"/>
      </w:rPr>
    </w:lvl>
    <w:lvl w:ilvl="5" w:tplc="B0508F2A" w:tentative="1">
      <w:start w:val="1"/>
      <w:numFmt w:val="bullet"/>
      <w:lvlText w:val=""/>
      <w:lvlJc w:val="left"/>
      <w:pPr>
        <w:tabs>
          <w:tab w:val="num" w:pos="4320"/>
        </w:tabs>
        <w:ind w:left="4320" w:hanging="360"/>
      </w:pPr>
      <w:rPr>
        <w:rFonts w:ascii="Symbol" w:hAnsi="Symbol" w:hint="default"/>
      </w:rPr>
    </w:lvl>
    <w:lvl w:ilvl="6" w:tplc="C5FE2D14" w:tentative="1">
      <w:start w:val="1"/>
      <w:numFmt w:val="bullet"/>
      <w:lvlText w:val=""/>
      <w:lvlJc w:val="left"/>
      <w:pPr>
        <w:tabs>
          <w:tab w:val="num" w:pos="5040"/>
        </w:tabs>
        <w:ind w:left="5040" w:hanging="360"/>
      </w:pPr>
      <w:rPr>
        <w:rFonts w:ascii="Symbol" w:hAnsi="Symbol" w:hint="default"/>
      </w:rPr>
    </w:lvl>
    <w:lvl w:ilvl="7" w:tplc="D23E242C" w:tentative="1">
      <w:start w:val="1"/>
      <w:numFmt w:val="bullet"/>
      <w:lvlText w:val=""/>
      <w:lvlJc w:val="left"/>
      <w:pPr>
        <w:tabs>
          <w:tab w:val="num" w:pos="5760"/>
        </w:tabs>
        <w:ind w:left="5760" w:hanging="360"/>
      </w:pPr>
      <w:rPr>
        <w:rFonts w:ascii="Symbol" w:hAnsi="Symbol" w:hint="default"/>
      </w:rPr>
    </w:lvl>
    <w:lvl w:ilvl="8" w:tplc="30CEAA0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F8B1698"/>
    <w:multiLevelType w:val="hybridMultilevel"/>
    <w:tmpl w:val="353471CC"/>
    <w:lvl w:ilvl="0" w:tplc="02C6D374">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3E14FC"/>
    <w:multiLevelType w:val="hybridMultilevel"/>
    <w:tmpl w:val="6A4074B2"/>
    <w:lvl w:ilvl="0" w:tplc="454CE1E4">
      <w:start w:val="1"/>
      <w:numFmt w:val="bullet"/>
      <w:pStyle w:val="Tirets"/>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15922FB"/>
    <w:multiLevelType w:val="hybridMultilevel"/>
    <w:tmpl w:val="3A120FE6"/>
    <w:lvl w:ilvl="0" w:tplc="346A3E98">
      <w:start w:val="1"/>
      <w:numFmt w:val="bullet"/>
      <w:lvlText w:val=""/>
      <w:lvlJc w:val="left"/>
      <w:pPr>
        <w:tabs>
          <w:tab w:val="num" w:pos="720"/>
        </w:tabs>
        <w:ind w:left="720" w:hanging="360"/>
      </w:pPr>
      <w:rPr>
        <w:rFonts w:ascii="Symbol" w:hAnsi="Symbol" w:hint="default"/>
      </w:rPr>
    </w:lvl>
    <w:lvl w:ilvl="1" w:tplc="9D1E164E" w:tentative="1">
      <w:start w:val="1"/>
      <w:numFmt w:val="bullet"/>
      <w:lvlText w:val=""/>
      <w:lvlJc w:val="left"/>
      <w:pPr>
        <w:tabs>
          <w:tab w:val="num" w:pos="1440"/>
        </w:tabs>
        <w:ind w:left="1440" w:hanging="360"/>
      </w:pPr>
      <w:rPr>
        <w:rFonts w:ascii="Symbol" w:hAnsi="Symbol" w:hint="default"/>
      </w:rPr>
    </w:lvl>
    <w:lvl w:ilvl="2" w:tplc="0258512A" w:tentative="1">
      <w:start w:val="1"/>
      <w:numFmt w:val="bullet"/>
      <w:lvlText w:val=""/>
      <w:lvlJc w:val="left"/>
      <w:pPr>
        <w:tabs>
          <w:tab w:val="num" w:pos="2160"/>
        </w:tabs>
        <w:ind w:left="2160" w:hanging="360"/>
      </w:pPr>
      <w:rPr>
        <w:rFonts w:ascii="Symbol" w:hAnsi="Symbol" w:hint="default"/>
      </w:rPr>
    </w:lvl>
    <w:lvl w:ilvl="3" w:tplc="46744792" w:tentative="1">
      <w:start w:val="1"/>
      <w:numFmt w:val="bullet"/>
      <w:lvlText w:val=""/>
      <w:lvlJc w:val="left"/>
      <w:pPr>
        <w:tabs>
          <w:tab w:val="num" w:pos="2880"/>
        </w:tabs>
        <w:ind w:left="2880" w:hanging="360"/>
      </w:pPr>
      <w:rPr>
        <w:rFonts w:ascii="Symbol" w:hAnsi="Symbol" w:hint="default"/>
      </w:rPr>
    </w:lvl>
    <w:lvl w:ilvl="4" w:tplc="FE2212DC" w:tentative="1">
      <w:start w:val="1"/>
      <w:numFmt w:val="bullet"/>
      <w:lvlText w:val=""/>
      <w:lvlJc w:val="left"/>
      <w:pPr>
        <w:tabs>
          <w:tab w:val="num" w:pos="3600"/>
        </w:tabs>
        <w:ind w:left="3600" w:hanging="360"/>
      </w:pPr>
      <w:rPr>
        <w:rFonts w:ascii="Symbol" w:hAnsi="Symbol" w:hint="default"/>
      </w:rPr>
    </w:lvl>
    <w:lvl w:ilvl="5" w:tplc="F880DC2A" w:tentative="1">
      <w:start w:val="1"/>
      <w:numFmt w:val="bullet"/>
      <w:lvlText w:val=""/>
      <w:lvlJc w:val="left"/>
      <w:pPr>
        <w:tabs>
          <w:tab w:val="num" w:pos="4320"/>
        </w:tabs>
        <w:ind w:left="4320" w:hanging="360"/>
      </w:pPr>
      <w:rPr>
        <w:rFonts w:ascii="Symbol" w:hAnsi="Symbol" w:hint="default"/>
      </w:rPr>
    </w:lvl>
    <w:lvl w:ilvl="6" w:tplc="F94212C4" w:tentative="1">
      <w:start w:val="1"/>
      <w:numFmt w:val="bullet"/>
      <w:lvlText w:val=""/>
      <w:lvlJc w:val="left"/>
      <w:pPr>
        <w:tabs>
          <w:tab w:val="num" w:pos="5040"/>
        </w:tabs>
        <w:ind w:left="5040" w:hanging="360"/>
      </w:pPr>
      <w:rPr>
        <w:rFonts w:ascii="Symbol" w:hAnsi="Symbol" w:hint="default"/>
      </w:rPr>
    </w:lvl>
    <w:lvl w:ilvl="7" w:tplc="590A52A4" w:tentative="1">
      <w:start w:val="1"/>
      <w:numFmt w:val="bullet"/>
      <w:lvlText w:val=""/>
      <w:lvlJc w:val="left"/>
      <w:pPr>
        <w:tabs>
          <w:tab w:val="num" w:pos="5760"/>
        </w:tabs>
        <w:ind w:left="5760" w:hanging="360"/>
      </w:pPr>
      <w:rPr>
        <w:rFonts w:ascii="Symbol" w:hAnsi="Symbol" w:hint="default"/>
      </w:rPr>
    </w:lvl>
    <w:lvl w:ilvl="8" w:tplc="B1964AA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D847A1A"/>
    <w:multiLevelType w:val="hybridMultilevel"/>
    <w:tmpl w:val="F3664318"/>
    <w:lvl w:ilvl="0" w:tplc="4962B346">
      <w:start w:val="1"/>
      <w:numFmt w:val="bullet"/>
      <w:lvlText w:val=""/>
      <w:lvlJc w:val="left"/>
      <w:pPr>
        <w:tabs>
          <w:tab w:val="num" w:pos="720"/>
        </w:tabs>
        <w:ind w:left="720" w:hanging="360"/>
      </w:pPr>
      <w:rPr>
        <w:rFonts w:ascii="Wingdings" w:hAnsi="Wingdings" w:hint="default"/>
      </w:rPr>
    </w:lvl>
    <w:lvl w:ilvl="1" w:tplc="07384B34" w:tentative="1">
      <w:start w:val="1"/>
      <w:numFmt w:val="bullet"/>
      <w:lvlText w:val=""/>
      <w:lvlJc w:val="left"/>
      <w:pPr>
        <w:tabs>
          <w:tab w:val="num" w:pos="1440"/>
        </w:tabs>
        <w:ind w:left="1440" w:hanging="360"/>
      </w:pPr>
      <w:rPr>
        <w:rFonts w:ascii="Wingdings" w:hAnsi="Wingdings" w:hint="default"/>
      </w:rPr>
    </w:lvl>
    <w:lvl w:ilvl="2" w:tplc="8486AED8" w:tentative="1">
      <w:start w:val="1"/>
      <w:numFmt w:val="bullet"/>
      <w:lvlText w:val=""/>
      <w:lvlJc w:val="left"/>
      <w:pPr>
        <w:tabs>
          <w:tab w:val="num" w:pos="2160"/>
        </w:tabs>
        <w:ind w:left="2160" w:hanging="360"/>
      </w:pPr>
      <w:rPr>
        <w:rFonts w:ascii="Wingdings" w:hAnsi="Wingdings" w:hint="default"/>
      </w:rPr>
    </w:lvl>
    <w:lvl w:ilvl="3" w:tplc="1076C748" w:tentative="1">
      <w:start w:val="1"/>
      <w:numFmt w:val="bullet"/>
      <w:lvlText w:val=""/>
      <w:lvlJc w:val="left"/>
      <w:pPr>
        <w:tabs>
          <w:tab w:val="num" w:pos="2880"/>
        </w:tabs>
        <w:ind w:left="2880" w:hanging="360"/>
      </w:pPr>
      <w:rPr>
        <w:rFonts w:ascii="Wingdings" w:hAnsi="Wingdings" w:hint="default"/>
      </w:rPr>
    </w:lvl>
    <w:lvl w:ilvl="4" w:tplc="BA3E5FF6" w:tentative="1">
      <w:start w:val="1"/>
      <w:numFmt w:val="bullet"/>
      <w:lvlText w:val=""/>
      <w:lvlJc w:val="left"/>
      <w:pPr>
        <w:tabs>
          <w:tab w:val="num" w:pos="3600"/>
        </w:tabs>
        <w:ind w:left="3600" w:hanging="360"/>
      </w:pPr>
      <w:rPr>
        <w:rFonts w:ascii="Wingdings" w:hAnsi="Wingdings" w:hint="default"/>
      </w:rPr>
    </w:lvl>
    <w:lvl w:ilvl="5" w:tplc="ED6E36C4" w:tentative="1">
      <w:start w:val="1"/>
      <w:numFmt w:val="bullet"/>
      <w:lvlText w:val=""/>
      <w:lvlJc w:val="left"/>
      <w:pPr>
        <w:tabs>
          <w:tab w:val="num" w:pos="4320"/>
        </w:tabs>
        <w:ind w:left="4320" w:hanging="360"/>
      </w:pPr>
      <w:rPr>
        <w:rFonts w:ascii="Wingdings" w:hAnsi="Wingdings" w:hint="default"/>
      </w:rPr>
    </w:lvl>
    <w:lvl w:ilvl="6" w:tplc="641AC192" w:tentative="1">
      <w:start w:val="1"/>
      <w:numFmt w:val="bullet"/>
      <w:lvlText w:val=""/>
      <w:lvlJc w:val="left"/>
      <w:pPr>
        <w:tabs>
          <w:tab w:val="num" w:pos="5040"/>
        </w:tabs>
        <w:ind w:left="5040" w:hanging="360"/>
      </w:pPr>
      <w:rPr>
        <w:rFonts w:ascii="Wingdings" w:hAnsi="Wingdings" w:hint="default"/>
      </w:rPr>
    </w:lvl>
    <w:lvl w:ilvl="7" w:tplc="9044FEF4" w:tentative="1">
      <w:start w:val="1"/>
      <w:numFmt w:val="bullet"/>
      <w:lvlText w:val=""/>
      <w:lvlJc w:val="left"/>
      <w:pPr>
        <w:tabs>
          <w:tab w:val="num" w:pos="5760"/>
        </w:tabs>
        <w:ind w:left="5760" w:hanging="360"/>
      </w:pPr>
      <w:rPr>
        <w:rFonts w:ascii="Wingdings" w:hAnsi="Wingdings" w:hint="default"/>
      </w:rPr>
    </w:lvl>
    <w:lvl w:ilvl="8" w:tplc="970E8EA8" w:tentative="1">
      <w:start w:val="1"/>
      <w:numFmt w:val="bullet"/>
      <w:lvlText w:val=""/>
      <w:lvlJc w:val="left"/>
      <w:pPr>
        <w:tabs>
          <w:tab w:val="num" w:pos="6480"/>
        </w:tabs>
        <w:ind w:left="6480" w:hanging="360"/>
      </w:pPr>
      <w:rPr>
        <w:rFonts w:ascii="Wingdings" w:hAnsi="Wingdings" w:hint="default"/>
      </w:rPr>
    </w:lvl>
  </w:abstractNum>
  <w:num w:numId="1" w16cid:durableId="1079907096">
    <w:abstractNumId w:val="5"/>
  </w:num>
  <w:num w:numId="2" w16cid:durableId="1787192309">
    <w:abstractNumId w:val="9"/>
  </w:num>
  <w:num w:numId="3" w16cid:durableId="477769990">
    <w:abstractNumId w:val="11"/>
  </w:num>
  <w:num w:numId="4" w16cid:durableId="449906920">
    <w:abstractNumId w:val="8"/>
  </w:num>
  <w:num w:numId="5" w16cid:durableId="1824468120">
    <w:abstractNumId w:val="7"/>
  </w:num>
  <w:num w:numId="6" w16cid:durableId="226451646">
    <w:abstractNumId w:val="1"/>
  </w:num>
  <w:num w:numId="7" w16cid:durableId="809244857">
    <w:abstractNumId w:val="10"/>
  </w:num>
  <w:num w:numId="8" w16cid:durableId="32929627">
    <w:abstractNumId w:val="4"/>
  </w:num>
  <w:num w:numId="9" w16cid:durableId="1336493552">
    <w:abstractNumId w:val="6"/>
  </w:num>
  <w:num w:numId="10" w16cid:durableId="65033553">
    <w:abstractNumId w:val="3"/>
  </w:num>
  <w:num w:numId="11" w16cid:durableId="1201287527">
    <w:abstractNumId w:val="0"/>
  </w:num>
  <w:num w:numId="12" w16cid:durableId="95166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71"/>
    <w:rsid w:val="00007B85"/>
    <w:rsid w:val="0001125D"/>
    <w:rsid w:val="0002481E"/>
    <w:rsid w:val="00043C45"/>
    <w:rsid w:val="000538F5"/>
    <w:rsid w:val="00055651"/>
    <w:rsid w:val="00057CEA"/>
    <w:rsid w:val="0006355E"/>
    <w:rsid w:val="0007165D"/>
    <w:rsid w:val="000926AF"/>
    <w:rsid w:val="00093E54"/>
    <w:rsid w:val="000A7236"/>
    <w:rsid w:val="000B46E6"/>
    <w:rsid w:val="000C3C73"/>
    <w:rsid w:val="000C5B9D"/>
    <w:rsid w:val="000C7457"/>
    <w:rsid w:val="000D1BD3"/>
    <w:rsid w:val="000D316C"/>
    <w:rsid w:val="000F23F1"/>
    <w:rsid w:val="000F3E99"/>
    <w:rsid w:val="00112A22"/>
    <w:rsid w:val="00116AD0"/>
    <w:rsid w:val="00133A3A"/>
    <w:rsid w:val="001925BF"/>
    <w:rsid w:val="00195465"/>
    <w:rsid w:val="001B5960"/>
    <w:rsid w:val="001C0A7B"/>
    <w:rsid w:val="001F5FF3"/>
    <w:rsid w:val="0020511E"/>
    <w:rsid w:val="00207C86"/>
    <w:rsid w:val="00224F86"/>
    <w:rsid w:val="002308E2"/>
    <w:rsid w:val="00241A35"/>
    <w:rsid w:val="00253732"/>
    <w:rsid w:val="00277F84"/>
    <w:rsid w:val="0028011F"/>
    <w:rsid w:val="00292C0E"/>
    <w:rsid w:val="002A0B4D"/>
    <w:rsid w:val="002A0E64"/>
    <w:rsid w:val="002A420F"/>
    <w:rsid w:val="002D2C88"/>
    <w:rsid w:val="002F6F89"/>
    <w:rsid w:val="0031507F"/>
    <w:rsid w:val="003608EE"/>
    <w:rsid w:val="00372249"/>
    <w:rsid w:val="003915C9"/>
    <w:rsid w:val="003A6A94"/>
    <w:rsid w:val="003C45D1"/>
    <w:rsid w:val="00401785"/>
    <w:rsid w:val="00442617"/>
    <w:rsid w:val="0044299E"/>
    <w:rsid w:val="00475BB9"/>
    <w:rsid w:val="00475F6E"/>
    <w:rsid w:val="0049254A"/>
    <w:rsid w:val="004A2241"/>
    <w:rsid w:val="004A2824"/>
    <w:rsid w:val="004B0AC0"/>
    <w:rsid w:val="004B3BD3"/>
    <w:rsid w:val="004E17A6"/>
    <w:rsid w:val="00515975"/>
    <w:rsid w:val="00520D5E"/>
    <w:rsid w:val="00542B93"/>
    <w:rsid w:val="005535E2"/>
    <w:rsid w:val="005660AA"/>
    <w:rsid w:val="0059103A"/>
    <w:rsid w:val="005A6C7A"/>
    <w:rsid w:val="005C7FC2"/>
    <w:rsid w:val="005F27FC"/>
    <w:rsid w:val="005F2D9B"/>
    <w:rsid w:val="00604336"/>
    <w:rsid w:val="006044DE"/>
    <w:rsid w:val="00620207"/>
    <w:rsid w:val="00640FAA"/>
    <w:rsid w:val="00676858"/>
    <w:rsid w:val="00680A16"/>
    <w:rsid w:val="006967A0"/>
    <w:rsid w:val="006A5A78"/>
    <w:rsid w:val="006A5B87"/>
    <w:rsid w:val="006C0FA7"/>
    <w:rsid w:val="006C1979"/>
    <w:rsid w:val="006D00E9"/>
    <w:rsid w:val="006D1FD4"/>
    <w:rsid w:val="006E3C5E"/>
    <w:rsid w:val="00731298"/>
    <w:rsid w:val="00744939"/>
    <w:rsid w:val="00775D48"/>
    <w:rsid w:val="0077779F"/>
    <w:rsid w:val="00781EE4"/>
    <w:rsid w:val="007923E6"/>
    <w:rsid w:val="007E537C"/>
    <w:rsid w:val="007F4871"/>
    <w:rsid w:val="00801F7F"/>
    <w:rsid w:val="008122FC"/>
    <w:rsid w:val="00816BB3"/>
    <w:rsid w:val="0082068A"/>
    <w:rsid w:val="008277CA"/>
    <w:rsid w:val="00832AA5"/>
    <w:rsid w:val="008340E9"/>
    <w:rsid w:val="00877C39"/>
    <w:rsid w:val="008A2BD3"/>
    <w:rsid w:val="008B3591"/>
    <w:rsid w:val="008B3B1F"/>
    <w:rsid w:val="008F509E"/>
    <w:rsid w:val="00913D95"/>
    <w:rsid w:val="0098333C"/>
    <w:rsid w:val="00983B28"/>
    <w:rsid w:val="00985AFE"/>
    <w:rsid w:val="00996A5D"/>
    <w:rsid w:val="00996C90"/>
    <w:rsid w:val="00A1347C"/>
    <w:rsid w:val="00A14006"/>
    <w:rsid w:val="00A23CCD"/>
    <w:rsid w:val="00A50B0F"/>
    <w:rsid w:val="00AE6E65"/>
    <w:rsid w:val="00B308D0"/>
    <w:rsid w:val="00B37EB7"/>
    <w:rsid w:val="00B64749"/>
    <w:rsid w:val="00BA4E2C"/>
    <w:rsid w:val="00BA6B92"/>
    <w:rsid w:val="00BA78B2"/>
    <w:rsid w:val="00BE2353"/>
    <w:rsid w:val="00BE64DD"/>
    <w:rsid w:val="00BE7BB5"/>
    <w:rsid w:val="00C146EB"/>
    <w:rsid w:val="00C16A97"/>
    <w:rsid w:val="00C463DD"/>
    <w:rsid w:val="00C63EA5"/>
    <w:rsid w:val="00C97A64"/>
    <w:rsid w:val="00CA20CF"/>
    <w:rsid w:val="00CB7990"/>
    <w:rsid w:val="00D34951"/>
    <w:rsid w:val="00D63EEB"/>
    <w:rsid w:val="00DA0FD2"/>
    <w:rsid w:val="00DA2E16"/>
    <w:rsid w:val="00DA7306"/>
    <w:rsid w:val="00DC1BD1"/>
    <w:rsid w:val="00DD39E8"/>
    <w:rsid w:val="00DD5829"/>
    <w:rsid w:val="00E06052"/>
    <w:rsid w:val="00E14A8A"/>
    <w:rsid w:val="00E27550"/>
    <w:rsid w:val="00E448CC"/>
    <w:rsid w:val="00E54930"/>
    <w:rsid w:val="00E754CC"/>
    <w:rsid w:val="00E77121"/>
    <w:rsid w:val="00E912E1"/>
    <w:rsid w:val="00E94756"/>
    <w:rsid w:val="00EA2DBD"/>
    <w:rsid w:val="00EA4A5D"/>
    <w:rsid w:val="00EB0407"/>
    <w:rsid w:val="00F23ECC"/>
    <w:rsid w:val="00F45B15"/>
    <w:rsid w:val="00F57ED9"/>
    <w:rsid w:val="00F62318"/>
    <w:rsid w:val="00F766D6"/>
    <w:rsid w:val="00F77436"/>
    <w:rsid w:val="00F77CC6"/>
    <w:rsid w:val="00F91810"/>
    <w:rsid w:val="00F94266"/>
    <w:rsid w:val="00FB67D0"/>
    <w:rsid w:val="00FB67D8"/>
    <w:rsid w:val="00FD2583"/>
    <w:rsid w:val="00FD37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A131"/>
  <w15:docId w15:val="{9B09D01B-D8CE-4C58-BDBD-51C9E71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46EB"/>
    <w:pPr>
      <w:spacing w:line="240" w:lineRule="auto"/>
    </w:pPr>
    <w:rPr>
      <w:rFonts w:ascii="Arial" w:hAnsi="Arial"/>
      <w:sz w:val="24"/>
    </w:rPr>
  </w:style>
  <w:style w:type="paragraph" w:styleId="Titre1">
    <w:name w:val="heading 1"/>
    <w:basedOn w:val="Normal"/>
    <w:next w:val="Normal"/>
    <w:link w:val="Titre1Car"/>
    <w:uiPriority w:val="9"/>
    <w:qFormat/>
    <w:rsid w:val="000D1BD3"/>
    <w:pPr>
      <w:keepNext/>
      <w:keepLines/>
      <w:spacing w:after="0"/>
      <w:outlineLvl w:val="0"/>
    </w:pPr>
    <w:rPr>
      <w:rFonts w:ascii="Marianne ExtraBold" w:eastAsiaTheme="majorEastAsia" w:hAnsi="Marianne ExtraBold" w:cstheme="majorBidi"/>
      <w:color w:val="0E2841" w:themeColor="text2"/>
      <w:sz w:val="32"/>
      <w:szCs w:val="40"/>
    </w:rPr>
  </w:style>
  <w:style w:type="paragraph" w:styleId="Titre2">
    <w:name w:val="heading 2"/>
    <w:basedOn w:val="Normal"/>
    <w:next w:val="Normal"/>
    <w:link w:val="Titre2Car"/>
    <w:uiPriority w:val="9"/>
    <w:unhideWhenUsed/>
    <w:qFormat/>
    <w:rsid w:val="0049254A"/>
    <w:pPr>
      <w:keepNext/>
      <w:keepLines/>
      <w:pBdr>
        <w:bottom w:val="single" w:sz="4" w:space="1" w:color="215E99" w:themeColor="text2" w:themeTint="BF"/>
      </w:pBdr>
      <w:spacing w:before="360" w:after="200"/>
      <w:outlineLvl w:val="1"/>
    </w:pPr>
    <w:rPr>
      <w:rFonts w:ascii="Marianne" w:eastAsiaTheme="majorEastAsia" w:hAnsi="Marianne" w:cstheme="majorBidi"/>
      <w:caps/>
      <w:color w:val="215E99" w:themeColor="text2" w:themeTint="BF"/>
      <w:sz w:val="22"/>
      <w:szCs w:val="32"/>
    </w:rPr>
  </w:style>
  <w:style w:type="paragraph" w:styleId="Titre3">
    <w:name w:val="heading 3"/>
    <w:basedOn w:val="Normal"/>
    <w:next w:val="Normal"/>
    <w:link w:val="Titre3Car"/>
    <w:uiPriority w:val="9"/>
    <w:unhideWhenUsed/>
    <w:qFormat/>
    <w:rsid w:val="00007B85"/>
    <w:pPr>
      <w:keepNext/>
      <w:keepLines/>
      <w:spacing w:before="240" w:after="120"/>
      <w:outlineLvl w:val="2"/>
    </w:pPr>
    <w:rPr>
      <w:rFonts w:ascii="Marianne Medium" w:eastAsiaTheme="majorEastAsia" w:hAnsi="Marianne Medium" w:cstheme="majorBidi"/>
      <w:b/>
      <w:color w:val="000000" w:themeColor="text1"/>
      <w:szCs w:val="28"/>
    </w:rPr>
  </w:style>
  <w:style w:type="paragraph" w:styleId="Titre4">
    <w:name w:val="heading 4"/>
    <w:basedOn w:val="Normal"/>
    <w:next w:val="Normal"/>
    <w:link w:val="Titre4Car"/>
    <w:uiPriority w:val="9"/>
    <w:semiHidden/>
    <w:unhideWhenUsed/>
    <w:qFormat/>
    <w:rsid w:val="007F48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7F48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7F48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7F48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7F48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7F48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BD3"/>
    <w:rPr>
      <w:rFonts w:ascii="Marianne ExtraBold" w:eastAsiaTheme="majorEastAsia" w:hAnsi="Marianne ExtraBold" w:cstheme="majorBidi"/>
      <w:color w:val="0E2841" w:themeColor="text2"/>
      <w:sz w:val="32"/>
      <w:szCs w:val="40"/>
    </w:rPr>
  </w:style>
  <w:style w:type="character" w:customStyle="1" w:styleId="Titre2Car">
    <w:name w:val="Titre 2 Car"/>
    <w:basedOn w:val="Policepardfaut"/>
    <w:link w:val="Titre2"/>
    <w:uiPriority w:val="9"/>
    <w:rsid w:val="0049254A"/>
    <w:rPr>
      <w:rFonts w:ascii="Marianne" w:eastAsiaTheme="majorEastAsia" w:hAnsi="Marianne" w:cstheme="majorBidi"/>
      <w:caps/>
      <w:color w:val="215E99" w:themeColor="text2" w:themeTint="BF"/>
      <w:szCs w:val="32"/>
    </w:rPr>
  </w:style>
  <w:style w:type="character" w:customStyle="1" w:styleId="Titre3Car">
    <w:name w:val="Titre 3 Car"/>
    <w:basedOn w:val="Policepardfaut"/>
    <w:link w:val="Titre3"/>
    <w:uiPriority w:val="9"/>
    <w:rsid w:val="00007B85"/>
    <w:rPr>
      <w:rFonts w:ascii="Marianne Medium" w:eastAsiaTheme="majorEastAsia" w:hAnsi="Marianne Medium" w:cstheme="majorBidi"/>
      <w:b/>
      <w:color w:val="000000" w:themeColor="text1"/>
      <w:sz w:val="24"/>
      <w:szCs w:val="28"/>
    </w:rPr>
  </w:style>
  <w:style w:type="character" w:customStyle="1" w:styleId="Titre4Car">
    <w:name w:val="Titre 4 Car"/>
    <w:basedOn w:val="Policepardfaut"/>
    <w:link w:val="Titre4"/>
    <w:uiPriority w:val="9"/>
    <w:semiHidden/>
    <w:rsid w:val="007F48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8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871"/>
    <w:rPr>
      <w:rFonts w:eastAsiaTheme="majorEastAsia" w:cstheme="majorBidi"/>
      <w:color w:val="272727" w:themeColor="text1" w:themeTint="D8"/>
    </w:rPr>
  </w:style>
  <w:style w:type="paragraph" w:styleId="Titre">
    <w:name w:val="Title"/>
    <w:basedOn w:val="Normal"/>
    <w:next w:val="Normal"/>
    <w:link w:val="TitreCar"/>
    <w:uiPriority w:val="10"/>
    <w:qFormat/>
    <w:rsid w:val="008277CA"/>
    <w:pPr>
      <w:spacing w:before="2280" w:after="480"/>
      <w:contextualSpacing/>
    </w:pPr>
    <w:rPr>
      <w:rFonts w:ascii="Marianne ExtraBold" w:eastAsiaTheme="majorEastAsia" w:hAnsi="Marianne ExtraBold" w:cstheme="majorBidi"/>
      <w:spacing w:val="-10"/>
      <w:kern w:val="28"/>
      <w:sz w:val="44"/>
      <w:szCs w:val="56"/>
    </w:rPr>
  </w:style>
  <w:style w:type="character" w:customStyle="1" w:styleId="TitreCar">
    <w:name w:val="Titre Car"/>
    <w:basedOn w:val="Policepardfaut"/>
    <w:link w:val="Titre"/>
    <w:uiPriority w:val="10"/>
    <w:rsid w:val="008277CA"/>
    <w:rPr>
      <w:rFonts w:ascii="Marianne ExtraBold" w:eastAsiaTheme="majorEastAsia" w:hAnsi="Marianne ExtraBold" w:cstheme="majorBidi"/>
      <w:spacing w:val="-10"/>
      <w:kern w:val="28"/>
      <w:sz w:val="44"/>
      <w:szCs w:val="56"/>
    </w:rPr>
  </w:style>
  <w:style w:type="paragraph" w:styleId="Sous-titre">
    <w:name w:val="Subtitle"/>
    <w:basedOn w:val="Normal"/>
    <w:next w:val="Normal"/>
    <w:link w:val="Sous-titreCar"/>
    <w:uiPriority w:val="11"/>
    <w:qFormat/>
    <w:locked/>
    <w:rsid w:val="007F48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7F4871"/>
    <w:pPr>
      <w:spacing w:before="160"/>
      <w:jc w:val="center"/>
    </w:pPr>
    <w:rPr>
      <w:i/>
      <w:iCs/>
      <w:color w:val="404040" w:themeColor="text1" w:themeTint="BF"/>
    </w:rPr>
  </w:style>
  <w:style w:type="character" w:customStyle="1" w:styleId="CitationCar">
    <w:name w:val="Citation Car"/>
    <w:basedOn w:val="Policepardfaut"/>
    <w:link w:val="Citation"/>
    <w:uiPriority w:val="29"/>
    <w:rsid w:val="007F4871"/>
    <w:rPr>
      <w:i/>
      <w:iCs/>
      <w:color w:val="404040" w:themeColor="text1" w:themeTint="BF"/>
    </w:rPr>
  </w:style>
  <w:style w:type="paragraph" w:styleId="Paragraphedeliste">
    <w:name w:val="List Paragraph"/>
    <w:basedOn w:val="Normal"/>
    <w:autoRedefine/>
    <w:uiPriority w:val="34"/>
    <w:qFormat/>
    <w:locked/>
    <w:rsid w:val="000A7236"/>
    <w:pPr>
      <w:numPr>
        <w:numId w:val="4"/>
      </w:numPr>
      <w:tabs>
        <w:tab w:val="left" w:pos="1005"/>
      </w:tabs>
      <w:contextualSpacing/>
    </w:pPr>
    <w:rPr>
      <w:rFonts w:ascii="Marianne" w:hAnsi="Marianne"/>
      <w:sz w:val="22"/>
    </w:rPr>
  </w:style>
  <w:style w:type="character" w:styleId="Accentuationintense">
    <w:name w:val="Intense Emphasis"/>
    <w:basedOn w:val="Policepardfaut"/>
    <w:uiPriority w:val="21"/>
    <w:qFormat/>
    <w:locked/>
    <w:rsid w:val="007F4871"/>
    <w:rPr>
      <w:i/>
      <w:iCs/>
      <w:color w:val="0F4761" w:themeColor="accent1" w:themeShade="BF"/>
    </w:rPr>
  </w:style>
  <w:style w:type="paragraph" w:styleId="Citationintens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871"/>
    <w:rPr>
      <w:i/>
      <w:iCs/>
      <w:color w:val="0F4761" w:themeColor="accent1" w:themeShade="BF"/>
    </w:rPr>
  </w:style>
  <w:style w:type="character" w:styleId="Rfrenceintense">
    <w:name w:val="Intense Reference"/>
    <w:basedOn w:val="Policepardfaut"/>
    <w:uiPriority w:val="32"/>
    <w:qFormat/>
    <w:locked/>
    <w:rsid w:val="007F4871"/>
    <w:rPr>
      <w:b/>
      <w:bCs/>
      <w:smallCaps/>
      <w:color w:val="0F4761" w:themeColor="accent1" w:themeShade="BF"/>
      <w:spacing w:val="5"/>
    </w:rPr>
  </w:style>
  <w:style w:type="character" w:styleId="Textedelespacerserv">
    <w:name w:val="Placeholder Text"/>
    <w:basedOn w:val="Policepardfaut"/>
    <w:uiPriority w:val="99"/>
    <w:semiHidden/>
    <w:locked/>
    <w:rsid w:val="007F4871"/>
    <w:rPr>
      <w:color w:val="666666"/>
    </w:rPr>
  </w:style>
  <w:style w:type="paragraph" w:customStyle="1" w:styleId="Textesaisie">
    <w:name w:val="Texte saisie"/>
    <w:basedOn w:val="Normal"/>
    <w:next w:val="Normal"/>
    <w:link w:val="TextesaisieCar"/>
    <w:qFormat/>
    <w:locked/>
    <w:rsid w:val="00007B85"/>
    <w:rPr>
      <w:rFonts w:ascii="Marianne Light" w:hAnsi="Marianne Light"/>
    </w:rPr>
  </w:style>
  <w:style w:type="character" w:customStyle="1" w:styleId="TextesaisieCar">
    <w:name w:val="Texte saisie Car"/>
    <w:basedOn w:val="Policepardfaut"/>
    <w:link w:val="Textesaisie"/>
    <w:rsid w:val="00007B85"/>
    <w:rPr>
      <w:rFonts w:ascii="Marianne Light" w:hAnsi="Marianne Light"/>
      <w:sz w:val="24"/>
    </w:rPr>
  </w:style>
  <w:style w:type="paragraph" w:styleId="En-tte">
    <w:name w:val="header"/>
    <w:basedOn w:val="Normal"/>
    <w:link w:val="En-tteCar"/>
    <w:uiPriority w:val="99"/>
    <w:unhideWhenUsed/>
    <w:locked/>
    <w:rsid w:val="00CA20CF"/>
    <w:pPr>
      <w:tabs>
        <w:tab w:val="center" w:pos="4536"/>
        <w:tab w:val="right" w:pos="9072"/>
      </w:tabs>
      <w:spacing w:after="0"/>
    </w:pPr>
  </w:style>
  <w:style w:type="character" w:customStyle="1" w:styleId="En-tteCar">
    <w:name w:val="En-tête Car"/>
    <w:basedOn w:val="Policepardfaut"/>
    <w:link w:val="En-tte"/>
    <w:uiPriority w:val="99"/>
    <w:rsid w:val="00CA20CF"/>
    <w:rPr>
      <w:rFonts w:ascii="Arial" w:hAnsi="Arial"/>
      <w:sz w:val="24"/>
    </w:rPr>
  </w:style>
  <w:style w:type="paragraph" w:styleId="Pieddepage">
    <w:name w:val="footer"/>
    <w:basedOn w:val="Normal"/>
    <w:link w:val="PieddepageCar"/>
    <w:uiPriority w:val="99"/>
    <w:unhideWhenUsed/>
    <w:locked/>
    <w:rsid w:val="00CA20CF"/>
    <w:pPr>
      <w:tabs>
        <w:tab w:val="center" w:pos="4536"/>
        <w:tab w:val="right" w:pos="9072"/>
      </w:tabs>
      <w:spacing w:after="0"/>
    </w:pPr>
  </w:style>
  <w:style w:type="character" w:customStyle="1" w:styleId="PieddepageCar">
    <w:name w:val="Pied de page Car"/>
    <w:basedOn w:val="Policepardfaut"/>
    <w:link w:val="Pieddepage"/>
    <w:uiPriority w:val="99"/>
    <w:rsid w:val="00CA20CF"/>
    <w:rPr>
      <w:rFonts w:ascii="Arial" w:hAnsi="Arial"/>
      <w:sz w:val="24"/>
    </w:rPr>
  </w:style>
  <w:style w:type="paragraph" w:styleId="Sansinterligne">
    <w:name w:val="No Spacing"/>
    <w:uiPriority w:val="1"/>
    <w:qFormat/>
    <w:locked/>
    <w:rsid w:val="00BA78B2"/>
    <w:pPr>
      <w:spacing w:after="0" w:line="240" w:lineRule="auto"/>
    </w:pPr>
    <w:rPr>
      <w:rFonts w:ascii="Arial" w:hAnsi="Arial"/>
      <w:sz w:val="24"/>
    </w:rPr>
  </w:style>
  <w:style w:type="character" w:styleId="lev">
    <w:name w:val="Strong"/>
    <w:basedOn w:val="Policepardfaut"/>
    <w:uiPriority w:val="22"/>
    <w:qFormat/>
    <w:locked/>
    <w:rsid w:val="00BA78B2"/>
    <w:rPr>
      <w:b/>
      <w:bCs/>
    </w:rPr>
  </w:style>
  <w:style w:type="character" w:styleId="Rfrencelgre">
    <w:name w:val="Subtle Reference"/>
    <w:basedOn w:val="Policepardfaut"/>
    <w:uiPriority w:val="31"/>
    <w:qFormat/>
    <w:locked/>
    <w:rsid w:val="00BA78B2"/>
    <w:rPr>
      <w:smallCaps/>
      <w:color w:val="5A5A5A" w:themeColor="text1" w:themeTint="A5"/>
    </w:rPr>
  </w:style>
  <w:style w:type="paragraph" w:customStyle="1" w:styleId="Listepuces">
    <w:name w:val="Liste puces"/>
    <w:basedOn w:val="Normal"/>
    <w:link w:val="ListepucesCar"/>
    <w:rsid w:val="002308E2"/>
    <w:pPr>
      <w:numPr>
        <w:numId w:val="1"/>
      </w:numPr>
    </w:pPr>
  </w:style>
  <w:style w:type="character" w:customStyle="1" w:styleId="ListepucesCar">
    <w:name w:val="Liste puces Car"/>
    <w:basedOn w:val="Policepardfaut"/>
    <w:link w:val="Listepuces"/>
    <w:rsid w:val="002308E2"/>
    <w:rPr>
      <w:rFonts w:ascii="Arial" w:hAnsi="Arial"/>
      <w:sz w:val="24"/>
    </w:rPr>
  </w:style>
  <w:style w:type="paragraph" w:customStyle="1" w:styleId="Tirets">
    <w:name w:val="Tirets"/>
    <w:basedOn w:val="Listepuces"/>
    <w:link w:val="TiretsCar"/>
    <w:qFormat/>
    <w:rsid w:val="00007B85"/>
    <w:pPr>
      <w:numPr>
        <w:numId w:val="2"/>
      </w:numPr>
      <w:spacing w:after="60"/>
      <w:ind w:left="908" w:hanging="454"/>
    </w:pPr>
    <w:rPr>
      <w:rFonts w:ascii="Marianne Light" w:hAnsi="Marianne Light"/>
    </w:rPr>
  </w:style>
  <w:style w:type="character" w:customStyle="1" w:styleId="TiretsCar">
    <w:name w:val="Tirets Car"/>
    <w:basedOn w:val="ListepucesCar"/>
    <w:link w:val="Tirets"/>
    <w:rsid w:val="00007B85"/>
    <w:rPr>
      <w:rFonts w:ascii="Marianne Light" w:hAnsi="Marianne Light"/>
      <w:sz w:val="24"/>
    </w:rPr>
  </w:style>
  <w:style w:type="table" w:styleId="Grilledutableau">
    <w:name w:val="Table Grid"/>
    <w:basedOn w:val="TableauNormal"/>
    <w:uiPriority w:val="39"/>
    <w:locked/>
    <w:rsid w:val="0091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locked/>
    <w:rsid w:val="00A140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006"/>
    <w:rPr>
      <w:rFonts w:ascii="Tahoma" w:hAnsi="Tahoma" w:cs="Tahoma"/>
      <w:sz w:val="16"/>
      <w:szCs w:val="16"/>
    </w:rPr>
  </w:style>
  <w:style w:type="paragraph" w:styleId="NormalWeb">
    <w:name w:val="Normal (Web)"/>
    <w:basedOn w:val="Normal"/>
    <w:uiPriority w:val="99"/>
    <w:unhideWhenUsed/>
    <w:rsid w:val="008122FC"/>
    <w:pPr>
      <w:spacing w:before="100" w:beforeAutospacing="1" w:after="100" w:afterAutospacing="1"/>
    </w:pPr>
    <w:rPr>
      <w:rFonts w:ascii="Times New Roman" w:eastAsia="Times New Roman" w:hAnsi="Times New Roman" w:cs="Times New Roman"/>
      <w:kern w:val="0"/>
      <w:szCs w:val="24"/>
      <w:lang w:eastAsia="fr-FR"/>
    </w:rPr>
  </w:style>
  <w:style w:type="character" w:styleId="Lienhypertexte">
    <w:name w:val="Hyperlink"/>
    <w:basedOn w:val="Policepardfaut"/>
    <w:uiPriority w:val="99"/>
    <w:semiHidden/>
    <w:unhideWhenUsed/>
    <w:locked/>
    <w:rsid w:val="004B0A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4755">
      <w:bodyDiv w:val="1"/>
      <w:marLeft w:val="0"/>
      <w:marRight w:val="0"/>
      <w:marTop w:val="0"/>
      <w:marBottom w:val="0"/>
      <w:divBdr>
        <w:top w:val="none" w:sz="0" w:space="0" w:color="auto"/>
        <w:left w:val="none" w:sz="0" w:space="0" w:color="auto"/>
        <w:bottom w:val="none" w:sz="0" w:space="0" w:color="auto"/>
        <w:right w:val="none" w:sz="0" w:space="0" w:color="auto"/>
      </w:divBdr>
    </w:div>
    <w:div w:id="227888959">
      <w:bodyDiv w:val="1"/>
      <w:marLeft w:val="0"/>
      <w:marRight w:val="0"/>
      <w:marTop w:val="0"/>
      <w:marBottom w:val="0"/>
      <w:divBdr>
        <w:top w:val="none" w:sz="0" w:space="0" w:color="auto"/>
        <w:left w:val="none" w:sz="0" w:space="0" w:color="auto"/>
        <w:bottom w:val="none" w:sz="0" w:space="0" w:color="auto"/>
        <w:right w:val="none" w:sz="0" w:space="0" w:color="auto"/>
      </w:divBdr>
    </w:div>
    <w:div w:id="352266446">
      <w:bodyDiv w:val="1"/>
      <w:marLeft w:val="0"/>
      <w:marRight w:val="0"/>
      <w:marTop w:val="0"/>
      <w:marBottom w:val="0"/>
      <w:divBdr>
        <w:top w:val="none" w:sz="0" w:space="0" w:color="auto"/>
        <w:left w:val="none" w:sz="0" w:space="0" w:color="auto"/>
        <w:bottom w:val="none" w:sz="0" w:space="0" w:color="auto"/>
        <w:right w:val="none" w:sz="0" w:space="0" w:color="auto"/>
      </w:divBdr>
      <w:divsChild>
        <w:div w:id="36661351">
          <w:marLeft w:val="562"/>
          <w:marRight w:val="0"/>
          <w:marTop w:val="0"/>
          <w:marBottom w:val="0"/>
          <w:divBdr>
            <w:top w:val="none" w:sz="0" w:space="0" w:color="auto"/>
            <w:left w:val="none" w:sz="0" w:space="0" w:color="auto"/>
            <w:bottom w:val="none" w:sz="0" w:space="0" w:color="auto"/>
            <w:right w:val="none" w:sz="0" w:space="0" w:color="auto"/>
          </w:divBdr>
        </w:div>
        <w:div w:id="706368766">
          <w:marLeft w:val="562"/>
          <w:marRight w:val="0"/>
          <w:marTop w:val="0"/>
          <w:marBottom w:val="0"/>
          <w:divBdr>
            <w:top w:val="none" w:sz="0" w:space="0" w:color="auto"/>
            <w:left w:val="none" w:sz="0" w:space="0" w:color="auto"/>
            <w:bottom w:val="none" w:sz="0" w:space="0" w:color="auto"/>
            <w:right w:val="none" w:sz="0" w:space="0" w:color="auto"/>
          </w:divBdr>
        </w:div>
        <w:div w:id="919869259">
          <w:marLeft w:val="562"/>
          <w:marRight w:val="0"/>
          <w:marTop w:val="0"/>
          <w:marBottom w:val="0"/>
          <w:divBdr>
            <w:top w:val="none" w:sz="0" w:space="0" w:color="auto"/>
            <w:left w:val="none" w:sz="0" w:space="0" w:color="auto"/>
            <w:bottom w:val="none" w:sz="0" w:space="0" w:color="auto"/>
            <w:right w:val="none" w:sz="0" w:space="0" w:color="auto"/>
          </w:divBdr>
        </w:div>
      </w:divsChild>
    </w:div>
    <w:div w:id="382599589">
      <w:bodyDiv w:val="1"/>
      <w:marLeft w:val="0"/>
      <w:marRight w:val="0"/>
      <w:marTop w:val="0"/>
      <w:marBottom w:val="0"/>
      <w:divBdr>
        <w:top w:val="none" w:sz="0" w:space="0" w:color="auto"/>
        <w:left w:val="none" w:sz="0" w:space="0" w:color="auto"/>
        <w:bottom w:val="none" w:sz="0" w:space="0" w:color="auto"/>
        <w:right w:val="none" w:sz="0" w:space="0" w:color="auto"/>
      </w:divBdr>
    </w:div>
    <w:div w:id="526719395">
      <w:bodyDiv w:val="1"/>
      <w:marLeft w:val="0"/>
      <w:marRight w:val="0"/>
      <w:marTop w:val="0"/>
      <w:marBottom w:val="0"/>
      <w:divBdr>
        <w:top w:val="none" w:sz="0" w:space="0" w:color="auto"/>
        <w:left w:val="none" w:sz="0" w:space="0" w:color="auto"/>
        <w:bottom w:val="none" w:sz="0" w:space="0" w:color="auto"/>
        <w:right w:val="none" w:sz="0" w:space="0" w:color="auto"/>
      </w:divBdr>
    </w:div>
    <w:div w:id="580917297">
      <w:bodyDiv w:val="1"/>
      <w:marLeft w:val="0"/>
      <w:marRight w:val="0"/>
      <w:marTop w:val="0"/>
      <w:marBottom w:val="0"/>
      <w:divBdr>
        <w:top w:val="none" w:sz="0" w:space="0" w:color="auto"/>
        <w:left w:val="none" w:sz="0" w:space="0" w:color="auto"/>
        <w:bottom w:val="none" w:sz="0" w:space="0" w:color="auto"/>
        <w:right w:val="none" w:sz="0" w:space="0" w:color="auto"/>
      </w:divBdr>
    </w:div>
    <w:div w:id="1242061997">
      <w:bodyDiv w:val="1"/>
      <w:marLeft w:val="0"/>
      <w:marRight w:val="0"/>
      <w:marTop w:val="0"/>
      <w:marBottom w:val="0"/>
      <w:divBdr>
        <w:top w:val="none" w:sz="0" w:space="0" w:color="auto"/>
        <w:left w:val="none" w:sz="0" w:space="0" w:color="auto"/>
        <w:bottom w:val="none" w:sz="0" w:space="0" w:color="auto"/>
        <w:right w:val="none" w:sz="0" w:space="0" w:color="auto"/>
      </w:divBdr>
    </w:div>
    <w:div w:id="1448815296">
      <w:bodyDiv w:val="1"/>
      <w:marLeft w:val="0"/>
      <w:marRight w:val="0"/>
      <w:marTop w:val="0"/>
      <w:marBottom w:val="0"/>
      <w:divBdr>
        <w:top w:val="none" w:sz="0" w:space="0" w:color="auto"/>
        <w:left w:val="none" w:sz="0" w:space="0" w:color="auto"/>
        <w:bottom w:val="none" w:sz="0" w:space="0" w:color="auto"/>
        <w:right w:val="none" w:sz="0" w:space="0" w:color="auto"/>
      </w:divBdr>
    </w:div>
    <w:div w:id="2052608715">
      <w:bodyDiv w:val="1"/>
      <w:marLeft w:val="0"/>
      <w:marRight w:val="0"/>
      <w:marTop w:val="0"/>
      <w:marBottom w:val="0"/>
      <w:divBdr>
        <w:top w:val="none" w:sz="0" w:space="0" w:color="auto"/>
        <w:left w:val="none" w:sz="0" w:space="0" w:color="auto"/>
        <w:bottom w:val="none" w:sz="0" w:space="0" w:color="auto"/>
        <w:right w:val="none" w:sz="0" w:space="0" w:color="auto"/>
      </w:divBdr>
      <w:divsChild>
        <w:div w:id="1683776056">
          <w:marLeft w:val="547"/>
          <w:marRight w:val="0"/>
          <w:marTop w:val="0"/>
          <w:marBottom w:val="60"/>
          <w:divBdr>
            <w:top w:val="none" w:sz="0" w:space="0" w:color="auto"/>
            <w:left w:val="none" w:sz="0" w:space="0" w:color="auto"/>
            <w:bottom w:val="none" w:sz="0" w:space="0" w:color="auto"/>
            <w:right w:val="none" w:sz="0" w:space="0" w:color="auto"/>
          </w:divBdr>
        </w:div>
        <w:div w:id="1465196408">
          <w:marLeft w:val="547"/>
          <w:marRight w:val="0"/>
          <w:marTop w:val="0"/>
          <w:marBottom w:val="60"/>
          <w:divBdr>
            <w:top w:val="none" w:sz="0" w:space="0" w:color="auto"/>
            <w:left w:val="none" w:sz="0" w:space="0" w:color="auto"/>
            <w:bottom w:val="none" w:sz="0" w:space="0" w:color="auto"/>
            <w:right w:val="none" w:sz="0" w:space="0" w:color="auto"/>
          </w:divBdr>
        </w:div>
        <w:div w:id="475100275">
          <w:marLeft w:val="547"/>
          <w:marRight w:val="0"/>
          <w:marTop w:val="0"/>
          <w:marBottom w:val="60"/>
          <w:divBdr>
            <w:top w:val="none" w:sz="0" w:space="0" w:color="auto"/>
            <w:left w:val="none" w:sz="0" w:space="0" w:color="auto"/>
            <w:bottom w:val="none" w:sz="0" w:space="0" w:color="auto"/>
            <w:right w:val="none" w:sz="0" w:space="0" w:color="auto"/>
          </w:divBdr>
        </w:div>
        <w:div w:id="1450513470">
          <w:marLeft w:val="547"/>
          <w:marRight w:val="0"/>
          <w:marTop w:val="0"/>
          <w:marBottom w:val="60"/>
          <w:divBdr>
            <w:top w:val="none" w:sz="0" w:space="0" w:color="auto"/>
            <w:left w:val="none" w:sz="0" w:space="0" w:color="auto"/>
            <w:bottom w:val="none" w:sz="0" w:space="0" w:color="auto"/>
            <w:right w:val="none" w:sz="0" w:space="0" w:color="auto"/>
          </w:divBdr>
        </w:div>
        <w:div w:id="2111467090">
          <w:marLeft w:val="547"/>
          <w:marRight w:val="0"/>
          <w:marTop w:val="0"/>
          <w:marBottom w:val="60"/>
          <w:divBdr>
            <w:top w:val="none" w:sz="0" w:space="0" w:color="auto"/>
            <w:left w:val="none" w:sz="0" w:space="0" w:color="auto"/>
            <w:bottom w:val="none" w:sz="0" w:space="0" w:color="auto"/>
            <w:right w:val="none" w:sz="0" w:space="0" w:color="auto"/>
          </w:divBdr>
        </w:div>
        <w:div w:id="43674494">
          <w:marLeft w:val="547"/>
          <w:marRight w:val="0"/>
          <w:marTop w:val="0"/>
          <w:marBottom w:val="60"/>
          <w:divBdr>
            <w:top w:val="none" w:sz="0" w:space="0" w:color="auto"/>
            <w:left w:val="none" w:sz="0" w:space="0" w:color="auto"/>
            <w:bottom w:val="none" w:sz="0" w:space="0" w:color="auto"/>
            <w:right w:val="none" w:sz="0" w:space="0" w:color="auto"/>
          </w:divBdr>
        </w:div>
        <w:div w:id="809902430">
          <w:marLeft w:val="547"/>
          <w:marRight w:val="0"/>
          <w:marTop w:val="0"/>
          <w:marBottom w:val="60"/>
          <w:divBdr>
            <w:top w:val="none" w:sz="0" w:space="0" w:color="auto"/>
            <w:left w:val="none" w:sz="0" w:space="0" w:color="auto"/>
            <w:bottom w:val="none" w:sz="0" w:space="0" w:color="auto"/>
            <w:right w:val="none" w:sz="0" w:space="0" w:color="auto"/>
          </w:divBdr>
        </w:div>
        <w:div w:id="806239418">
          <w:marLeft w:val="547"/>
          <w:marRight w:val="0"/>
          <w:marTop w:val="0"/>
          <w:marBottom w:val="60"/>
          <w:divBdr>
            <w:top w:val="none" w:sz="0" w:space="0" w:color="auto"/>
            <w:left w:val="none" w:sz="0" w:space="0" w:color="auto"/>
            <w:bottom w:val="none" w:sz="0" w:space="0" w:color="auto"/>
            <w:right w:val="none" w:sz="0" w:space="0" w:color="auto"/>
          </w:divBdr>
        </w:div>
        <w:div w:id="1538540017">
          <w:marLeft w:val="547"/>
          <w:marRight w:val="0"/>
          <w:marTop w:val="0"/>
          <w:marBottom w:val="60"/>
          <w:divBdr>
            <w:top w:val="none" w:sz="0" w:space="0" w:color="auto"/>
            <w:left w:val="none" w:sz="0" w:space="0" w:color="auto"/>
            <w:bottom w:val="none" w:sz="0" w:space="0" w:color="auto"/>
            <w:right w:val="none" w:sz="0" w:space="0" w:color="auto"/>
          </w:divBdr>
        </w:div>
        <w:div w:id="1928691618">
          <w:marLeft w:val="547"/>
          <w:marRight w:val="0"/>
          <w:marTop w:val="0"/>
          <w:marBottom w:val="60"/>
          <w:divBdr>
            <w:top w:val="none" w:sz="0" w:space="0" w:color="auto"/>
            <w:left w:val="none" w:sz="0" w:space="0" w:color="auto"/>
            <w:bottom w:val="none" w:sz="0" w:space="0" w:color="auto"/>
            <w:right w:val="none" w:sz="0" w:space="0" w:color="auto"/>
          </w:divBdr>
        </w:div>
        <w:div w:id="873226407">
          <w:marLeft w:val="274"/>
          <w:marRight w:val="0"/>
          <w:marTop w:val="0"/>
          <w:marBottom w:val="60"/>
          <w:divBdr>
            <w:top w:val="none" w:sz="0" w:space="0" w:color="auto"/>
            <w:left w:val="none" w:sz="0" w:space="0" w:color="auto"/>
            <w:bottom w:val="none" w:sz="0" w:space="0" w:color="auto"/>
            <w:right w:val="none" w:sz="0" w:space="0" w:color="auto"/>
          </w:divBdr>
        </w:div>
        <w:div w:id="185410399">
          <w:marLeft w:val="547"/>
          <w:marRight w:val="0"/>
          <w:marTop w:val="0"/>
          <w:marBottom w:val="60"/>
          <w:divBdr>
            <w:top w:val="none" w:sz="0" w:space="0" w:color="auto"/>
            <w:left w:val="none" w:sz="0" w:space="0" w:color="auto"/>
            <w:bottom w:val="none" w:sz="0" w:space="0" w:color="auto"/>
            <w:right w:val="none" w:sz="0" w:space="0" w:color="auto"/>
          </w:divBdr>
        </w:div>
        <w:div w:id="484319926">
          <w:marLeft w:val="547"/>
          <w:marRight w:val="0"/>
          <w:marTop w:val="0"/>
          <w:marBottom w:val="60"/>
          <w:divBdr>
            <w:top w:val="none" w:sz="0" w:space="0" w:color="auto"/>
            <w:left w:val="none" w:sz="0" w:space="0" w:color="auto"/>
            <w:bottom w:val="none" w:sz="0" w:space="0" w:color="auto"/>
            <w:right w:val="none" w:sz="0" w:space="0" w:color="auto"/>
          </w:divBdr>
        </w:div>
        <w:div w:id="1783693439">
          <w:marLeft w:val="547"/>
          <w:marRight w:val="0"/>
          <w:marTop w:val="0"/>
          <w:marBottom w:val="60"/>
          <w:divBdr>
            <w:top w:val="none" w:sz="0" w:space="0" w:color="auto"/>
            <w:left w:val="none" w:sz="0" w:space="0" w:color="auto"/>
            <w:bottom w:val="none" w:sz="0" w:space="0" w:color="auto"/>
            <w:right w:val="none" w:sz="0" w:space="0" w:color="auto"/>
          </w:divBdr>
        </w:div>
        <w:div w:id="462777514">
          <w:marLeft w:val="547"/>
          <w:marRight w:val="0"/>
          <w:marTop w:val="0"/>
          <w:marBottom w:val="60"/>
          <w:divBdr>
            <w:top w:val="none" w:sz="0" w:space="0" w:color="auto"/>
            <w:left w:val="none" w:sz="0" w:space="0" w:color="auto"/>
            <w:bottom w:val="none" w:sz="0" w:space="0" w:color="auto"/>
            <w:right w:val="none" w:sz="0" w:space="0" w:color="auto"/>
          </w:divBdr>
        </w:div>
        <w:div w:id="1505826117">
          <w:marLeft w:val="547"/>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rancebenevolat.org/" TargetMode="External"/><Relationship Id="rId18" Type="http://schemas.openxmlformats.org/officeDocument/2006/relationships/hyperlink" Target="https://agirpourlatransition.ademe.fr/collectivites/elus-mandat-agir/participation-citoyenne/action-jeunesse" TargetMode="External"/><Relationship Id="rId26" Type="http://schemas.openxmlformats.org/officeDocument/2006/relationships/hyperlink" Target="https://www.1jour1actu.com/" TargetMode="External"/><Relationship Id="rId3" Type="http://schemas.openxmlformats.org/officeDocument/2006/relationships/styles" Target="styles.xml"/><Relationship Id="rId21" Type="http://schemas.openxmlformats.org/officeDocument/2006/relationships/hyperlink" Target="mailto:https://www.youtube.com/shorts/JP5QMgIppR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duscol.education.fr/1121/les-eco-delegues" TargetMode="External"/><Relationship Id="rId25" Type="http://schemas.openxmlformats.org/officeDocument/2006/relationships/hyperlink" Target="https://www.jeunessapeurspompiers69.fr/temoignage/camille-et-leo-13-et-11-ans/" TargetMode="External"/><Relationship Id="rId2" Type="http://schemas.openxmlformats.org/officeDocument/2006/relationships/numbering" Target="numbering.xml"/><Relationship Id="rId16" Type="http://schemas.openxmlformats.org/officeDocument/2006/relationships/hyperlink" Target="http://www.cfdt.fr/" TargetMode="External"/><Relationship Id="rId20" Type="http://schemas.openxmlformats.org/officeDocument/2006/relationships/hyperlink" Target="mailto:https://youtu.be/a4VyK1yAJ80?si=h_7JkymFBHJxjaqv"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ompiers.fr/" TargetMode="External"/><Relationship Id="rId5" Type="http://schemas.openxmlformats.org/officeDocument/2006/relationships/webSettings" Target="webSettings.xml"/><Relationship Id="rId15" Type="http://schemas.openxmlformats.org/officeDocument/2006/relationships/hyperlink" Target="http://www.jeunes.gouv.fr/" TargetMode="External"/><Relationship Id="rId23" Type="http://schemas.openxmlformats.org/officeDocument/2006/relationships/hyperlink" Target="https://www.gendarmerie.interieur.gouv.fr/gendinfo/temoignage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defense.gouv.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ervice-civique.gouv.fr/" TargetMode="External"/><Relationship Id="rId22" Type="http://schemas.openxmlformats.org/officeDocument/2006/relationships/hyperlink" Target="mailto:https://youtu.be/WtpI8x3wTyw?si=UfPKhB0LpliHxC-B"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96E81728DCAA4E0C9064007CA8DFFF00"/>
        <w:category>
          <w:name w:val="Général"/>
          <w:gallery w:val="placeholder"/>
        </w:category>
        <w:types>
          <w:type w:val="bbPlcHdr"/>
        </w:types>
        <w:behaviors>
          <w:behavior w:val="content"/>
        </w:behaviors>
        <w:guid w:val="{C677E340-F5A5-4412-888F-52676B157460}"/>
      </w:docPartPr>
      <w:docPartBody>
        <w:p w:rsidR="00837981" w:rsidRDefault="00837981" w:rsidP="00837981">
          <w:pPr>
            <w:pStyle w:val="96E81728DCAA4E0C9064007CA8DFFF00"/>
          </w:pPr>
          <w:r w:rsidRPr="004A352D">
            <w:rPr>
              <w:rStyle w:val="Textedelespacerserv"/>
            </w:rPr>
            <w:t>Cliquez ou appuyez ici pour entrer du texte.</w:t>
          </w:r>
        </w:p>
      </w:docPartBody>
    </w:docPart>
    <w:docPart>
      <w:docPartPr>
        <w:name w:val="0A08E84B2DEF477A95FA28BE4868BBE1"/>
        <w:category>
          <w:name w:val="Général"/>
          <w:gallery w:val="placeholder"/>
        </w:category>
        <w:types>
          <w:type w:val="bbPlcHdr"/>
        </w:types>
        <w:behaviors>
          <w:behavior w:val="content"/>
        </w:behaviors>
        <w:guid w:val="{E75FB4E5-B11F-4795-9495-47D03B60C3D0}"/>
      </w:docPartPr>
      <w:docPartBody>
        <w:p w:rsidR="00837981" w:rsidRDefault="00837981" w:rsidP="00837981">
          <w:pPr>
            <w:pStyle w:val="0A08E84B2DEF477A95FA28BE4868BBE1"/>
          </w:pPr>
          <w:r w:rsidRPr="00475F6E">
            <w:rPr>
              <w:rStyle w:val="Titre3Car"/>
            </w:rPr>
            <w:t>Cliquez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AD9CFD4056314193B2CD82C76260DE91"/>
        <w:category>
          <w:name w:val="Général"/>
          <w:gallery w:val="placeholder"/>
        </w:category>
        <w:types>
          <w:type w:val="bbPlcHdr"/>
        </w:types>
        <w:behaviors>
          <w:behavior w:val="content"/>
        </w:behaviors>
        <w:guid w:val="{645169AC-09E7-4336-A937-80CBFDB462D1}"/>
      </w:docPartPr>
      <w:docPartBody>
        <w:p w:rsidR="009A0DDE" w:rsidRDefault="009A0DDE" w:rsidP="009A0DDE">
          <w:pPr>
            <w:pStyle w:val="AD9CFD4056314193B2CD82C76260DE91"/>
          </w:pPr>
          <w:r w:rsidRPr="00475F6E">
            <w:rPr>
              <w:rStyle w:val="Titre3Car"/>
            </w:rPr>
            <w:t>Cliquez ici pour entrer du texte.</w:t>
          </w:r>
        </w:p>
      </w:docPartBody>
    </w:docPart>
    <w:docPart>
      <w:docPartPr>
        <w:name w:val="C0E00B7074CD42E993735C53D24768E1"/>
        <w:category>
          <w:name w:val="Général"/>
          <w:gallery w:val="placeholder"/>
        </w:category>
        <w:types>
          <w:type w:val="bbPlcHdr"/>
        </w:types>
        <w:behaviors>
          <w:behavior w:val="content"/>
        </w:behaviors>
        <w:guid w:val="{D93B87EE-643D-4A04-9DCA-3D040D787C38}"/>
      </w:docPartPr>
      <w:docPartBody>
        <w:p w:rsidR="009A0DDE" w:rsidRDefault="009A0DDE" w:rsidP="009A0DDE">
          <w:pPr>
            <w:pStyle w:val="C0E00B7074CD42E993735C53D24768E1"/>
          </w:pPr>
          <w:r w:rsidRPr="00475F6E">
            <w:rPr>
              <w:rStyle w:val="Titre3Car"/>
            </w:rPr>
            <w:t>Cliquez ici pour entrer du texte.</w:t>
          </w:r>
        </w:p>
      </w:docPartBody>
    </w:docPart>
    <w:docPart>
      <w:docPartPr>
        <w:name w:val="F123C8F018EF45B599A0DB34B7572452"/>
        <w:category>
          <w:name w:val="Général"/>
          <w:gallery w:val="placeholder"/>
        </w:category>
        <w:types>
          <w:type w:val="bbPlcHdr"/>
        </w:types>
        <w:behaviors>
          <w:behavior w:val="content"/>
        </w:behaviors>
        <w:guid w:val="{1741010C-1248-4C83-9F72-A76345AD0DA8}"/>
      </w:docPartPr>
      <w:docPartBody>
        <w:p w:rsidR="009A0DDE" w:rsidRDefault="009A0DDE" w:rsidP="009A0DDE">
          <w:pPr>
            <w:pStyle w:val="F123C8F018EF45B599A0DB34B7572452"/>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3996D29348894F5A9F17A03B1B9929CF"/>
        <w:category>
          <w:name w:val="Général"/>
          <w:gallery w:val="placeholder"/>
        </w:category>
        <w:types>
          <w:type w:val="bbPlcHdr"/>
        </w:types>
        <w:behaviors>
          <w:behavior w:val="content"/>
        </w:behaviors>
        <w:guid w:val="{EF787D89-8F0E-46AF-96AD-8F739D9469BE}"/>
      </w:docPartPr>
      <w:docPartBody>
        <w:p w:rsidR="009732FE" w:rsidRDefault="009732FE" w:rsidP="009732FE">
          <w:pPr>
            <w:pStyle w:val="3996D29348894F5A9F17A03B1B9929CF"/>
          </w:pPr>
          <w:r w:rsidRPr="004A352D">
            <w:rPr>
              <w:rStyle w:val="Textedelespacerserv"/>
            </w:rPr>
            <w:t>Cliquez ou appuyez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1125D"/>
    <w:rsid w:val="000F428D"/>
    <w:rsid w:val="00183288"/>
    <w:rsid w:val="00195465"/>
    <w:rsid w:val="002808C0"/>
    <w:rsid w:val="002A420F"/>
    <w:rsid w:val="002C67F2"/>
    <w:rsid w:val="0042034F"/>
    <w:rsid w:val="00495F70"/>
    <w:rsid w:val="00542B93"/>
    <w:rsid w:val="005A6C7A"/>
    <w:rsid w:val="005B6652"/>
    <w:rsid w:val="005C4B8F"/>
    <w:rsid w:val="005F27FC"/>
    <w:rsid w:val="005F3077"/>
    <w:rsid w:val="006417DE"/>
    <w:rsid w:val="00727B1A"/>
    <w:rsid w:val="00753B67"/>
    <w:rsid w:val="007923E6"/>
    <w:rsid w:val="00816BB3"/>
    <w:rsid w:val="00837981"/>
    <w:rsid w:val="00847878"/>
    <w:rsid w:val="009732FE"/>
    <w:rsid w:val="00996C90"/>
    <w:rsid w:val="009A0DDE"/>
    <w:rsid w:val="009C3F51"/>
    <w:rsid w:val="00BF7458"/>
    <w:rsid w:val="00C21D20"/>
    <w:rsid w:val="00C463DD"/>
    <w:rsid w:val="00C97A64"/>
    <w:rsid w:val="00CB7990"/>
    <w:rsid w:val="00CC6683"/>
    <w:rsid w:val="00DA0FD2"/>
    <w:rsid w:val="00DC1BD1"/>
    <w:rsid w:val="00E27550"/>
    <w:rsid w:val="00EA4A5D"/>
    <w:rsid w:val="00F054B6"/>
    <w:rsid w:val="00F77436"/>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CC6683"/>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7249"/>
    <w:rPr>
      <w:color w:val="666666"/>
    </w:rPr>
  </w:style>
  <w:style w:type="character" w:customStyle="1" w:styleId="Titre3Car">
    <w:name w:val="Titre 3 Car"/>
    <w:basedOn w:val="Policepardfaut"/>
    <w:link w:val="Titre3"/>
    <w:uiPriority w:val="9"/>
    <w:rsid w:val="00CC6683"/>
    <w:rPr>
      <w:rFonts w:ascii="Marianne Medium" w:eastAsiaTheme="majorEastAsia" w:hAnsi="Marianne Medium" w:cstheme="majorBidi"/>
      <w:color w:val="000000" w:themeColor="text1"/>
      <w:szCs w:val="28"/>
      <w:lang w:eastAsia="en-US"/>
    </w:rPr>
  </w:style>
  <w:style w:type="paragraph" w:customStyle="1" w:styleId="96E81728DCAA4E0C9064007CA8DFFF00">
    <w:name w:val="96E81728DCAA4E0C9064007CA8DFFF00"/>
    <w:rsid w:val="00837981"/>
    <w:pPr>
      <w:spacing w:line="259" w:lineRule="auto"/>
    </w:pPr>
    <w:rPr>
      <w:rFonts w:ascii="Arial" w:eastAsiaTheme="minorHAnsi" w:hAnsi="Arial"/>
      <w:szCs w:val="22"/>
      <w:lang w:eastAsia="en-US"/>
    </w:rPr>
  </w:style>
  <w:style w:type="paragraph" w:customStyle="1" w:styleId="6A5D70C3562846299580DF61F66A4BC4">
    <w:name w:val="6A5D70C3562846299580DF61F66A4BC4"/>
    <w:rsid w:val="0042034F"/>
  </w:style>
  <w:style w:type="paragraph" w:customStyle="1" w:styleId="0A08E84B2DEF477A95FA28BE4868BBE1">
    <w:name w:val="0A08E84B2DEF477A95FA28BE4868BBE1"/>
    <w:rsid w:val="00837981"/>
  </w:style>
  <w:style w:type="paragraph" w:customStyle="1" w:styleId="AD9CFD4056314193B2CD82C76260DE91">
    <w:name w:val="AD9CFD4056314193B2CD82C76260DE91"/>
    <w:rsid w:val="009A0DDE"/>
  </w:style>
  <w:style w:type="paragraph" w:customStyle="1" w:styleId="C0E00B7074CD42E993735C53D24768E1">
    <w:name w:val="C0E00B7074CD42E993735C53D24768E1"/>
    <w:rsid w:val="009A0DDE"/>
  </w:style>
  <w:style w:type="paragraph" w:customStyle="1" w:styleId="F123C8F018EF45B599A0DB34B7572452">
    <w:name w:val="F123C8F018EF45B599A0DB34B7572452"/>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3996D29348894F5A9F17A03B1B9929CF">
    <w:name w:val="3996D29348894F5A9F17A03B1B9929CF"/>
    <w:rsid w:val="009732FE"/>
  </w:style>
  <w:style w:type="paragraph" w:customStyle="1" w:styleId="Textesaisie">
    <w:name w:val="Texte saisie"/>
    <w:basedOn w:val="Normal"/>
    <w:next w:val="Normal"/>
    <w:link w:val="TextesaisieCar"/>
    <w:qFormat/>
    <w:locked/>
    <w:rsid w:val="00007249"/>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007249"/>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1979</Words>
  <Characters>10887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Mentalechta</dc:creator>
  <cp:lastModifiedBy>Marilyne Dewavrin-Farry</cp:lastModifiedBy>
  <cp:revision>2</cp:revision>
  <cp:lastPrinted>2025-07-11T08:08:00Z</cp:lastPrinted>
  <dcterms:created xsi:type="dcterms:W3CDTF">2025-12-02T16:58:00Z</dcterms:created>
  <dcterms:modified xsi:type="dcterms:W3CDTF">2025-12-02T16:58:00Z</dcterms:modified>
</cp:coreProperties>
</file>