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arianne" w:eastAsia="Calibri" w:hAnsi="Marianne" w:cs="Calibri"/>
          <w:b/>
          <w:bCs/>
          <w:szCs w:val="32"/>
          <w14:ligatures w14:val="standardContextual"/>
        </w:rPr>
        <w:alias w:val="NTIT"/>
        <w:tag w:val="NTIT"/>
        <w:id w:val="14193927"/>
        <w:lock w:val="sdtLocked"/>
        <w:placeholder>
          <w:docPart w:val="8A6B260B53504D718E6D3867C5A2B5E8"/>
        </w:placeholder>
        <w:text w:multiLine="1"/>
      </w:sdtPr>
      <w:sdtEndPr/>
      <w:sdtContent>
        <w:p w14:paraId="4F7FC03E" w14:textId="35119A0C" w:rsidR="0006355E" w:rsidRPr="00F51C72" w:rsidRDefault="00F51C72" w:rsidP="00F51C72">
          <w:pPr>
            <w:pStyle w:val="Titre1"/>
            <w:spacing w:after="120"/>
            <w:jc w:val="both"/>
            <w:rPr>
              <w:rFonts w:ascii="Marianne" w:hAnsi="Marianne"/>
            </w:rPr>
          </w:pPr>
          <w:r w:rsidRPr="00F51C72">
            <w:rPr>
              <w:rFonts w:ascii="Marianne" w:eastAsia="Calibri" w:hAnsi="Marianne" w:cs="Calibri"/>
              <w:b/>
              <w:bCs/>
              <w:szCs w:val="32"/>
              <w14:ligatures w14:val="standardContextual"/>
            </w:rPr>
            <w:t xml:space="preserve">Terminale </w:t>
          </w:r>
          <w:r w:rsidR="00AC1A18" w:rsidRPr="00F51C72">
            <w:rPr>
              <w:rFonts w:ascii="Marianne" w:eastAsia="Calibri" w:hAnsi="Marianne" w:cs="Calibri"/>
              <w:b/>
              <w:bCs/>
              <w:szCs w:val="32"/>
              <w14:ligatures w14:val="standardContextual"/>
            </w:rPr>
            <w:t>Evaluation formative : coopérer dans le cadre d’un débat démocratique</w:t>
          </w:r>
        </w:p>
      </w:sdtContent>
    </w:sdt>
    <w:tbl>
      <w:tblPr>
        <w:tblStyle w:val="Grilledutableau"/>
        <w:tblW w:w="10461" w:type="dxa"/>
        <w:tblInd w:w="-5" w:type="dxa"/>
        <w:tblCellMar>
          <w:top w:w="57" w:type="dxa"/>
          <w:bottom w:w="57" w:type="dxa"/>
        </w:tblCellMar>
        <w:tblLook w:val="04A0" w:firstRow="1" w:lastRow="0" w:firstColumn="1" w:lastColumn="0" w:noHBand="0" w:noVBand="1"/>
      </w:tblPr>
      <w:tblGrid>
        <w:gridCol w:w="10461"/>
      </w:tblGrid>
      <w:tr w:rsidR="00093E54" w14:paraId="337625A3" w14:textId="77777777" w:rsidTr="002A0B4D">
        <w:trPr>
          <w:trHeight w:val="1125"/>
        </w:trPr>
        <w:tc>
          <w:tcPr>
            <w:tcW w:w="10461" w:type="dxa"/>
            <w:tcBorders>
              <w:top w:val="nil"/>
              <w:left w:val="nil"/>
              <w:bottom w:val="nil"/>
              <w:right w:val="nil"/>
            </w:tcBorders>
            <w:shd w:val="clear" w:color="auto" w:fill="EFF5FB"/>
          </w:tcPr>
          <w:p w14:paraId="6149F26C" w14:textId="5D7C557E" w:rsidR="00093E54" w:rsidRPr="005C7FC2" w:rsidRDefault="00093E54" w:rsidP="0006355E">
            <w:pPr>
              <w:rPr>
                <w:rFonts w:ascii="Marianne" w:hAnsi="Marianne"/>
              </w:rPr>
            </w:pPr>
            <w:r w:rsidRPr="00007B85">
              <w:rPr>
                <w:rStyle w:val="Titre3Car"/>
              </w:rPr>
              <w:t>Thème</w:t>
            </w:r>
            <w:r w:rsidR="004E17A6">
              <w:rPr>
                <w:rStyle w:val="Titre3Car"/>
              </w:rPr>
              <w:t xml:space="preserve"> </w:t>
            </w:r>
            <w:r w:rsidRPr="00007B85">
              <w:rPr>
                <w:rStyle w:val="Titre3Car"/>
              </w:rPr>
              <w:t>an</w:t>
            </w:r>
            <w:r w:rsidR="002F558F">
              <w:rPr>
                <w:rStyle w:val="Titre3Car"/>
              </w:rPr>
              <w:t>n</w:t>
            </w:r>
            <w:r w:rsidRPr="00007B85">
              <w:rPr>
                <w:rStyle w:val="Titre3Car"/>
              </w:rPr>
              <w:t>uel</w:t>
            </w:r>
            <w:r w:rsidR="004E17A6">
              <w:rPr>
                <w:rFonts w:ascii="Calibri" w:hAnsi="Calibri" w:cs="Calibri"/>
                <w:color w:val="7F7F7F" w:themeColor="text1" w:themeTint="80"/>
              </w:rPr>
              <w:t xml:space="preserve"> </w:t>
            </w:r>
            <w:r w:rsidRPr="00781EE4">
              <w:rPr>
                <w:rFonts w:ascii="Marianne" w:hAnsi="Marianne"/>
                <w:b/>
                <w:bCs/>
              </w:rPr>
              <w:t>:</w:t>
            </w:r>
            <w:r w:rsidR="00781EE4" w:rsidRPr="00781EE4">
              <w:rPr>
                <w:rFonts w:ascii="Marianne" w:hAnsi="Marianne"/>
                <w:b/>
                <w:bCs/>
                <w:color w:val="7F7F7F" w:themeColor="text1" w:themeTint="80"/>
              </w:rPr>
              <w:t xml:space="preserve"> </w:t>
            </w:r>
            <w:r w:rsidR="005535E2" w:rsidRPr="00781EE4">
              <w:rPr>
                <w:rFonts w:ascii="Marianne" w:hAnsi="Marianne"/>
                <w:b/>
                <w:bCs/>
                <w:color w:val="7F7F7F" w:themeColor="text1" w:themeTint="80"/>
              </w:rPr>
              <w:t xml:space="preserve"> </w:t>
            </w:r>
            <w:sdt>
              <w:sdtPr>
                <w:rPr>
                  <w:rStyle w:val="TextesaisieCar"/>
                  <w:rFonts w:ascii="Marianne" w:hAnsi="Marianne"/>
                </w:rPr>
                <w:alias w:val="Thème"/>
                <w:tag w:val="THEM"/>
                <w:id w:val="-1637787315"/>
                <w:placeholder>
                  <w:docPart w:val="2A428FF8312E40248E8A89FCA17A8532"/>
                </w:placeholder>
                <w:dropDownList>
                  <w:listItem w:value="Choisissez un élément."/>
                  <w:listItem w:displayText="4e - Défendre les droits et les libertés" w:value="4e - Défendre les droits et les libertés"/>
                  <w:listItem w:displayText="3e - Faire vivre la démocratie" w:value="3e - Faire vivre la démocratie"/>
                  <w:listItem w:displayText="1ère - Cohésion et diversité dans une société démocratique" w:value="1ère - Cohésion et diversité dans une société démocratique"/>
                  <w:listItem w:displayText="Terminale - La vie démocratique : débat, délibération et prise de décision" w:value="Terminale - La vie démocratique : débat, délibération et prise de décision"/>
                </w:dropDownList>
              </w:sdtPr>
              <w:sdtEndPr>
                <w:rPr>
                  <w:rStyle w:val="TextesaisieCar"/>
                </w:rPr>
              </w:sdtEndPr>
              <w:sdtContent>
                <w:r w:rsidR="00AC1A18">
                  <w:rPr>
                    <w:rStyle w:val="TextesaisieCar"/>
                    <w:rFonts w:ascii="Marianne" w:hAnsi="Marianne"/>
                  </w:rPr>
                  <w:t>Terminale - La vie démocratique : débat, délibération et prise de décision</w:t>
                </w:r>
              </w:sdtContent>
            </w:sdt>
          </w:p>
          <w:p w14:paraId="6CE5F5EB" w14:textId="68FE9907" w:rsidR="00093E54" w:rsidRPr="005C7FC2" w:rsidRDefault="00093E54" w:rsidP="000D1BD3">
            <w:pPr>
              <w:spacing w:before="60"/>
              <w:rPr>
                <w:rFonts w:ascii="Marianne" w:hAnsi="Marianne"/>
              </w:rPr>
            </w:pPr>
            <w:r w:rsidRPr="00007B85">
              <w:rPr>
                <w:rStyle w:val="Titre3Car"/>
              </w:rPr>
              <w:t>Sous-thème</w:t>
            </w:r>
            <w:r w:rsidRPr="00007B85">
              <w:rPr>
                <w:rStyle w:val="Titre3Car"/>
                <w:rFonts w:ascii="Calibri" w:hAnsi="Calibri" w:cs="Calibri"/>
              </w:rPr>
              <w:t> </w:t>
            </w:r>
            <w:r w:rsidRPr="00007B85">
              <w:rPr>
                <w:rStyle w:val="Titre3Car"/>
              </w:rPr>
              <w:t>:</w:t>
            </w:r>
            <w:r w:rsidR="00781EE4">
              <w:rPr>
                <w:rStyle w:val="Titre3Car"/>
              </w:rPr>
              <w:t xml:space="preserve"> </w:t>
            </w:r>
            <w:r w:rsidR="00F62318">
              <w:rPr>
                <w:rStyle w:val="Titre3Car"/>
              </w:rPr>
              <w:t xml:space="preserve"> </w:t>
            </w:r>
            <w:sdt>
              <w:sdtPr>
                <w:rPr>
                  <w:rStyle w:val="TextesaisieCar"/>
                  <w:rFonts w:ascii="Marianne" w:hAnsi="Marianne"/>
                </w:rPr>
                <w:alias w:val="Sous-thème annuel"/>
                <w:tag w:val="STHA"/>
                <w:id w:val="720794676"/>
                <w:placeholder>
                  <w:docPart w:val="AD9CFD4056314193B2CD82C76260DE91"/>
                </w:placeholder>
              </w:sdtPr>
              <w:sdtEndPr>
                <w:rPr>
                  <w:rStyle w:val="TextesaisieCar"/>
                </w:rPr>
              </w:sdtEndPr>
              <w:sdtContent>
                <w:sdt>
                  <w:sdtPr>
                    <w:rPr>
                      <w:rStyle w:val="TextesaisieCar"/>
                      <w:rFonts w:ascii="Marianne" w:hAnsi="Marianne"/>
                    </w:rPr>
                    <w:alias w:val="Sous-thème annuel"/>
                    <w:tag w:val="STHA"/>
                    <w:id w:val="1322853026"/>
                    <w:placeholder>
                      <w:docPart w:val="C0E00B7074CD42E993735C53D24768E1"/>
                    </w:placeholder>
                  </w:sdtPr>
                  <w:sdtEndPr>
                    <w:rPr>
                      <w:rStyle w:val="TextesaisieCar"/>
                    </w:rPr>
                  </w:sdtEndPr>
                  <w:sdtContent>
                    <w:sdt>
                      <w:sdtPr>
                        <w:rPr>
                          <w:rStyle w:val="TextesaisieCar"/>
                        </w:rPr>
                        <w:alias w:val="Sous-thème annuel"/>
                        <w:tag w:val="STHA"/>
                        <w:id w:val="-116217686"/>
                        <w:placeholder>
                          <w:docPart w:val="F123C8F018EF45B599A0DB34B7572452"/>
                        </w:placeholder>
                      </w:sdtPr>
                      <w:sdtEndPr>
                        <w:rPr>
                          <w:rStyle w:val="TextesaisieCar"/>
                        </w:rPr>
                      </w:sdtEndPr>
                      <w:sdtContent>
                        <w:r w:rsidR="00AC1A18" w:rsidRPr="00F51C72">
                          <w:rPr>
                            <w:rFonts w:ascii="Marianne" w:eastAsia="Calibri" w:hAnsi="Marianne" w:cs="Calibri"/>
                            <w:szCs w:val="24"/>
                            <w14:ligatures w14:val="standardContextual"/>
                          </w:rPr>
                          <w:t>I - Les principes et les espaces du débat démocratique</w:t>
                        </w:r>
                      </w:sdtContent>
                    </w:sdt>
                  </w:sdtContent>
                </w:sdt>
              </w:sdtContent>
            </w:sdt>
          </w:p>
          <w:p w14:paraId="4D182CA9" w14:textId="3A4968A9" w:rsidR="00093E54" w:rsidRPr="00093E54" w:rsidRDefault="00093E54" w:rsidP="000D1BD3">
            <w:pPr>
              <w:spacing w:before="60"/>
            </w:pPr>
            <w:r w:rsidRPr="00007B85">
              <w:rPr>
                <w:rStyle w:val="Titre3Car"/>
              </w:rPr>
              <w:t>Notion(s) abordée(s)</w:t>
            </w:r>
            <w:r w:rsidRPr="00007B85">
              <w:rPr>
                <w:rStyle w:val="Titre3Car"/>
                <w:rFonts w:ascii="Calibri" w:hAnsi="Calibri" w:cs="Calibri"/>
              </w:rPr>
              <w:t> </w:t>
            </w:r>
            <w:r w:rsidRPr="00007B85">
              <w:rPr>
                <w:rStyle w:val="Titre3Car"/>
              </w:rPr>
              <w:t>:</w:t>
            </w:r>
            <w:r w:rsidR="00781EE4">
              <w:rPr>
                <w:rStyle w:val="Titre3Car"/>
              </w:rPr>
              <w:t xml:space="preserve"> </w:t>
            </w:r>
            <w:r w:rsidR="00224F86">
              <w:rPr>
                <w:rStyle w:val="Titre3Car"/>
              </w:rPr>
              <w:t xml:space="preserve"> </w:t>
            </w:r>
            <w:sdt>
              <w:sdtPr>
                <w:rPr>
                  <w:rStyle w:val="TextesaisieCar"/>
                  <w:rFonts w:ascii="Marianne" w:hAnsi="Marianne"/>
                </w:rPr>
                <w:alias w:val="Notions abordées"/>
                <w:tag w:val="NOTA"/>
                <w:id w:val="-562106703"/>
                <w:placeholder>
                  <w:docPart w:val="90E88074AB894656B3AE646F8A35154C"/>
                </w:placeholder>
              </w:sdtPr>
              <w:sdtEndPr>
                <w:rPr>
                  <w:rStyle w:val="TextesaisieCar"/>
                </w:rPr>
              </w:sdtEndPr>
              <w:sdtContent>
                <w:r w:rsidR="00AC1A18" w:rsidRPr="00F51C72">
                  <w:rPr>
                    <w:rFonts w:ascii="Marianne" w:eastAsia="Calibri" w:hAnsi="Marianne" w:cs="Calibri"/>
                    <w:szCs w:val="24"/>
                    <w14:ligatures w14:val="standardContextual"/>
                  </w:rPr>
                  <w:t>culture du débat et éthique de la discussion, démocratie participative</w:t>
                </w:r>
              </w:sdtContent>
            </w:sdt>
          </w:p>
        </w:tc>
      </w:tr>
    </w:tbl>
    <w:sdt>
      <w:sdtPr>
        <w:rPr>
          <w:b/>
          <w:bCs/>
          <w:sz w:val="24"/>
          <w:szCs w:val="36"/>
        </w:rPr>
        <w:id w:val="-1383706926"/>
        <w:lock w:val="sdtContentLocked"/>
        <w:placeholder>
          <w:docPart w:val="DefaultPlaceholder_-1854013440"/>
        </w:placeholder>
      </w:sdtPr>
      <w:sdtEndPr/>
      <w:sdtContent>
        <w:p w14:paraId="568EBAAD" w14:textId="77777777" w:rsidR="00475F6E" w:rsidRPr="00116AD0" w:rsidRDefault="002F6F89" w:rsidP="0006355E">
          <w:pPr>
            <w:pStyle w:val="Titre2"/>
            <w:spacing w:before="240" w:after="120"/>
            <w:rPr>
              <w:b/>
              <w:bCs/>
              <w:sz w:val="24"/>
              <w:szCs w:val="36"/>
            </w:rPr>
          </w:pPr>
          <w:r w:rsidRPr="00116AD0">
            <w:rPr>
              <w:b/>
              <w:bCs/>
              <w:sz w:val="24"/>
              <w:szCs w:val="36"/>
            </w:rPr>
            <w:t>Modalit</w:t>
          </w:r>
          <w:r w:rsidR="00BE7BB5" w:rsidRPr="00116AD0">
            <w:rPr>
              <w:b/>
              <w:bCs/>
              <w:sz w:val="24"/>
              <w:szCs w:val="36"/>
            </w:rPr>
            <w:t>É</w:t>
          </w:r>
          <w:r w:rsidRPr="00116AD0">
            <w:rPr>
              <w:b/>
              <w:bCs/>
              <w:sz w:val="24"/>
              <w:szCs w:val="36"/>
            </w:rPr>
            <w:t>s d’</w:t>
          </w:r>
          <w:r w:rsidR="00BE7BB5" w:rsidRPr="00116AD0">
            <w:rPr>
              <w:b/>
              <w:bCs/>
              <w:sz w:val="24"/>
              <w:szCs w:val="36"/>
            </w:rPr>
            <w:t>É</w:t>
          </w:r>
          <w:r w:rsidRPr="00116AD0">
            <w:rPr>
              <w:b/>
              <w:bCs/>
              <w:sz w:val="24"/>
              <w:szCs w:val="36"/>
            </w:rPr>
            <w:t>valuation</w:t>
          </w:r>
        </w:p>
      </w:sdtContent>
    </w:sdt>
    <w:p w14:paraId="3C9C5E3B" w14:textId="34B33F18" w:rsidR="00BA78B2" w:rsidRDefault="001F1F38" w:rsidP="0006355E">
      <w:pPr>
        <w:spacing w:after="120"/>
      </w:pPr>
      <w:sdt>
        <w:sdtPr>
          <w:rPr>
            <w:rStyle w:val="Titre3Car"/>
          </w:rPr>
          <w:id w:val="-1256748597"/>
          <w:lock w:val="sdtContentLocked"/>
          <w:placeholder>
            <w:docPart w:val="DefaultPlaceholder_-1854013440"/>
          </w:placeholder>
        </w:sdtPr>
        <w:sdtEndPr>
          <w:rPr>
            <w:rStyle w:val="Titre3Car"/>
          </w:rPr>
        </w:sdtEndPr>
        <w:sdtContent>
          <w:r w:rsidR="00BA78B2" w:rsidRPr="00BE2353">
            <w:rPr>
              <w:rStyle w:val="Titre3Car"/>
            </w:rPr>
            <w:t>Format :</w:t>
          </w:r>
        </w:sdtContent>
      </w:sdt>
      <w:sdt>
        <w:sdtPr>
          <w:rPr>
            <w:rStyle w:val="TextesaisieCar"/>
            <w:rFonts w:ascii="Marianne" w:hAnsi="Marianne"/>
          </w:rPr>
          <w:alias w:val="Format"/>
          <w:tag w:val="FOR"/>
          <w:id w:val="1747681637"/>
          <w:placeholder>
            <w:docPart w:val="96E81728DCAA4E0C9064007CA8DFFF00"/>
          </w:placeholder>
        </w:sdtPr>
        <w:sdtEndPr>
          <w:rPr>
            <w:rStyle w:val="Policepardfaut"/>
            <w:rFonts w:ascii="Arial" w:hAnsi="Arial"/>
          </w:rPr>
        </w:sdtEndPr>
        <w:sdtContent>
          <w:sdt>
            <w:sdtPr>
              <w:rPr>
                <w:rStyle w:val="TextesaisieCar"/>
                <w:rFonts w:ascii="Marianne" w:hAnsi="Marianne"/>
              </w:rPr>
              <w:alias w:val="Sous-thème annuel"/>
              <w:tag w:val="STHA"/>
              <w:id w:val="578482689"/>
              <w:placeholder>
                <w:docPart w:val="0A08E84B2DEF477A95FA28BE4868BBE1"/>
              </w:placeholder>
            </w:sdtPr>
            <w:sdtEndPr>
              <w:rPr>
                <w:rStyle w:val="Policepardfaut"/>
                <w:rFonts w:ascii="Arial" w:hAnsi="Arial"/>
              </w:rPr>
            </w:sdtEndPr>
            <w:sdtContent>
              <w:sdt>
                <w:sdtPr>
                  <w:rPr>
                    <w:rStyle w:val="TextesaisieCar"/>
                  </w:rPr>
                  <w:alias w:val="Format"/>
                  <w:tag w:val="FORM"/>
                  <w:id w:val="2032144211"/>
                  <w:placeholder>
                    <w:docPart w:val="332044CA323447E0A8F7185F5C569888"/>
                  </w:placeholder>
                </w:sdtPr>
                <w:sdtEndPr>
                  <w:rPr>
                    <w:rStyle w:val="Policepardfaut"/>
                    <w:rFonts w:ascii="Arial" w:hAnsi="Arial"/>
                  </w:rPr>
                </w:sdtEndPr>
                <w:sdtContent>
                  <w:r w:rsidR="00AC1A18">
                    <w:rPr>
                      <w:rStyle w:val="TextesaisieCar"/>
                    </w:rPr>
                    <w:t xml:space="preserve"> </w:t>
                  </w:r>
                  <w:proofErr w:type="gramStart"/>
                  <w:r w:rsidR="00AC1A18" w:rsidRPr="00F51C72">
                    <w:rPr>
                      <w:rFonts w:ascii="Marianne" w:eastAsia="Calibri" w:hAnsi="Marianne" w:cs="Calibri"/>
                      <w:szCs w:val="24"/>
                      <w14:ligatures w14:val="standardContextual"/>
                    </w:rPr>
                    <w:t>évaluations</w:t>
                  </w:r>
                  <w:proofErr w:type="gramEnd"/>
                  <w:r w:rsidR="00AC1A18" w:rsidRPr="00F51C72">
                    <w:rPr>
                      <w:rFonts w:ascii="Marianne" w:eastAsia="Calibri" w:hAnsi="Marianne" w:cs="Calibri"/>
                      <w:szCs w:val="24"/>
                      <w14:ligatures w14:val="standardContextual"/>
                    </w:rPr>
                    <w:t xml:space="preserve"> formative et sommative</w:t>
                  </w:r>
                  <w:r w:rsidR="00AC1A18">
                    <w:rPr>
                      <w:rFonts w:ascii="Calibri" w:eastAsia="Calibri" w:hAnsi="Calibri" w:cs="Calibri"/>
                      <w:szCs w:val="24"/>
                      <w14:ligatures w14:val="standardContextual"/>
                    </w:rPr>
                    <w:t xml:space="preserve"> </w:t>
                  </w:r>
                </w:sdtContent>
              </w:sdt>
            </w:sdtContent>
          </w:sdt>
        </w:sdtContent>
      </w:sdt>
    </w:p>
    <w:p w14:paraId="55D7E00A" w14:textId="20CCCBE2" w:rsidR="00475BB9" w:rsidRDefault="001F1F38" w:rsidP="00BA78B2">
      <w:sdt>
        <w:sdtPr>
          <w:rPr>
            <w:rStyle w:val="Titre3Car"/>
          </w:rPr>
          <w:id w:val="-818570218"/>
          <w:lock w:val="sdtContentLocked"/>
          <w:placeholder>
            <w:docPart w:val="DefaultPlaceholder_-1854013440"/>
          </w:placeholder>
        </w:sdtPr>
        <w:sdtEndPr>
          <w:rPr>
            <w:rStyle w:val="Titre3Car"/>
          </w:rPr>
        </w:sdtEndPr>
        <w:sdtContent>
          <w:r w:rsidR="00475BB9" w:rsidRPr="00BE2353">
            <w:rPr>
              <w:rStyle w:val="Titre3Car"/>
            </w:rPr>
            <w:t>Acteurs</w:t>
          </w:r>
          <w:r w:rsidR="00475BB9">
            <w:rPr>
              <w:rStyle w:val="Titre3Car"/>
            </w:rPr>
            <w:t> :</w:t>
          </w:r>
        </w:sdtContent>
      </w:sdt>
      <w:sdt>
        <w:sdtPr>
          <w:rPr>
            <w:rStyle w:val="TextesaisieCar"/>
          </w:rPr>
          <w:id w:val="650188752"/>
          <w:placeholder>
            <w:docPart w:val="C83B625454864BDE82F5E7C1DAF47F4D"/>
          </w:placeholder>
        </w:sdtPr>
        <w:sdtEndPr>
          <w:rPr>
            <w:rStyle w:val="Titre3Car"/>
            <w:rFonts w:ascii="Marianne Medium" w:eastAsiaTheme="majorEastAsia" w:hAnsi="Marianne Medium" w:cstheme="majorBidi"/>
            <w:b/>
            <w:color w:val="000000" w:themeColor="text1"/>
            <w:szCs w:val="28"/>
          </w:rPr>
        </w:sdtEndPr>
        <w:sdtContent>
          <w:r w:rsidR="008633A4">
            <w:rPr>
              <w:rStyle w:val="TextesaisieCar"/>
            </w:rPr>
            <w:t xml:space="preserve"> </w:t>
          </w:r>
          <w:proofErr w:type="gramStart"/>
          <w:r w:rsidR="00AC1A18" w:rsidRPr="00F51C72">
            <w:rPr>
              <w:rFonts w:ascii="Marianne" w:eastAsia="Calibri" w:hAnsi="Marianne" w:cs="Calibri"/>
              <w:szCs w:val="24"/>
              <w14:ligatures w14:val="standardContextual"/>
            </w:rPr>
            <w:t>évaluation</w:t>
          </w:r>
          <w:proofErr w:type="gramEnd"/>
          <w:r w:rsidR="00AC1A18" w:rsidRPr="00F51C72">
            <w:rPr>
              <w:rFonts w:ascii="Marianne" w:eastAsia="Calibri" w:hAnsi="Marianne" w:cs="Calibri"/>
              <w:szCs w:val="24"/>
              <w14:ligatures w14:val="standardContextual"/>
            </w:rPr>
            <w:t xml:space="preserve"> par les pairs et par l’enseignant</w:t>
          </w:r>
        </w:sdtContent>
      </w:sdt>
    </w:p>
    <w:p w14:paraId="55BABAF8" w14:textId="77777777" w:rsidR="00475BB9" w:rsidRPr="00116AD0" w:rsidRDefault="00475BB9" w:rsidP="0006355E">
      <w:pPr>
        <w:pStyle w:val="Titre2"/>
        <w:spacing w:before="240" w:after="120"/>
        <w:rPr>
          <w:b/>
          <w:bCs/>
          <w:sz w:val="24"/>
          <w:szCs w:val="36"/>
        </w:rPr>
      </w:pPr>
      <w:r w:rsidRPr="00116AD0">
        <w:rPr>
          <w:b/>
          <w:bCs/>
          <w:sz w:val="24"/>
          <w:szCs w:val="36"/>
        </w:rPr>
        <w:t>OBJECTIFS DE L’Évaluation</w:t>
      </w:r>
    </w:p>
    <w:p w14:paraId="77A3A60A" w14:textId="6691C4ED" w:rsidR="00475BB9" w:rsidRPr="004E17A6" w:rsidRDefault="001F1F38" w:rsidP="0006355E">
      <w:pPr>
        <w:spacing w:after="120"/>
        <w:rPr>
          <w:rStyle w:val="TextesaisieCar"/>
          <w:rFonts w:ascii="Marianne" w:hAnsi="Marianne"/>
        </w:rPr>
      </w:pPr>
      <w:sdt>
        <w:sdtPr>
          <w:rPr>
            <w:rStyle w:val="Titre3Car"/>
          </w:rPr>
          <w:id w:val="-1799061834"/>
          <w:placeholder>
            <w:docPart w:val="AC3BA570E72D47E199B91701E1E42A22"/>
          </w:placeholder>
        </w:sdtPr>
        <w:sdtEndPr>
          <w:rPr>
            <w:rStyle w:val="Policepardfaut"/>
            <w:rFonts w:ascii="Marianne" w:eastAsiaTheme="minorHAnsi" w:hAnsi="Marianne" w:cstheme="minorBidi"/>
            <w:b w:val="0"/>
            <w:color w:val="7F7F7F" w:themeColor="text1" w:themeTint="80"/>
            <w:szCs w:val="22"/>
          </w:rPr>
        </w:sdtEndPr>
        <w:sdtContent>
          <w:r w:rsidR="00475BB9" w:rsidRPr="00A14006">
            <w:rPr>
              <w:rStyle w:val="Titre3Car"/>
              <w:rFonts w:ascii="Marianne" w:hAnsi="Marianne"/>
            </w:rPr>
            <w:t>Notions, connaissances</w:t>
          </w:r>
          <w:r w:rsidR="00475BB9" w:rsidRPr="00A14006">
            <w:rPr>
              <w:rFonts w:ascii="Marianne" w:hAnsi="Marianne" w:cs="Calibri"/>
              <w:color w:val="7F7F7F" w:themeColor="text1" w:themeTint="80"/>
            </w:rPr>
            <w:t> </w:t>
          </w:r>
          <w:r w:rsidR="00475BB9" w:rsidRPr="00781EE4">
            <w:rPr>
              <w:rFonts w:ascii="Marianne" w:hAnsi="Marianne"/>
              <w:b/>
              <w:bCs/>
            </w:rPr>
            <w:t>:</w:t>
          </w:r>
        </w:sdtContent>
      </w:sdt>
      <w:sdt>
        <w:sdtPr>
          <w:rPr>
            <w:rStyle w:val="TextesaisieCar"/>
            <w:rFonts w:ascii="Marianne" w:hAnsi="Marianne"/>
          </w:rPr>
          <w:alias w:val="Notions"/>
          <w:tag w:val="STHA"/>
          <w:id w:val="1669367216"/>
          <w:placeholder>
            <w:docPart w:val="5AAC464B64C74394B0C55709B00BFD9C"/>
          </w:placeholder>
        </w:sdtPr>
        <w:sdtEndPr>
          <w:rPr>
            <w:rStyle w:val="TextesaisieCar"/>
          </w:rPr>
        </w:sdtEndPr>
        <w:sdtContent>
          <w:r w:rsidR="004E17A6" w:rsidRPr="004E17A6">
            <w:rPr>
              <w:rStyle w:val="TextesaisieCar"/>
              <w:rFonts w:ascii="Marianne" w:hAnsi="Marianne"/>
            </w:rPr>
            <w:t xml:space="preserve"> </w:t>
          </w:r>
          <w:r w:rsidR="00AC1A18" w:rsidRPr="00F51C72">
            <w:rPr>
              <w:rFonts w:ascii="Marianne" w:eastAsia="Calibri" w:hAnsi="Marianne" w:cs="Calibri"/>
              <w:sz w:val="20"/>
              <w:szCs w:val="20"/>
              <w14:ligatures w14:val="standardContextual"/>
            </w:rPr>
            <w:t>culture du débat, éthique de la discussion, démocratie participative</w:t>
          </w:r>
        </w:sdtContent>
      </w:sdt>
    </w:p>
    <w:sdt>
      <w:sdtPr>
        <w:rPr>
          <w:rStyle w:val="TextesaisieCar"/>
        </w:rPr>
        <w:id w:val="-31275310"/>
        <w:placeholder>
          <w:docPart w:val="AC3BA570E72D47E199B91701E1E42A22"/>
        </w:placeholder>
      </w:sdtPr>
      <w:sdtEndPr>
        <w:rPr>
          <w:rStyle w:val="TextesaisieCar"/>
        </w:rPr>
      </w:sdtEndPr>
      <w:sdtContent>
        <w:sdt>
          <w:sdtPr>
            <w:rPr>
              <w:rStyle w:val="Titre3Car"/>
            </w:rPr>
            <w:id w:val="-946935962"/>
            <w:lock w:val="contentLocked"/>
            <w:placeholder>
              <w:docPart w:val="AC3BA570E72D47E199B91701E1E42A22"/>
            </w:placeholder>
          </w:sdtPr>
          <w:sdtEndPr>
            <w:rPr>
              <w:rStyle w:val="Titre3Car"/>
            </w:rPr>
          </w:sdtEndPr>
          <w:sdtContent>
            <w:p w14:paraId="5C25C7B1" w14:textId="77777777" w:rsidR="00475BB9" w:rsidRPr="00BE2353" w:rsidRDefault="00475BB9" w:rsidP="000D1BD3">
              <w:pPr>
                <w:pStyle w:val="Titre3"/>
                <w:spacing w:before="0" w:after="40"/>
                <w:rPr>
                  <w:rStyle w:val="TextesaisieCar"/>
                </w:rPr>
              </w:pPr>
              <w:r w:rsidRPr="00781EE4">
                <w:rPr>
                  <w:rStyle w:val="Titre3Car"/>
                  <w:b/>
                  <w:bCs/>
                </w:rPr>
                <w:t>Compétences</w:t>
              </w:r>
              <w:r w:rsidRPr="00781EE4">
                <w:rPr>
                  <w:rStyle w:val="Titre3Car"/>
                  <w:rFonts w:ascii="Calibri" w:hAnsi="Calibri" w:cs="Calibri"/>
                  <w:b/>
                  <w:bCs/>
                </w:rPr>
                <w:t> </w:t>
              </w:r>
              <w:r w:rsidRPr="00781EE4">
                <w:rPr>
                  <w:rStyle w:val="Titre3Car"/>
                  <w:b/>
                  <w:bCs/>
                </w:rPr>
                <w:t>:</w:t>
              </w:r>
            </w:p>
          </w:sdtContent>
        </w:sdt>
      </w:sdtContent>
    </w:sdt>
    <w:p w14:paraId="49AC8C33" w14:textId="77777777" w:rsidR="00AC1A18" w:rsidRPr="00F51C72" w:rsidRDefault="00AC1A18" w:rsidP="00AC1A18">
      <w:pPr>
        <w:suppressAutoHyphens/>
        <w:spacing w:after="0" w:line="254" w:lineRule="auto"/>
        <w:rPr>
          <w:rFonts w:ascii="Marianne" w:eastAsia="Calibri" w:hAnsi="Marianne" w:cs="Calibri"/>
          <w:sz w:val="20"/>
          <w:szCs w:val="20"/>
          <w14:ligatures w14:val="standardContextual"/>
        </w:rPr>
      </w:pPr>
      <w:r w:rsidRPr="00AC1A18">
        <w:rPr>
          <w:rFonts w:ascii="Calibri" w:eastAsia="Calibri" w:hAnsi="Calibri" w:cs="Calibri"/>
          <w:szCs w:val="24"/>
          <w14:ligatures w14:val="standardContextual"/>
        </w:rPr>
        <w:t xml:space="preserve">- </w:t>
      </w:r>
      <w:r w:rsidRPr="00F51C72">
        <w:rPr>
          <w:rFonts w:ascii="Marianne" w:eastAsia="Calibri" w:hAnsi="Marianne" w:cs="Calibri"/>
          <w:sz w:val="20"/>
          <w:szCs w:val="20"/>
          <w14:ligatures w14:val="standardContextual"/>
        </w:rPr>
        <w:t>coopérer / travailler en équipe</w:t>
      </w:r>
      <w:r w:rsidRPr="00F51C72">
        <w:rPr>
          <w:rFonts w:ascii="Calibri" w:eastAsia="Calibri" w:hAnsi="Calibri" w:cs="Calibri"/>
          <w:sz w:val="20"/>
          <w:szCs w:val="20"/>
          <w14:ligatures w14:val="standardContextual"/>
        </w:rPr>
        <w:t> </w:t>
      </w:r>
      <w:r w:rsidRPr="00F51C72">
        <w:rPr>
          <w:rFonts w:ascii="Marianne" w:eastAsia="Calibri" w:hAnsi="Marianne" w:cs="Calibri"/>
          <w:sz w:val="20"/>
          <w:szCs w:val="20"/>
          <w14:ligatures w14:val="standardContextual"/>
        </w:rPr>
        <w:t>: s</w:t>
      </w:r>
      <w:r w:rsidRPr="00F51C72">
        <w:rPr>
          <w:rFonts w:ascii="Marianne" w:eastAsia="Calibri" w:hAnsi="Marianne" w:cs="Marianne"/>
          <w:sz w:val="20"/>
          <w:szCs w:val="20"/>
          <w14:ligatures w14:val="standardContextual"/>
        </w:rPr>
        <w:t>’</w:t>
      </w:r>
      <w:r w:rsidRPr="00F51C72">
        <w:rPr>
          <w:rFonts w:ascii="Marianne" w:eastAsia="Calibri" w:hAnsi="Marianne" w:cs="Calibri"/>
          <w:sz w:val="20"/>
          <w:szCs w:val="20"/>
          <w14:ligatures w14:val="standardContextual"/>
        </w:rPr>
        <w:t>organiser et s</w:t>
      </w:r>
      <w:r w:rsidRPr="00F51C72">
        <w:rPr>
          <w:rFonts w:ascii="Marianne" w:eastAsia="Calibri" w:hAnsi="Marianne" w:cs="Marianne"/>
          <w:sz w:val="20"/>
          <w:szCs w:val="20"/>
          <w14:ligatures w14:val="standardContextual"/>
        </w:rPr>
        <w:t>’</w:t>
      </w:r>
      <w:r w:rsidRPr="00F51C72">
        <w:rPr>
          <w:rFonts w:ascii="Marianne" w:eastAsia="Calibri" w:hAnsi="Marianne" w:cs="Calibri"/>
          <w:sz w:val="20"/>
          <w:szCs w:val="20"/>
          <w14:ligatures w14:val="standardContextual"/>
        </w:rPr>
        <w:t>impliquer dans un travail collaboratif</w:t>
      </w:r>
    </w:p>
    <w:p w14:paraId="7B8B5F15" w14:textId="77777777" w:rsidR="00AC1A18" w:rsidRPr="00F51C72" w:rsidRDefault="00AC1A18" w:rsidP="00AC1A18">
      <w:pPr>
        <w:suppressAutoHyphens/>
        <w:spacing w:after="0" w:line="254" w:lineRule="auto"/>
        <w:rPr>
          <w:rFonts w:ascii="Marianne" w:eastAsia="Calibri" w:hAnsi="Marianne" w:cs="Calibri"/>
          <w:sz w:val="20"/>
          <w:szCs w:val="20"/>
          <w14:ligatures w14:val="standardContextual"/>
        </w:rPr>
      </w:pPr>
      <w:r w:rsidRPr="00F51C72">
        <w:rPr>
          <w:rFonts w:ascii="Marianne" w:eastAsia="Calibri" w:hAnsi="Marianne" w:cs="Calibri"/>
          <w:sz w:val="20"/>
          <w:szCs w:val="20"/>
          <w14:ligatures w14:val="standardContextual"/>
        </w:rPr>
        <w:t>- prendre des initiatives dans le respect des règles, des autres et de l’environnement</w:t>
      </w:r>
    </w:p>
    <w:p w14:paraId="2CCBB1AD" w14:textId="77777777" w:rsidR="00AC1A18" w:rsidRPr="00F51C72" w:rsidRDefault="00AC1A18" w:rsidP="00AC1A18">
      <w:pPr>
        <w:suppressAutoHyphens/>
        <w:spacing w:after="0" w:line="254" w:lineRule="auto"/>
        <w:rPr>
          <w:rFonts w:ascii="Marianne" w:eastAsia="Calibri" w:hAnsi="Marianne" w:cs="Calibri"/>
          <w:sz w:val="20"/>
          <w:szCs w:val="20"/>
          <w14:ligatures w14:val="standardContextual"/>
        </w:rPr>
      </w:pPr>
      <w:r w:rsidRPr="00F51C72">
        <w:rPr>
          <w:rFonts w:ascii="Marianne" w:eastAsia="Calibri" w:hAnsi="Marianne" w:cs="Calibri"/>
          <w:sz w:val="20"/>
          <w:szCs w:val="20"/>
          <w14:ligatures w14:val="standardContextual"/>
        </w:rPr>
        <w:t>- acceptation des règles communes</w:t>
      </w:r>
    </w:p>
    <w:sdt>
      <w:sdtPr>
        <w:rPr>
          <w:rStyle w:val="Titre3Car"/>
        </w:rPr>
        <w:id w:val="-1808844951"/>
        <w:lock w:val="contentLocked"/>
        <w:placeholder>
          <w:docPart w:val="AC3BA570E72D47E199B91701E1E42A22"/>
        </w:placeholder>
      </w:sdtPr>
      <w:sdtEndPr>
        <w:rPr>
          <w:rStyle w:val="Titre3Car"/>
        </w:rPr>
      </w:sdtEndPr>
      <w:sdtContent>
        <w:p w14:paraId="06991CBD" w14:textId="77777777" w:rsidR="00475BB9" w:rsidRPr="00BE2353" w:rsidRDefault="00475BB9" w:rsidP="000D1BD3">
          <w:pPr>
            <w:pStyle w:val="Titre3"/>
            <w:spacing w:before="120" w:after="40"/>
            <w:rPr>
              <w:rStyle w:val="TextesaisieCar"/>
            </w:rPr>
          </w:pPr>
          <w:r w:rsidRPr="00781EE4">
            <w:rPr>
              <w:rStyle w:val="Titre3Car"/>
              <w:b/>
              <w:bCs/>
            </w:rPr>
            <w:t>Compétences civiques et citoyennes</w:t>
          </w:r>
          <w:r w:rsidRPr="00781EE4">
            <w:rPr>
              <w:rStyle w:val="Titre3Car"/>
              <w:rFonts w:ascii="Calibri" w:hAnsi="Calibri" w:cs="Calibri"/>
              <w:b/>
              <w:bCs/>
            </w:rPr>
            <w:t> </w:t>
          </w:r>
          <w:r w:rsidRPr="00781EE4">
            <w:rPr>
              <w:rStyle w:val="Titre3Car"/>
              <w:b/>
              <w:bCs/>
            </w:rPr>
            <w:t>:</w:t>
          </w:r>
        </w:p>
      </w:sdtContent>
    </w:sdt>
    <w:p w14:paraId="2D1156B2" w14:textId="77777777" w:rsidR="00AC1A18" w:rsidRPr="00F51C72" w:rsidRDefault="00AC1A18" w:rsidP="00AC1A18">
      <w:pPr>
        <w:suppressAutoHyphens/>
        <w:spacing w:after="0" w:line="254" w:lineRule="auto"/>
        <w:rPr>
          <w:rFonts w:ascii="Marianne" w:eastAsia="Calibri" w:hAnsi="Marianne" w:cs="Calibri"/>
          <w:sz w:val="20"/>
          <w:szCs w:val="20"/>
          <w14:ligatures w14:val="standardContextual"/>
        </w:rPr>
      </w:pPr>
      <w:r w:rsidRPr="00AC1A18">
        <w:rPr>
          <w:rFonts w:ascii="Calibri" w:eastAsia="Calibri" w:hAnsi="Calibri" w:cs="Calibri"/>
          <w:szCs w:val="24"/>
          <w14:ligatures w14:val="standardContextual"/>
        </w:rPr>
        <w:t xml:space="preserve">- </w:t>
      </w:r>
      <w:r w:rsidRPr="00F51C72">
        <w:rPr>
          <w:rFonts w:ascii="Marianne" w:eastAsia="Calibri" w:hAnsi="Marianne" w:cs="Calibri"/>
          <w:sz w:val="20"/>
          <w:szCs w:val="20"/>
          <w14:ligatures w14:val="standardContextual"/>
        </w:rPr>
        <w:t>valeurs et principes</w:t>
      </w:r>
      <w:r w:rsidRPr="00F51C72">
        <w:rPr>
          <w:rFonts w:ascii="Calibri" w:eastAsia="Calibri" w:hAnsi="Calibri" w:cs="Calibri"/>
          <w:sz w:val="20"/>
          <w:szCs w:val="20"/>
          <w14:ligatures w14:val="standardContextual"/>
        </w:rPr>
        <w:t> </w:t>
      </w:r>
      <w:r w:rsidRPr="00F51C72">
        <w:rPr>
          <w:rFonts w:ascii="Marianne" w:eastAsia="Calibri" w:hAnsi="Marianne" w:cs="Calibri"/>
          <w:sz w:val="20"/>
          <w:szCs w:val="20"/>
          <w14:ligatures w14:val="standardContextual"/>
        </w:rPr>
        <w:t>: solidarit</w:t>
      </w:r>
      <w:r w:rsidRPr="00F51C72">
        <w:rPr>
          <w:rFonts w:ascii="Marianne" w:eastAsia="Calibri" w:hAnsi="Marianne" w:cs="Marianne"/>
          <w:sz w:val="20"/>
          <w:szCs w:val="20"/>
          <w14:ligatures w14:val="standardContextual"/>
        </w:rPr>
        <w:t>é</w:t>
      </w:r>
      <w:r w:rsidRPr="00F51C72">
        <w:rPr>
          <w:rFonts w:ascii="Marianne" w:eastAsia="Calibri" w:hAnsi="Marianne" w:cs="Calibri"/>
          <w:sz w:val="20"/>
          <w:szCs w:val="20"/>
          <w14:ligatures w14:val="standardContextual"/>
        </w:rPr>
        <w:t>, respect de la dignit</w:t>
      </w:r>
      <w:r w:rsidRPr="00F51C72">
        <w:rPr>
          <w:rFonts w:ascii="Marianne" w:eastAsia="Calibri" w:hAnsi="Marianne" w:cs="Marianne"/>
          <w:sz w:val="20"/>
          <w:szCs w:val="20"/>
          <w14:ligatures w14:val="standardContextual"/>
        </w:rPr>
        <w:t>é</w:t>
      </w:r>
      <w:r w:rsidRPr="00F51C72">
        <w:rPr>
          <w:rFonts w:ascii="Marianne" w:eastAsia="Calibri" w:hAnsi="Marianne" w:cs="Calibri"/>
          <w:sz w:val="20"/>
          <w:szCs w:val="20"/>
          <w14:ligatures w14:val="standardContextual"/>
        </w:rPr>
        <w:t xml:space="preserve"> humaine</w:t>
      </w:r>
    </w:p>
    <w:p w14:paraId="0D37A99B" w14:textId="77777777" w:rsidR="00AC1A18" w:rsidRPr="00F51C72" w:rsidRDefault="00AC1A18" w:rsidP="00AC1A18">
      <w:pPr>
        <w:suppressAutoHyphens/>
        <w:spacing w:after="0" w:line="254" w:lineRule="auto"/>
        <w:rPr>
          <w:rFonts w:ascii="Marianne" w:eastAsia="Calibri" w:hAnsi="Marianne" w:cs="Calibri"/>
          <w:sz w:val="20"/>
          <w:szCs w:val="20"/>
          <w14:ligatures w14:val="standardContextual"/>
        </w:rPr>
      </w:pPr>
      <w:r w:rsidRPr="00F51C72">
        <w:rPr>
          <w:rFonts w:ascii="Marianne" w:eastAsia="Calibri" w:hAnsi="Marianne" w:cs="Calibri"/>
          <w:sz w:val="20"/>
          <w:szCs w:val="20"/>
          <w14:ligatures w14:val="standardContextual"/>
        </w:rPr>
        <w:t>- attitudes</w:t>
      </w:r>
      <w:r w:rsidRPr="00F51C72">
        <w:rPr>
          <w:rFonts w:ascii="Calibri" w:eastAsia="Calibri" w:hAnsi="Calibri" w:cs="Calibri"/>
          <w:sz w:val="20"/>
          <w:szCs w:val="20"/>
          <w14:ligatures w14:val="standardContextual"/>
        </w:rPr>
        <w:t> </w:t>
      </w:r>
      <w:r w:rsidRPr="00F51C72">
        <w:rPr>
          <w:rFonts w:ascii="Marianne" w:eastAsia="Calibri" w:hAnsi="Marianne" w:cs="Calibri"/>
          <w:sz w:val="20"/>
          <w:szCs w:val="20"/>
          <w14:ligatures w14:val="standardContextual"/>
        </w:rPr>
        <w:t>: esprit civique et sentiment d</w:t>
      </w:r>
      <w:r w:rsidRPr="00F51C72">
        <w:rPr>
          <w:rFonts w:ascii="Marianne" w:eastAsia="Calibri" w:hAnsi="Marianne" w:cs="Marianne"/>
          <w:sz w:val="20"/>
          <w:szCs w:val="20"/>
          <w14:ligatures w14:val="standardContextual"/>
        </w:rPr>
        <w:t>’</w:t>
      </w:r>
      <w:r w:rsidRPr="00F51C72">
        <w:rPr>
          <w:rFonts w:ascii="Marianne" w:eastAsia="Calibri" w:hAnsi="Marianne" w:cs="Calibri"/>
          <w:sz w:val="20"/>
          <w:szCs w:val="20"/>
          <w14:ligatures w14:val="standardContextual"/>
        </w:rPr>
        <w:t xml:space="preserve">appartenance </w:t>
      </w:r>
      <w:r w:rsidRPr="00F51C72">
        <w:rPr>
          <w:rFonts w:ascii="Marianne" w:eastAsia="Calibri" w:hAnsi="Marianne" w:cs="Marianne"/>
          <w:sz w:val="20"/>
          <w:szCs w:val="20"/>
          <w14:ligatures w14:val="standardContextual"/>
        </w:rPr>
        <w:t>à</w:t>
      </w:r>
      <w:r w:rsidRPr="00F51C72">
        <w:rPr>
          <w:rFonts w:ascii="Marianne" w:eastAsia="Calibri" w:hAnsi="Marianne" w:cs="Calibri"/>
          <w:sz w:val="20"/>
          <w:szCs w:val="20"/>
          <w14:ligatures w14:val="standardContextual"/>
        </w:rPr>
        <w:t xml:space="preserve"> une collectivit</w:t>
      </w:r>
      <w:r w:rsidRPr="00F51C72">
        <w:rPr>
          <w:rFonts w:ascii="Marianne" w:eastAsia="Calibri" w:hAnsi="Marianne" w:cs="Marianne"/>
          <w:sz w:val="20"/>
          <w:szCs w:val="20"/>
          <w14:ligatures w14:val="standardContextual"/>
        </w:rPr>
        <w:t>é</w:t>
      </w:r>
      <w:r w:rsidRPr="00F51C72">
        <w:rPr>
          <w:rFonts w:ascii="Marianne" w:eastAsia="Calibri" w:hAnsi="Marianne" w:cs="Calibri"/>
          <w:sz w:val="20"/>
          <w:szCs w:val="20"/>
          <w14:ligatures w14:val="standardContextual"/>
        </w:rPr>
        <w:t>, engagement et sens des responsabilit</w:t>
      </w:r>
      <w:r w:rsidRPr="00F51C72">
        <w:rPr>
          <w:rFonts w:ascii="Marianne" w:eastAsia="Calibri" w:hAnsi="Marianne" w:cs="Marianne"/>
          <w:sz w:val="20"/>
          <w:szCs w:val="20"/>
          <w14:ligatures w14:val="standardContextual"/>
        </w:rPr>
        <w:t>é</w:t>
      </w:r>
      <w:r w:rsidRPr="00F51C72">
        <w:rPr>
          <w:rFonts w:ascii="Marianne" w:eastAsia="Calibri" w:hAnsi="Marianne" w:cs="Calibri"/>
          <w:sz w:val="20"/>
          <w:szCs w:val="20"/>
          <w14:ligatures w14:val="standardContextual"/>
        </w:rPr>
        <w:t>s</w:t>
      </w:r>
    </w:p>
    <w:p w14:paraId="2B7268F7" w14:textId="77777777" w:rsidR="00AC1A18" w:rsidRPr="00F51C72" w:rsidRDefault="00AC1A18" w:rsidP="00AC1A18">
      <w:pPr>
        <w:suppressAutoHyphens/>
        <w:spacing w:after="0" w:line="254" w:lineRule="auto"/>
        <w:rPr>
          <w:rFonts w:ascii="Marianne" w:eastAsia="Calibri" w:hAnsi="Marianne" w:cs="Calibri"/>
          <w:sz w:val="20"/>
          <w:szCs w:val="20"/>
          <w14:ligatures w14:val="standardContextual"/>
        </w:rPr>
      </w:pPr>
      <w:r w:rsidRPr="00F51C72">
        <w:rPr>
          <w:rFonts w:ascii="Marianne" w:eastAsia="Calibri" w:hAnsi="Marianne" w:cs="Calibri"/>
          <w:sz w:val="20"/>
          <w:szCs w:val="20"/>
          <w14:ligatures w14:val="standardContextual"/>
        </w:rPr>
        <w:t>- aptitudes</w:t>
      </w:r>
      <w:r w:rsidRPr="00F51C72">
        <w:rPr>
          <w:rFonts w:ascii="Calibri" w:eastAsia="Calibri" w:hAnsi="Calibri" w:cs="Calibri"/>
          <w:sz w:val="20"/>
          <w:szCs w:val="20"/>
          <w14:ligatures w14:val="standardContextual"/>
        </w:rPr>
        <w:t> </w:t>
      </w:r>
      <w:r w:rsidRPr="00F51C72">
        <w:rPr>
          <w:rFonts w:ascii="Marianne" w:eastAsia="Calibri" w:hAnsi="Marianne" w:cs="Calibri"/>
          <w:sz w:val="20"/>
          <w:szCs w:val="20"/>
          <w14:ligatures w14:val="standardContextual"/>
        </w:rPr>
        <w:t>: implication dans un projet collectif et coop</w:t>
      </w:r>
      <w:r w:rsidRPr="00F51C72">
        <w:rPr>
          <w:rFonts w:ascii="Marianne" w:eastAsia="Calibri" w:hAnsi="Marianne" w:cs="Marianne"/>
          <w:sz w:val="20"/>
          <w:szCs w:val="20"/>
          <w14:ligatures w14:val="standardContextual"/>
        </w:rPr>
        <w:t>é</w:t>
      </w:r>
      <w:r w:rsidRPr="00F51C72">
        <w:rPr>
          <w:rFonts w:ascii="Marianne" w:eastAsia="Calibri" w:hAnsi="Marianne" w:cs="Calibri"/>
          <w:sz w:val="20"/>
          <w:szCs w:val="20"/>
          <w14:ligatures w14:val="standardContextual"/>
        </w:rPr>
        <w:t>ration</w:t>
      </w:r>
    </w:p>
    <w:sdt>
      <w:sdtPr>
        <w:rPr>
          <w:b/>
          <w:bCs/>
          <w:sz w:val="24"/>
          <w:szCs w:val="36"/>
        </w:rPr>
        <w:id w:val="-1812317161"/>
        <w:placeholder>
          <w:docPart w:val="6A5D70C3562846299580DF61F66A4BC4"/>
        </w:placeholder>
      </w:sdtPr>
      <w:sdtEndPr/>
      <w:sdtContent>
        <w:p w14:paraId="2A89C85B" w14:textId="77777777" w:rsidR="0044299E" w:rsidRPr="00116AD0" w:rsidRDefault="0044299E" w:rsidP="0006355E">
          <w:pPr>
            <w:pStyle w:val="Titre2"/>
            <w:spacing w:before="240" w:after="120"/>
            <w:rPr>
              <w:b/>
              <w:bCs/>
              <w:sz w:val="24"/>
              <w:szCs w:val="36"/>
            </w:rPr>
          </w:pPr>
          <w:r>
            <w:rPr>
              <w:b/>
              <w:bCs/>
              <w:sz w:val="24"/>
              <w:szCs w:val="36"/>
            </w:rPr>
            <w:t xml:space="preserve">RÉSUMÉ de la situation d’Évaluation </w:t>
          </w:r>
        </w:p>
      </w:sdtContent>
    </w:sdt>
    <w:p w14:paraId="768E1BC1" w14:textId="77777777" w:rsidR="00AC1A18" w:rsidRPr="00F51C72" w:rsidRDefault="00AC1A18" w:rsidP="00F51C72">
      <w:pPr>
        <w:jc w:val="both"/>
        <w:rPr>
          <w:rStyle w:val="TextesaisieCar"/>
          <w:rFonts w:ascii="Marianne" w:hAnsi="Marianne"/>
        </w:rPr>
      </w:pPr>
      <w:r w:rsidRPr="00F51C72">
        <w:rPr>
          <w:rStyle w:val="TextesaisieCar"/>
          <w:rFonts w:ascii="Marianne" w:hAnsi="Marianne"/>
        </w:rPr>
        <w:t>Cette activité se positionne au cours de la première partie de l’année. Elle se propose de répondre à un double défi, en termes de compétences et de connaissances :</w:t>
      </w:r>
    </w:p>
    <w:p w14:paraId="44CBA8A9" w14:textId="77777777" w:rsidR="00AC1A18" w:rsidRPr="00F51C72" w:rsidRDefault="00AC1A18" w:rsidP="00F51C72">
      <w:pPr>
        <w:jc w:val="both"/>
        <w:rPr>
          <w:rStyle w:val="TextesaisieCar"/>
          <w:rFonts w:ascii="Marianne" w:hAnsi="Marianne"/>
        </w:rPr>
      </w:pPr>
      <w:r w:rsidRPr="00F51C72">
        <w:rPr>
          <w:rStyle w:val="TextesaisieCar"/>
          <w:rFonts w:ascii="Marianne" w:hAnsi="Marianne"/>
        </w:rPr>
        <w:t>- Amener les élèves à coopérer ; mesurer leur capacité à trouver et à mettre en œuvre des pratiques adaptées aux contraintes posées par l’activité ;</w:t>
      </w:r>
    </w:p>
    <w:p w14:paraId="54122473" w14:textId="77777777" w:rsidR="00AC1A18" w:rsidRPr="00F51C72" w:rsidRDefault="00AC1A18" w:rsidP="00F51C72">
      <w:pPr>
        <w:jc w:val="both"/>
        <w:rPr>
          <w:rStyle w:val="TextesaisieCar"/>
          <w:rFonts w:ascii="Marianne" w:hAnsi="Marianne"/>
        </w:rPr>
      </w:pPr>
      <w:r w:rsidRPr="00F51C72">
        <w:rPr>
          <w:rStyle w:val="TextesaisieCar"/>
          <w:rFonts w:ascii="Marianne" w:hAnsi="Marianne"/>
        </w:rPr>
        <w:t>- Prendre conscience que si le débat est une condition de la démocratie, sa mise en œuvre n’est pas simple et nécessite une bonne organisation pour concilier les contraintes organisationnelles (le temps limité) et les critères démocratiques (la participation d’un public nombreux).</w:t>
      </w:r>
    </w:p>
    <w:p w14:paraId="18733FC9" w14:textId="3D1BC1D8" w:rsidR="00292C0E" w:rsidRPr="00F51C72" w:rsidRDefault="00AC1A18" w:rsidP="00F51C72">
      <w:pPr>
        <w:jc w:val="both"/>
        <w:rPr>
          <w:rStyle w:val="TextesaisieCar"/>
          <w:rFonts w:ascii="Marianne" w:hAnsi="Marianne"/>
        </w:rPr>
      </w:pPr>
      <w:r w:rsidRPr="00F51C72">
        <w:rPr>
          <w:rStyle w:val="TextesaisieCar"/>
          <w:rFonts w:ascii="Marianne" w:hAnsi="Marianne"/>
        </w:rPr>
        <w:t>Dans l’activité proposée, on imagine que les élèves sont missionnés par une collectivité pour organiser un débat public sur une question politique, selon un cahier des charges précis. La séquence s’achève par la tenue du débat en classe, selon les modalités élaborées par les élèves.</w:t>
      </w:r>
    </w:p>
    <w:p w14:paraId="36B0B863" w14:textId="440DA176" w:rsidR="00241A35" w:rsidRDefault="00241A35" w:rsidP="00D34951">
      <w:pPr>
        <w:rPr>
          <w:rFonts w:ascii="Marianne" w:hAnsi="Marianne"/>
        </w:rPr>
        <w:sectPr w:rsidR="00241A35" w:rsidSect="00F94266">
          <w:headerReference w:type="default" r:id="rId8"/>
          <w:footerReference w:type="default" r:id="rId9"/>
          <w:headerReference w:type="first" r:id="rId10"/>
          <w:footerReference w:type="first" r:id="rId11"/>
          <w:pgSz w:w="11906" w:h="16838" w:code="9"/>
          <w:pgMar w:top="2756" w:right="851" w:bottom="1418" w:left="851" w:header="425" w:footer="454" w:gutter="0"/>
          <w:cols w:space="708"/>
          <w:titlePg/>
          <w:docGrid w:linePitch="360"/>
        </w:sectPr>
      </w:pPr>
    </w:p>
    <w:sdt>
      <w:sdtPr>
        <w:rPr>
          <w:rFonts w:ascii="Marianne Light" w:hAnsi="Marianne Light"/>
          <w:b/>
          <w:bCs/>
          <w:color w:val="666666"/>
          <w:sz w:val="24"/>
          <w:szCs w:val="36"/>
        </w:rPr>
        <w:id w:val="14047468"/>
        <w:lock w:val="sdtLocked"/>
        <w:placeholder>
          <w:docPart w:val="DefaultPlaceholder_-1854013440"/>
        </w:placeholder>
      </w:sdtPr>
      <w:sdtEndPr>
        <w:rPr>
          <w:rFonts w:ascii="Marianne" w:hAnsi="Marianne"/>
          <w:b w:val="0"/>
          <w:bCs w:val="0"/>
          <w:sz w:val="22"/>
          <w:szCs w:val="32"/>
        </w:rPr>
      </w:sdtEndPr>
      <w:sdtContent>
        <w:p w14:paraId="349E766D" w14:textId="77777777" w:rsidR="00116AD0" w:rsidRPr="00155D98" w:rsidRDefault="00DA2E16" w:rsidP="00E14A8A">
          <w:pPr>
            <w:pStyle w:val="Titre2"/>
            <w:spacing w:before="240"/>
          </w:pPr>
          <w:r w:rsidRPr="00155D98">
            <w:rPr>
              <w:b/>
              <w:bCs/>
              <w:sz w:val="24"/>
              <w:szCs w:val="36"/>
            </w:rPr>
            <w:t xml:space="preserve">DESCRIPTION de la dÉmarche et de la </w:t>
          </w:r>
          <w:r w:rsidR="004E17A6" w:rsidRPr="00155D98">
            <w:rPr>
              <w:b/>
              <w:bCs/>
              <w:sz w:val="24"/>
              <w:szCs w:val="36"/>
            </w:rPr>
            <w:t xml:space="preserve">PROPOSITION </w:t>
          </w:r>
          <w:r w:rsidR="00007B85" w:rsidRPr="00155D98">
            <w:rPr>
              <w:b/>
              <w:bCs/>
              <w:sz w:val="24"/>
              <w:szCs w:val="36"/>
            </w:rPr>
            <w:br/>
          </w:r>
          <w:r w:rsidRPr="00155D98">
            <w:t>(activitÉs Él</w:t>
          </w:r>
          <w:r w:rsidRPr="00155D98">
            <w:rPr>
              <w:rFonts w:cs="Arial"/>
            </w:rPr>
            <w:t>È</w:t>
          </w:r>
          <w:r w:rsidRPr="00155D98">
            <w:t>ves et professeur)</w:t>
          </w:r>
        </w:p>
      </w:sdtContent>
    </w:sdt>
    <w:p w14:paraId="57E5083E" w14:textId="77777777" w:rsidR="00AC1A18" w:rsidRPr="00155D98" w:rsidRDefault="00AC1A18" w:rsidP="00155D98">
      <w:pPr>
        <w:spacing w:after="120"/>
        <w:jc w:val="both"/>
        <w:rPr>
          <w:rStyle w:val="TextesaisieCar"/>
          <w:rFonts w:ascii="Marianne" w:hAnsi="Marianne"/>
          <w:b/>
          <w:bCs/>
          <w:szCs w:val="24"/>
          <w:u w:val="single"/>
        </w:rPr>
      </w:pPr>
      <w:r w:rsidRPr="00155D98">
        <w:rPr>
          <w:rStyle w:val="TextesaisieCar"/>
          <w:rFonts w:ascii="Marianne" w:hAnsi="Marianne"/>
          <w:b/>
          <w:bCs/>
          <w:szCs w:val="24"/>
          <w:u w:val="single"/>
        </w:rPr>
        <w:t>Préalable : 1h</w:t>
      </w:r>
    </w:p>
    <w:p w14:paraId="087A107D" w14:textId="77777777" w:rsidR="00AC1A18" w:rsidRPr="00155D98" w:rsidRDefault="00AC1A18" w:rsidP="00155D98">
      <w:pPr>
        <w:spacing w:after="120"/>
        <w:jc w:val="both"/>
        <w:rPr>
          <w:rStyle w:val="TextesaisieCar"/>
          <w:rFonts w:ascii="Marianne" w:hAnsi="Marianne"/>
          <w:szCs w:val="24"/>
        </w:rPr>
      </w:pPr>
      <w:r w:rsidRPr="00155D98">
        <w:rPr>
          <w:rStyle w:val="TextesaisieCar"/>
          <w:rFonts w:ascii="Marianne" w:hAnsi="Marianne"/>
          <w:szCs w:val="24"/>
        </w:rPr>
        <w:t>En amont de l’activité, les élèves doivent avoir conscience de l’importance du débat dans le modèle démocratique. Pour cela, une séance est consacrée à la perte de confiance dans la démocratie exprimée par une grande partie de la population. Le Baromètre de la confiance politique établi par le CEVIPOF en février 2025 révèle un « grand désarroi démocratique » : il peut constituer un très bon support, comme d’autres documents en rapport avec les « gilets jaunes », la revendication de référendums d’initiative citoyenne, les Conventions citoyennes…</w:t>
      </w:r>
    </w:p>
    <w:p w14:paraId="544CAAE1" w14:textId="7DDDCB36" w:rsidR="00AC1A18" w:rsidRPr="00155D98" w:rsidRDefault="00AC1A18" w:rsidP="00155D98">
      <w:pPr>
        <w:spacing w:after="120"/>
        <w:jc w:val="both"/>
        <w:rPr>
          <w:rStyle w:val="TextesaisieCar"/>
          <w:rFonts w:ascii="Marianne" w:hAnsi="Marianne"/>
          <w:szCs w:val="24"/>
        </w:rPr>
      </w:pPr>
      <w:r w:rsidRPr="00155D98">
        <w:rPr>
          <w:rStyle w:val="TextesaisieCar"/>
          <w:rFonts w:ascii="Marianne" w:hAnsi="Marianne"/>
          <w:szCs w:val="24"/>
        </w:rPr>
        <w:t>Ces documents mettent en évidence l’existence dans la population d’une demande d’être davantage entendue et associée aux décisions politiques. Cette séance permet d’aborder les notions d’opinion publique (le Baromètre du CEVIPOF commence par la méthodologie des sondages), de société civile, de démocratie participative… ; et d’aboutir à la problématique de la séquence : quels défis présente l’organisation d’un débat démocratique ?</w:t>
      </w:r>
    </w:p>
    <w:p w14:paraId="1C445C92" w14:textId="77777777" w:rsidR="00AC1A18" w:rsidRPr="00155D98" w:rsidRDefault="00AC1A18" w:rsidP="00155D98">
      <w:pPr>
        <w:spacing w:after="120"/>
        <w:jc w:val="both"/>
        <w:rPr>
          <w:rStyle w:val="TextesaisieCar"/>
          <w:rFonts w:ascii="Marianne" w:hAnsi="Marianne"/>
          <w:b/>
          <w:bCs/>
          <w:szCs w:val="24"/>
          <w:u w:val="single"/>
        </w:rPr>
      </w:pPr>
      <w:r w:rsidRPr="00155D98">
        <w:rPr>
          <w:rStyle w:val="TextesaisieCar"/>
          <w:rFonts w:ascii="Marianne" w:hAnsi="Marianne"/>
          <w:b/>
          <w:bCs/>
          <w:szCs w:val="24"/>
          <w:u w:val="single"/>
        </w:rPr>
        <w:t>Séance 1 : 1 heure</w:t>
      </w:r>
    </w:p>
    <w:p w14:paraId="05A016EC" w14:textId="77777777" w:rsidR="00AC1A18" w:rsidRPr="00155D98" w:rsidRDefault="00AC1A18" w:rsidP="00155D98">
      <w:pPr>
        <w:spacing w:after="0"/>
        <w:jc w:val="both"/>
        <w:rPr>
          <w:rStyle w:val="TextesaisieCar"/>
          <w:rFonts w:ascii="Marianne" w:hAnsi="Marianne"/>
          <w:szCs w:val="24"/>
        </w:rPr>
      </w:pPr>
      <w:r w:rsidRPr="00155D98">
        <w:rPr>
          <w:rStyle w:val="TextesaisieCar"/>
          <w:rFonts w:ascii="Marianne" w:hAnsi="Marianne"/>
          <w:szCs w:val="24"/>
        </w:rPr>
        <w:t>En premier lieu, une ou des questions à enjeu politique ou social sont choisie(s) comme pouvant être soumises à un débat pouvant réunir de nombreux participants.</w:t>
      </w:r>
    </w:p>
    <w:p w14:paraId="699C12F4" w14:textId="77777777" w:rsidR="00AC1A18" w:rsidRPr="00155D98" w:rsidRDefault="00AC1A18" w:rsidP="00155D98">
      <w:pPr>
        <w:spacing w:after="0"/>
        <w:jc w:val="both"/>
        <w:rPr>
          <w:rStyle w:val="TextesaisieCar"/>
          <w:rFonts w:ascii="Marianne" w:hAnsi="Marianne"/>
          <w:szCs w:val="24"/>
        </w:rPr>
      </w:pPr>
      <w:r w:rsidRPr="00155D98">
        <w:rPr>
          <w:rStyle w:val="TextesaisieCar"/>
          <w:rFonts w:ascii="Marianne" w:hAnsi="Marianne"/>
          <w:szCs w:val="24"/>
        </w:rPr>
        <w:t>Ces questions peuvent être choisies en lien avec les notions du programme :</w:t>
      </w:r>
    </w:p>
    <w:p w14:paraId="239015D3" w14:textId="77777777" w:rsidR="00AC1A18" w:rsidRPr="00155D98" w:rsidRDefault="00AC1A18" w:rsidP="00155D98">
      <w:pPr>
        <w:spacing w:after="0"/>
        <w:jc w:val="both"/>
        <w:rPr>
          <w:rStyle w:val="TextesaisieCar"/>
          <w:rFonts w:ascii="Marianne" w:hAnsi="Marianne"/>
          <w:szCs w:val="24"/>
        </w:rPr>
      </w:pPr>
      <w:r w:rsidRPr="00155D98">
        <w:rPr>
          <w:rStyle w:val="TextesaisieCar"/>
          <w:rFonts w:ascii="Marianne" w:hAnsi="Marianne"/>
          <w:szCs w:val="24"/>
        </w:rPr>
        <w:t xml:space="preserve">Le référendum est-il un moyen pertinent pour renforcer la démocratie participative ? – Comment renouveler le personnel politique ? - Doit-on limiter les usages du numérique (ou de l’IA) ? - Quelles réponses pertinentes au changement climatique ? – Faut-il contrôler davantage les pratiques agricoles (loi </w:t>
      </w:r>
      <w:proofErr w:type="spellStart"/>
      <w:r w:rsidRPr="00155D98">
        <w:rPr>
          <w:rStyle w:val="TextesaisieCar"/>
          <w:rFonts w:ascii="Marianne" w:hAnsi="Marianne"/>
          <w:szCs w:val="24"/>
        </w:rPr>
        <w:t>Duplomb</w:t>
      </w:r>
      <w:proofErr w:type="spellEnd"/>
      <w:r w:rsidRPr="00155D98">
        <w:rPr>
          <w:rStyle w:val="TextesaisieCar"/>
          <w:rFonts w:ascii="Marianne" w:hAnsi="Marianne"/>
          <w:szCs w:val="24"/>
        </w:rPr>
        <w:t xml:space="preserve">) ?... </w:t>
      </w:r>
    </w:p>
    <w:p w14:paraId="69A20ACE" w14:textId="77777777" w:rsidR="00AC1A18" w:rsidRPr="00155D98" w:rsidRDefault="00AC1A18" w:rsidP="00155D98">
      <w:pPr>
        <w:spacing w:after="0"/>
        <w:jc w:val="both"/>
        <w:rPr>
          <w:rStyle w:val="TextesaisieCar"/>
          <w:rFonts w:ascii="Marianne" w:hAnsi="Marianne"/>
          <w:szCs w:val="24"/>
        </w:rPr>
      </w:pPr>
      <w:r w:rsidRPr="00155D98">
        <w:rPr>
          <w:rStyle w:val="TextesaisieCar"/>
          <w:rFonts w:ascii="Marianne" w:hAnsi="Marianne"/>
          <w:szCs w:val="24"/>
        </w:rPr>
        <w:t>Par commodité, il est préférable que le thème du débat soit commun à toute la classe.</w:t>
      </w:r>
    </w:p>
    <w:p w14:paraId="088561CC" w14:textId="77777777" w:rsidR="00AC1A18" w:rsidRPr="00155D98" w:rsidRDefault="00AC1A18" w:rsidP="00155D98">
      <w:pPr>
        <w:spacing w:after="0"/>
        <w:jc w:val="both"/>
        <w:rPr>
          <w:rStyle w:val="TextesaisieCar"/>
          <w:rFonts w:ascii="Marianne" w:hAnsi="Marianne"/>
          <w:szCs w:val="24"/>
        </w:rPr>
      </w:pPr>
    </w:p>
    <w:p w14:paraId="0005843D" w14:textId="77777777" w:rsidR="00AC1A18" w:rsidRPr="00155D98" w:rsidRDefault="00AC1A18" w:rsidP="00155D98">
      <w:pPr>
        <w:spacing w:after="0"/>
        <w:jc w:val="both"/>
        <w:rPr>
          <w:rStyle w:val="TextesaisieCar"/>
          <w:rFonts w:ascii="Marianne" w:hAnsi="Marianne"/>
          <w:szCs w:val="24"/>
        </w:rPr>
      </w:pPr>
      <w:r w:rsidRPr="00155D98">
        <w:rPr>
          <w:rStyle w:val="TextesaisieCar"/>
          <w:rFonts w:ascii="Marianne" w:hAnsi="Marianne"/>
          <w:szCs w:val="24"/>
        </w:rPr>
        <w:t>Ensuite, les élèves sont répartis par groupes de 4 à 6. Ils reçoivent le cahier des charges auquel ils doivent se conformer pour que l’organisation matérielle d’un tel débat puisse répondre aux attentes/critères d’un échange démocratique et constructif, à savoir : rassembler un nombre significatif de participants ; leur apporter les informations nécessaires ; répondre aux questions éventuelles ; permettre l’expression et la confrontation des opinions ; permettre d’aboutir à des conclusions étayées et équilibrées.</w:t>
      </w:r>
    </w:p>
    <w:p w14:paraId="6EAEC351" w14:textId="77777777" w:rsidR="00AC1A18" w:rsidRPr="00155D98" w:rsidRDefault="00AC1A18" w:rsidP="00155D98">
      <w:pPr>
        <w:spacing w:after="0"/>
        <w:jc w:val="both"/>
        <w:rPr>
          <w:rStyle w:val="TextesaisieCar"/>
          <w:rFonts w:ascii="Marianne" w:hAnsi="Marianne"/>
          <w:szCs w:val="24"/>
        </w:rPr>
      </w:pPr>
    </w:p>
    <w:p w14:paraId="4187EC3E" w14:textId="77777777" w:rsidR="00AC1A18" w:rsidRPr="00155D98" w:rsidRDefault="00AC1A18" w:rsidP="00155D98">
      <w:pPr>
        <w:spacing w:after="0"/>
        <w:jc w:val="both"/>
        <w:rPr>
          <w:rStyle w:val="TextesaisieCar"/>
          <w:rFonts w:ascii="Marianne" w:hAnsi="Marianne"/>
          <w:szCs w:val="24"/>
        </w:rPr>
      </w:pPr>
      <w:r w:rsidRPr="00155D98">
        <w:rPr>
          <w:rStyle w:val="TextesaisieCar"/>
          <w:rFonts w:ascii="Marianne" w:hAnsi="Marianne"/>
          <w:szCs w:val="24"/>
        </w:rPr>
        <w:t>Les principaux éléments du cahier des charges sont :</w:t>
      </w:r>
    </w:p>
    <w:p w14:paraId="167EEADB" w14:textId="13CE65B8" w:rsidR="00AC1A18" w:rsidRPr="00155D98" w:rsidRDefault="00AC1A18" w:rsidP="00155D98">
      <w:pPr>
        <w:spacing w:after="0"/>
        <w:jc w:val="both"/>
        <w:rPr>
          <w:rStyle w:val="TextesaisieCar"/>
          <w:rFonts w:ascii="Marianne" w:hAnsi="Marianne"/>
          <w:szCs w:val="24"/>
        </w:rPr>
      </w:pPr>
      <w:r w:rsidRPr="00155D98">
        <w:rPr>
          <w:rStyle w:val="TextesaisieCar"/>
          <w:rFonts w:ascii="Marianne" w:hAnsi="Marianne"/>
          <w:szCs w:val="24"/>
        </w:rPr>
        <w:t>-</w:t>
      </w:r>
      <w:r w:rsidRPr="00155D98">
        <w:rPr>
          <w:rStyle w:val="TextesaisieCar"/>
          <w:rFonts w:ascii="Marianne" w:hAnsi="Marianne"/>
          <w:szCs w:val="24"/>
        </w:rPr>
        <w:tab/>
        <w:t>Identifier le public concerné par le débat : à qui doit-il s’adresser</w:t>
      </w:r>
      <w:r w:rsidR="00D16E97">
        <w:rPr>
          <w:rStyle w:val="TextesaisieCar"/>
          <w:rFonts w:ascii="Marianne" w:hAnsi="Marianne"/>
          <w:szCs w:val="24"/>
        </w:rPr>
        <w:t xml:space="preserve"> </w:t>
      </w:r>
      <w:r w:rsidRPr="00155D98">
        <w:rPr>
          <w:rStyle w:val="TextesaisieCar"/>
          <w:rFonts w:ascii="Marianne" w:hAnsi="Marianne"/>
          <w:szCs w:val="24"/>
        </w:rPr>
        <w:t>? Y a-t-il des acteurs de la société civile incontournables ? Combien de personnes prévoit-on de rassembler ? Comment les informer/inviter ?</w:t>
      </w:r>
    </w:p>
    <w:p w14:paraId="1E048F5B" w14:textId="77777777" w:rsidR="00AC1A18" w:rsidRPr="00155D98" w:rsidRDefault="00AC1A18" w:rsidP="00155D98">
      <w:pPr>
        <w:spacing w:after="0"/>
        <w:jc w:val="both"/>
        <w:rPr>
          <w:rStyle w:val="TextesaisieCar"/>
          <w:rFonts w:ascii="Marianne" w:hAnsi="Marianne"/>
          <w:szCs w:val="24"/>
        </w:rPr>
      </w:pPr>
      <w:r w:rsidRPr="00155D98">
        <w:rPr>
          <w:rStyle w:val="TextesaisieCar"/>
          <w:rFonts w:ascii="Marianne" w:hAnsi="Marianne"/>
          <w:szCs w:val="24"/>
        </w:rPr>
        <w:t>-</w:t>
      </w:r>
      <w:r w:rsidRPr="00155D98">
        <w:rPr>
          <w:rStyle w:val="TextesaisieCar"/>
          <w:rFonts w:ascii="Marianne" w:hAnsi="Marianne"/>
          <w:szCs w:val="24"/>
        </w:rPr>
        <w:tab/>
        <w:t>Choisir la date et le lieu ; réserver le lieu si nécessaire. Prévoir la durée du débat.</w:t>
      </w:r>
    </w:p>
    <w:p w14:paraId="2FFC4796" w14:textId="77777777" w:rsidR="00AC1A18" w:rsidRPr="001F1F38" w:rsidRDefault="00AC1A18" w:rsidP="00155D98">
      <w:pPr>
        <w:spacing w:after="0"/>
        <w:jc w:val="both"/>
        <w:rPr>
          <w:rStyle w:val="TextesaisieCar"/>
          <w:rFonts w:ascii="Marianne" w:hAnsi="Marianne"/>
          <w:szCs w:val="24"/>
        </w:rPr>
      </w:pPr>
      <w:r w:rsidRPr="001F1F38">
        <w:rPr>
          <w:rStyle w:val="TextesaisieCar"/>
          <w:rFonts w:ascii="Marianne" w:hAnsi="Marianne"/>
          <w:szCs w:val="24"/>
        </w:rPr>
        <w:lastRenderedPageBreak/>
        <w:t>-</w:t>
      </w:r>
      <w:r w:rsidRPr="001F1F38">
        <w:rPr>
          <w:rStyle w:val="TextesaisieCar"/>
          <w:rFonts w:ascii="Marianne" w:hAnsi="Marianne"/>
          <w:szCs w:val="24"/>
        </w:rPr>
        <w:tab/>
        <w:t>Planifier le déroulement, en prévoyant la durée de chaque phase : accueil du public ; explicitation des enjeux et des règles du débat ; prises de parole ; synthèse et conclusion.</w:t>
      </w:r>
    </w:p>
    <w:p w14:paraId="7C5321CD" w14:textId="29955192" w:rsidR="00AC1A18" w:rsidRPr="001F1F38" w:rsidRDefault="00AC1A18" w:rsidP="00155D98">
      <w:pPr>
        <w:spacing w:after="0"/>
        <w:jc w:val="both"/>
        <w:rPr>
          <w:rStyle w:val="TextesaisieCar"/>
          <w:rFonts w:ascii="Marianne" w:hAnsi="Marianne"/>
          <w:szCs w:val="24"/>
        </w:rPr>
      </w:pPr>
      <w:r w:rsidRPr="001F1F38">
        <w:rPr>
          <w:rStyle w:val="TextesaisieCar"/>
          <w:rFonts w:ascii="Marianne" w:hAnsi="Marianne"/>
          <w:szCs w:val="24"/>
        </w:rPr>
        <w:t>-</w:t>
      </w:r>
      <w:r w:rsidRPr="001F1F38">
        <w:rPr>
          <w:rStyle w:val="TextesaisieCar"/>
          <w:rFonts w:ascii="Marianne" w:hAnsi="Marianne"/>
          <w:szCs w:val="24"/>
        </w:rPr>
        <w:tab/>
        <w:t>Choisir des intervenants éventuels, en tenant compte d’un nécessaire pluralisme</w:t>
      </w:r>
      <w:r w:rsidR="001F1F38">
        <w:rPr>
          <w:rStyle w:val="TextesaisieCar"/>
          <w:rFonts w:ascii="Marianne" w:hAnsi="Marianne"/>
          <w:szCs w:val="24"/>
        </w:rPr>
        <w:t xml:space="preserve"> </w:t>
      </w:r>
      <w:r w:rsidRPr="001F1F38">
        <w:rPr>
          <w:rStyle w:val="TextesaisieCar"/>
          <w:rFonts w:ascii="Marianne" w:hAnsi="Marianne"/>
          <w:szCs w:val="24"/>
        </w:rPr>
        <w:t>: selon quels critères</w:t>
      </w:r>
      <w:r w:rsidR="001F1F38">
        <w:rPr>
          <w:rStyle w:val="TextesaisieCar"/>
          <w:rFonts w:ascii="Marianne" w:hAnsi="Marianne"/>
          <w:szCs w:val="24"/>
        </w:rPr>
        <w:t xml:space="preserve"> </w:t>
      </w:r>
      <w:r w:rsidRPr="001F1F38">
        <w:rPr>
          <w:rStyle w:val="TextesaisieCar"/>
          <w:rFonts w:ascii="Marianne" w:hAnsi="Marianne"/>
          <w:szCs w:val="24"/>
        </w:rPr>
        <w:t>? Comment les solliciter</w:t>
      </w:r>
      <w:r w:rsidR="001F1F38">
        <w:rPr>
          <w:rStyle w:val="TextesaisieCar"/>
          <w:rFonts w:ascii="Marianne" w:hAnsi="Marianne"/>
          <w:szCs w:val="24"/>
        </w:rPr>
        <w:t xml:space="preserve"> </w:t>
      </w:r>
      <w:r w:rsidRPr="001F1F38">
        <w:rPr>
          <w:rStyle w:val="TextesaisieCar"/>
          <w:rFonts w:ascii="Marianne" w:hAnsi="Marianne"/>
          <w:szCs w:val="24"/>
        </w:rPr>
        <w:t xml:space="preserve">? </w:t>
      </w:r>
    </w:p>
    <w:p w14:paraId="1C44AD49" w14:textId="77777777" w:rsidR="00AC1A18" w:rsidRPr="001F1F38" w:rsidRDefault="00AC1A18" w:rsidP="00155D98">
      <w:pPr>
        <w:spacing w:after="0"/>
        <w:jc w:val="both"/>
        <w:rPr>
          <w:rStyle w:val="TextesaisieCar"/>
          <w:rFonts w:ascii="Marianne" w:hAnsi="Marianne"/>
          <w:szCs w:val="24"/>
        </w:rPr>
      </w:pPr>
      <w:r w:rsidRPr="001F1F38">
        <w:rPr>
          <w:rStyle w:val="TextesaisieCar"/>
          <w:rFonts w:ascii="Marianne" w:hAnsi="Marianne"/>
          <w:szCs w:val="24"/>
        </w:rPr>
        <w:t>-</w:t>
      </w:r>
      <w:r w:rsidRPr="001F1F38">
        <w:rPr>
          <w:rStyle w:val="TextesaisieCar"/>
          <w:rFonts w:ascii="Marianne" w:hAnsi="Marianne"/>
          <w:szCs w:val="24"/>
        </w:rPr>
        <w:tab/>
        <w:t>Elaborer les modalités de la prise de parole : comment faire en sorte que chaque participant puisse s’exprimer, de façon équitable ; que le débat ne soit pas dominé par quelques-uns ; que les interventions contribuent à répondre à la question posée.</w:t>
      </w:r>
    </w:p>
    <w:p w14:paraId="11B88E15" w14:textId="77777777" w:rsidR="00AC1A18" w:rsidRPr="001F1F38" w:rsidRDefault="00AC1A18" w:rsidP="00155D98">
      <w:pPr>
        <w:spacing w:after="0"/>
        <w:jc w:val="both"/>
        <w:rPr>
          <w:rStyle w:val="TextesaisieCar"/>
          <w:rFonts w:ascii="Marianne" w:hAnsi="Marianne"/>
          <w:szCs w:val="24"/>
        </w:rPr>
      </w:pPr>
      <w:r w:rsidRPr="001F1F38">
        <w:rPr>
          <w:rStyle w:val="TextesaisieCar"/>
          <w:rFonts w:ascii="Marianne" w:hAnsi="Marianne"/>
          <w:szCs w:val="24"/>
        </w:rPr>
        <w:t xml:space="preserve">Le temps imparti est nécessairement limité pour contraindre les groupes à s’organiser, se répartir les tâches et se coordonner. </w:t>
      </w:r>
    </w:p>
    <w:p w14:paraId="702F76D2" w14:textId="77777777" w:rsidR="00AC1A18" w:rsidRPr="001F1F38" w:rsidRDefault="00AC1A18" w:rsidP="00155D98">
      <w:pPr>
        <w:spacing w:after="0"/>
        <w:jc w:val="both"/>
        <w:rPr>
          <w:rStyle w:val="TextesaisieCar"/>
          <w:rFonts w:ascii="Marianne" w:hAnsi="Marianne"/>
          <w:szCs w:val="24"/>
        </w:rPr>
      </w:pPr>
      <w:r w:rsidRPr="001F1F38">
        <w:rPr>
          <w:rStyle w:val="TextesaisieCar"/>
          <w:rFonts w:ascii="Marianne" w:hAnsi="Marianne"/>
          <w:szCs w:val="24"/>
        </w:rPr>
        <w:t>L’accès à des ressources peut être autorisé pour se documenter sur la question mise au débat. Mais il faut veiller à éviter le recours à l’IA, qui pourrait se substituer aux capacités de questionnement, d’échanges et de créativité des élèves. Aussi les ressources peuvent prendre la forme d’un dossier fourni par le professeur ou d’une sitographie limitée.</w:t>
      </w:r>
    </w:p>
    <w:p w14:paraId="67EE4328" w14:textId="77777777" w:rsidR="00AC1A18" w:rsidRPr="001F1F38" w:rsidRDefault="00AC1A18" w:rsidP="00155D98">
      <w:pPr>
        <w:spacing w:after="0"/>
        <w:jc w:val="both"/>
        <w:rPr>
          <w:rStyle w:val="TextesaisieCar"/>
          <w:rFonts w:ascii="Marianne" w:hAnsi="Marianne"/>
          <w:szCs w:val="24"/>
        </w:rPr>
      </w:pPr>
      <w:r w:rsidRPr="001F1F38">
        <w:rPr>
          <w:rStyle w:val="TextesaisieCar"/>
          <w:rFonts w:ascii="Marianne" w:hAnsi="Marianne"/>
          <w:szCs w:val="24"/>
        </w:rPr>
        <w:t>Le professeur ne fournit aucune aide mais observe la façon dont chaque groupe fonctionne et complète ses grilles d’évaluation (annexe 2B).</w:t>
      </w:r>
    </w:p>
    <w:p w14:paraId="40DFA3E2" w14:textId="0990FAD3" w:rsidR="00AC1A18" w:rsidRPr="001F1F38" w:rsidRDefault="00AC1A18" w:rsidP="00155D98">
      <w:pPr>
        <w:spacing w:after="0"/>
        <w:jc w:val="both"/>
        <w:rPr>
          <w:rStyle w:val="TextesaisieCar"/>
          <w:rFonts w:ascii="Marianne" w:hAnsi="Marianne"/>
          <w:szCs w:val="24"/>
        </w:rPr>
      </w:pPr>
      <w:r w:rsidRPr="001F1F38">
        <w:rPr>
          <w:rStyle w:val="TextesaisieCar"/>
          <w:rFonts w:ascii="Marianne" w:hAnsi="Marianne"/>
          <w:szCs w:val="24"/>
        </w:rPr>
        <w:t>A la fin de la séance, chaque groupe rend un court écrit, qui réponde à chaque item du cahier des charges.</w:t>
      </w:r>
    </w:p>
    <w:p w14:paraId="2278583C" w14:textId="77777777" w:rsidR="00155D98" w:rsidRPr="00155D98" w:rsidRDefault="00155D98" w:rsidP="00155D98">
      <w:pPr>
        <w:spacing w:after="0"/>
        <w:jc w:val="both"/>
        <w:rPr>
          <w:rStyle w:val="TextesaisieCar"/>
          <w:rFonts w:ascii="Marianne" w:hAnsi="Marianne"/>
          <w:sz w:val="22"/>
        </w:rPr>
      </w:pPr>
    </w:p>
    <w:p w14:paraId="5E9EF1A3" w14:textId="40C9D984" w:rsidR="00AC1A18" w:rsidRPr="00155D98" w:rsidRDefault="00AC1A18" w:rsidP="00155D98">
      <w:pPr>
        <w:spacing w:after="120"/>
        <w:jc w:val="both"/>
        <w:rPr>
          <w:rStyle w:val="TextesaisieCar"/>
          <w:rFonts w:ascii="Marianne" w:hAnsi="Marianne"/>
          <w:szCs w:val="24"/>
        </w:rPr>
      </w:pPr>
      <w:r w:rsidRPr="00155D98">
        <w:rPr>
          <w:rStyle w:val="TextesaisieCar"/>
          <w:rFonts w:ascii="Marianne" w:hAnsi="Marianne"/>
          <w:b/>
          <w:bCs/>
          <w:szCs w:val="24"/>
          <w:u w:val="single"/>
        </w:rPr>
        <w:t>Séance 2 : restitution, évaluation et feedback – 1 heure</w:t>
      </w:r>
    </w:p>
    <w:p w14:paraId="12A8E092" w14:textId="0F9EA151" w:rsidR="00AC1A18" w:rsidRPr="00155D98" w:rsidRDefault="00AC1A18" w:rsidP="00155D98">
      <w:pPr>
        <w:spacing w:after="120"/>
        <w:jc w:val="both"/>
        <w:rPr>
          <w:rStyle w:val="TextesaisieCar"/>
          <w:rFonts w:ascii="Marianne" w:hAnsi="Marianne"/>
          <w:szCs w:val="24"/>
        </w:rPr>
      </w:pPr>
      <w:r w:rsidRPr="00155D98">
        <w:rPr>
          <w:rStyle w:val="TextesaisieCar"/>
          <w:rFonts w:ascii="Marianne" w:hAnsi="Marianne"/>
          <w:szCs w:val="24"/>
        </w:rPr>
        <w:t>L’évaluation porte sur différents niveaux de l’activité</w:t>
      </w:r>
      <w:r w:rsidR="00155D98" w:rsidRPr="00155D98">
        <w:rPr>
          <w:rStyle w:val="TextesaisieCar"/>
          <w:rFonts w:ascii="Marianne" w:hAnsi="Marianne"/>
          <w:szCs w:val="24"/>
        </w:rPr>
        <w:t xml:space="preserve"> </w:t>
      </w:r>
      <w:r w:rsidRPr="00155D98">
        <w:rPr>
          <w:rStyle w:val="TextesaisieCar"/>
          <w:rFonts w:ascii="Marianne" w:hAnsi="Marianne"/>
          <w:szCs w:val="24"/>
        </w:rPr>
        <w:t>:</w:t>
      </w:r>
    </w:p>
    <w:p w14:paraId="73BBF928" w14:textId="25C6AF89" w:rsidR="00AC1A18" w:rsidRPr="00155D98" w:rsidRDefault="00AC1A18" w:rsidP="00155D98">
      <w:pPr>
        <w:spacing w:after="120"/>
        <w:jc w:val="both"/>
        <w:rPr>
          <w:rStyle w:val="TextesaisieCar"/>
          <w:rFonts w:ascii="Marianne" w:hAnsi="Marianne"/>
          <w:szCs w:val="24"/>
        </w:rPr>
      </w:pPr>
      <w:r w:rsidRPr="00155D98">
        <w:rPr>
          <w:rStyle w:val="TextesaisieCar"/>
          <w:rFonts w:ascii="Marianne" w:hAnsi="Marianne"/>
          <w:szCs w:val="24"/>
        </w:rPr>
        <w:t>- Le projet de débat, qui a pu être amélioré depuis la séance précédente par un travail personnel hors du temps de classe, est présenté oralement par chaque groupe : répond-il à toutes les attentes</w:t>
      </w:r>
      <w:r w:rsidR="00155D98" w:rsidRPr="00155D98">
        <w:rPr>
          <w:rStyle w:val="TextesaisieCar"/>
          <w:rFonts w:ascii="Marianne" w:hAnsi="Marianne"/>
          <w:szCs w:val="24"/>
        </w:rPr>
        <w:t xml:space="preserve"> </w:t>
      </w:r>
      <w:r w:rsidRPr="00155D98">
        <w:rPr>
          <w:rStyle w:val="TextesaisieCar"/>
          <w:rFonts w:ascii="Marianne" w:hAnsi="Marianne"/>
          <w:szCs w:val="24"/>
        </w:rPr>
        <w:t>? Est-il réalisable</w:t>
      </w:r>
      <w:r w:rsidR="00155D98" w:rsidRPr="00155D98">
        <w:rPr>
          <w:rStyle w:val="TextesaisieCar"/>
          <w:rFonts w:ascii="Marianne" w:hAnsi="Marianne"/>
          <w:szCs w:val="24"/>
        </w:rPr>
        <w:t xml:space="preserve"> </w:t>
      </w:r>
      <w:r w:rsidRPr="00155D98">
        <w:rPr>
          <w:rStyle w:val="TextesaisieCar"/>
          <w:rFonts w:ascii="Marianne" w:hAnsi="Marianne"/>
          <w:szCs w:val="24"/>
        </w:rPr>
        <w:t>? Permet-il réellement l’expression de tous les participants ? Chaque projet est évalué par les pairs (annexe 3).  Le projet le plus adapté est retenu pour être mis en œuvre concrètement, lors de la séance 3.</w:t>
      </w:r>
    </w:p>
    <w:p w14:paraId="2F76A1BD" w14:textId="39BE431A" w:rsidR="00AC1A18" w:rsidRPr="00155D98" w:rsidRDefault="00AC1A18" w:rsidP="00155D98">
      <w:pPr>
        <w:spacing w:after="120"/>
        <w:jc w:val="both"/>
        <w:rPr>
          <w:rStyle w:val="TextesaisieCar"/>
          <w:rFonts w:ascii="Marianne" w:hAnsi="Marianne"/>
          <w:szCs w:val="24"/>
        </w:rPr>
      </w:pPr>
      <w:r w:rsidRPr="00155D98">
        <w:rPr>
          <w:rStyle w:val="TextesaisieCar"/>
          <w:rFonts w:ascii="Marianne" w:hAnsi="Marianne"/>
          <w:szCs w:val="24"/>
        </w:rPr>
        <w:t>- La mise en œuvre de coopération à l’intérieur de chaque groupe : un temps est dédié pour permettre à chaque élève de l’évaluer par une fiche personnelle. Le professeur l’évalue de son côté selon ses observations.</w:t>
      </w:r>
    </w:p>
    <w:p w14:paraId="75278EBF" w14:textId="6700F6AE" w:rsidR="00AC1A18" w:rsidRPr="00155D98" w:rsidRDefault="00AC1A18" w:rsidP="00155D98">
      <w:pPr>
        <w:spacing w:after="120"/>
        <w:jc w:val="both"/>
        <w:rPr>
          <w:rStyle w:val="TextesaisieCar"/>
          <w:rFonts w:ascii="Marianne" w:hAnsi="Marianne"/>
          <w:b/>
          <w:bCs/>
          <w:szCs w:val="24"/>
          <w:u w:val="single"/>
        </w:rPr>
      </w:pPr>
      <w:r w:rsidRPr="00155D98">
        <w:rPr>
          <w:rStyle w:val="TextesaisieCar"/>
          <w:rFonts w:ascii="Marianne" w:hAnsi="Marianne"/>
          <w:b/>
          <w:bCs/>
          <w:szCs w:val="24"/>
          <w:u w:val="single"/>
        </w:rPr>
        <w:t>Séance 3</w:t>
      </w:r>
      <w:r w:rsidR="00155D98" w:rsidRPr="00155D98">
        <w:rPr>
          <w:rStyle w:val="TextesaisieCar"/>
          <w:rFonts w:ascii="Marianne" w:hAnsi="Marianne"/>
          <w:b/>
          <w:bCs/>
          <w:szCs w:val="24"/>
          <w:u w:val="single"/>
        </w:rPr>
        <w:t xml:space="preserve"> </w:t>
      </w:r>
      <w:r w:rsidRPr="00155D98">
        <w:rPr>
          <w:rStyle w:val="TextesaisieCar"/>
          <w:rFonts w:ascii="Marianne" w:hAnsi="Marianne"/>
          <w:b/>
          <w:bCs/>
          <w:szCs w:val="24"/>
          <w:u w:val="single"/>
        </w:rPr>
        <w:t>: le débat en situation – 1 heure</w:t>
      </w:r>
    </w:p>
    <w:p w14:paraId="099C3358" w14:textId="77777777" w:rsidR="00AC1A18" w:rsidRPr="00155D98" w:rsidRDefault="00AC1A18" w:rsidP="00155D98">
      <w:pPr>
        <w:spacing w:after="120"/>
        <w:jc w:val="both"/>
        <w:rPr>
          <w:rStyle w:val="TextesaisieCar"/>
          <w:rFonts w:ascii="Marianne" w:hAnsi="Marianne"/>
          <w:szCs w:val="24"/>
        </w:rPr>
      </w:pPr>
      <w:r w:rsidRPr="00155D98">
        <w:rPr>
          <w:rStyle w:val="TextesaisieCar"/>
          <w:rFonts w:ascii="Marianne" w:hAnsi="Marianne"/>
          <w:szCs w:val="24"/>
        </w:rPr>
        <w:t>A l’échelle de la classe entière, le débat est organisé selon les modalités retenues.</w:t>
      </w:r>
    </w:p>
    <w:p w14:paraId="5AE2435B" w14:textId="53211948" w:rsidR="00AC1A18" w:rsidRPr="00155D98" w:rsidRDefault="00AC1A18" w:rsidP="00155D98">
      <w:pPr>
        <w:spacing w:after="120"/>
        <w:jc w:val="both"/>
        <w:rPr>
          <w:rStyle w:val="TextesaisieCar"/>
          <w:rFonts w:ascii="Marianne" w:hAnsi="Marianne"/>
          <w:szCs w:val="24"/>
        </w:rPr>
      </w:pPr>
      <w:r w:rsidRPr="00155D98">
        <w:rPr>
          <w:rStyle w:val="TextesaisieCar"/>
          <w:rFonts w:ascii="Marianne" w:hAnsi="Marianne"/>
          <w:szCs w:val="24"/>
        </w:rPr>
        <w:t>Le débat ayant lieu sur un sujet commun défini dès la première séance, les arguments ont été collectés au cours des séances précédentes et dans le temps hors classe.</w:t>
      </w:r>
    </w:p>
    <w:p w14:paraId="353EE31C" w14:textId="77777777" w:rsidR="00AC1A18" w:rsidRPr="00155D98" w:rsidRDefault="00AC1A18" w:rsidP="00155D98">
      <w:pPr>
        <w:spacing w:after="120"/>
        <w:jc w:val="both"/>
        <w:rPr>
          <w:rStyle w:val="TextesaisieCar"/>
          <w:rFonts w:ascii="Marianne" w:hAnsi="Marianne"/>
          <w:b/>
          <w:bCs/>
          <w:szCs w:val="24"/>
          <w:u w:val="single"/>
        </w:rPr>
      </w:pPr>
      <w:r w:rsidRPr="00155D98">
        <w:rPr>
          <w:rStyle w:val="TextesaisieCar"/>
          <w:rFonts w:ascii="Marianne" w:hAnsi="Marianne"/>
          <w:b/>
          <w:bCs/>
          <w:szCs w:val="24"/>
          <w:u w:val="single"/>
        </w:rPr>
        <w:t>Séance 4 : les acquis – 30 minutes</w:t>
      </w:r>
    </w:p>
    <w:p w14:paraId="489B75F9" w14:textId="77777777" w:rsidR="00AC1A18" w:rsidRPr="00155D98" w:rsidRDefault="00AC1A18" w:rsidP="00155D98">
      <w:pPr>
        <w:spacing w:after="120"/>
        <w:jc w:val="both"/>
        <w:rPr>
          <w:rStyle w:val="TextesaisieCar"/>
          <w:rFonts w:ascii="Marianne" w:hAnsi="Marianne"/>
          <w:szCs w:val="24"/>
        </w:rPr>
      </w:pPr>
      <w:r w:rsidRPr="00155D98">
        <w:rPr>
          <w:rStyle w:val="TextesaisieCar"/>
          <w:rFonts w:ascii="Marianne" w:hAnsi="Marianne"/>
          <w:szCs w:val="24"/>
        </w:rPr>
        <w:t>Chaque élève rédige le bilan de son expérience : en quoi la pratique du débat est-elle une condition de la démocratie, mais à quelles difficultés est-elle confrontée ?</w:t>
      </w:r>
    </w:p>
    <w:p w14:paraId="0F09B245" w14:textId="77777777" w:rsidR="00AC1A18" w:rsidRPr="00155D98" w:rsidRDefault="00AC1A18" w:rsidP="00155D98">
      <w:pPr>
        <w:spacing w:after="120"/>
        <w:jc w:val="both"/>
        <w:rPr>
          <w:rStyle w:val="TextesaisieCar"/>
          <w:rFonts w:ascii="Marianne" w:hAnsi="Marianne"/>
          <w:szCs w:val="24"/>
        </w:rPr>
      </w:pPr>
      <w:r w:rsidRPr="00155D98">
        <w:rPr>
          <w:rStyle w:val="TextesaisieCar"/>
          <w:rFonts w:ascii="Marianne" w:hAnsi="Marianne"/>
          <w:szCs w:val="24"/>
        </w:rPr>
        <w:lastRenderedPageBreak/>
        <w:t>Face aux difficultés rencontrées, on attend des élèves une réflexion sur les améliorations à apporter, et sur la capacité d’un débat à conforter le caractère participatif et inclusif de la démocratie.</w:t>
      </w:r>
    </w:p>
    <w:p w14:paraId="1CE4C548" w14:textId="0208A842" w:rsidR="00475BB9" w:rsidRPr="00155D98" w:rsidRDefault="00AC1A18" w:rsidP="00464C97">
      <w:pPr>
        <w:spacing w:after="120"/>
        <w:rPr>
          <w:rStyle w:val="TextesaisieCar"/>
          <w:rFonts w:ascii="Marianne" w:hAnsi="Marianne"/>
          <w:szCs w:val="24"/>
        </w:rPr>
      </w:pPr>
      <w:r w:rsidRPr="00155D98">
        <w:rPr>
          <w:rStyle w:val="TextesaisieCar"/>
          <w:rFonts w:ascii="Marianne" w:hAnsi="Marianne"/>
          <w:szCs w:val="24"/>
        </w:rPr>
        <w:t>Cette dernière activité peut être limitée à 30 minutes. La deuxième moitié de la séance peut permettre d’introduire la séquence suivante.</w:t>
      </w:r>
      <w:r w:rsidR="00475BB9" w:rsidRPr="00155D98">
        <w:rPr>
          <w:rStyle w:val="TextesaisieCar"/>
          <w:rFonts w:ascii="Marianne" w:hAnsi="Marianne"/>
          <w:szCs w:val="24"/>
        </w:rPr>
        <w:br w:type="page"/>
      </w:r>
    </w:p>
    <w:sdt>
      <w:sdtPr>
        <w:rPr>
          <w:rFonts w:ascii="Arial" w:hAnsi="Arial"/>
          <w:b/>
          <w:bCs/>
          <w:sz w:val="24"/>
          <w:szCs w:val="36"/>
        </w:rPr>
        <w:id w:val="680708458"/>
        <w:lock w:val="sdtContentLocked"/>
        <w:placeholder>
          <w:docPart w:val="DefaultPlaceholder_-1854013440"/>
        </w:placeholder>
      </w:sdtPr>
      <w:sdtEndPr/>
      <w:sdtContent>
        <w:p w14:paraId="0F712005" w14:textId="77777777" w:rsidR="00DA2E16" w:rsidRPr="00DA2E16" w:rsidRDefault="00DA2E16" w:rsidP="00DA2E16">
          <w:pPr>
            <w:pStyle w:val="Titre2"/>
          </w:pPr>
          <w:r>
            <w:rPr>
              <w:b/>
              <w:bCs/>
              <w:sz w:val="24"/>
              <w:szCs w:val="36"/>
            </w:rPr>
            <w:t>PLACE DES COMPÉtences ÉvaluÉes dans LA PROGRESSION ANNUELLE</w:t>
          </w:r>
        </w:p>
      </w:sdtContent>
    </w:sdt>
    <w:p w14:paraId="02717FE7" w14:textId="649002F3" w:rsidR="00EA7144" w:rsidRPr="00EA7144" w:rsidRDefault="00EA7144" w:rsidP="00D16E97">
      <w:pPr>
        <w:pStyle w:val="Textesaisie"/>
        <w:spacing w:after="0"/>
        <w:jc w:val="both"/>
        <w:rPr>
          <w:rFonts w:ascii="Marianne" w:hAnsi="Marianne"/>
        </w:rPr>
      </w:pPr>
      <w:r w:rsidRPr="00EA7144">
        <w:rPr>
          <w:rFonts w:ascii="Marianne" w:hAnsi="Marianne"/>
        </w:rPr>
        <w:t>Cette séquence est centrée sur la capacité à coopérer pour conduire un projet collectif. Placée en début d’année, elle permet de réfléchir et de s’approprier de bonnes pratiques pour une coopération efficace. Cette capacité sera réinvestie lors d’autres travaux collectifs :</w:t>
      </w:r>
    </w:p>
    <w:p w14:paraId="574484BA" w14:textId="77777777" w:rsidR="00EA7144" w:rsidRPr="00EA7144" w:rsidRDefault="00EA7144" w:rsidP="00D16E97">
      <w:pPr>
        <w:pStyle w:val="Textesaisie"/>
        <w:spacing w:after="0"/>
        <w:jc w:val="both"/>
        <w:rPr>
          <w:rFonts w:ascii="Marianne" w:hAnsi="Marianne"/>
        </w:rPr>
      </w:pPr>
      <w:r w:rsidRPr="00EA7144">
        <w:rPr>
          <w:rFonts w:ascii="Marianne" w:hAnsi="Marianne"/>
        </w:rPr>
        <w:t>- dans le premier sous-thème :  une recherche sur les partis politiques</w:t>
      </w:r>
    </w:p>
    <w:p w14:paraId="7AA4BC2B" w14:textId="77777777" w:rsidR="00EA7144" w:rsidRPr="00EA7144" w:rsidRDefault="00EA7144" w:rsidP="00D16E97">
      <w:pPr>
        <w:pStyle w:val="Textesaisie"/>
        <w:jc w:val="both"/>
        <w:rPr>
          <w:rFonts w:ascii="Marianne" w:hAnsi="Marianne"/>
        </w:rPr>
      </w:pPr>
      <w:r w:rsidRPr="00EA7144">
        <w:rPr>
          <w:rFonts w:ascii="Marianne" w:hAnsi="Marianne"/>
        </w:rPr>
        <w:t xml:space="preserve">- dans le second sous-thème : pour produire schémas et cartes mentales sur les processus de décisions dans les institutions représentatives, nationales, européennes et internationales. </w:t>
      </w:r>
    </w:p>
    <w:p w14:paraId="55295E41" w14:textId="77777777" w:rsidR="00796AAE" w:rsidRDefault="00EA7144" w:rsidP="00D16E97">
      <w:pPr>
        <w:pStyle w:val="Textesaisie"/>
        <w:spacing w:after="0"/>
        <w:jc w:val="both"/>
        <w:rPr>
          <w:rFonts w:ascii="Marianne" w:hAnsi="Marianne"/>
        </w:rPr>
      </w:pPr>
      <w:r w:rsidRPr="00EA7144">
        <w:rPr>
          <w:rFonts w:ascii="Marianne" w:hAnsi="Marianne"/>
        </w:rPr>
        <w:t>La séquence permet aussi de travailler les capacités liées au débat : argumenter, s’exprimer à l’oral. Elles seront remises en œuvre dans les séquences suivantes, avec un niveau d’exigence qui pourra s’élever dans la perspective du Grand oral.</w:t>
      </w:r>
    </w:p>
    <w:p w14:paraId="382B651D" w14:textId="4E0460C8" w:rsidR="00796AAE" w:rsidRDefault="00796AAE" w:rsidP="00D16E97">
      <w:pPr>
        <w:pStyle w:val="Textesaisie"/>
        <w:spacing w:after="0"/>
        <w:jc w:val="both"/>
        <w:rPr>
          <w:rFonts w:ascii="Marianne" w:hAnsi="Marianne"/>
        </w:rPr>
      </w:pPr>
      <w:r>
        <w:rPr>
          <w:rFonts w:ascii="Marianne" w:hAnsi="Marianne"/>
        </w:rPr>
        <w:t>- dans le premier sous-thème : débattre de la place du numérique dans une société démocratique (« le numérique permet-il un renouveau démocratique ? »</w:t>
      </w:r>
      <w:proofErr w:type="gramStart"/>
      <w:r>
        <w:rPr>
          <w:rFonts w:ascii="Marianne" w:hAnsi="Marianne"/>
        </w:rPr>
        <w:t>);</w:t>
      </w:r>
      <w:proofErr w:type="gramEnd"/>
    </w:p>
    <w:p w14:paraId="03202E3A" w14:textId="34973662" w:rsidR="00EA7144" w:rsidRPr="00EA7144" w:rsidRDefault="00796AAE" w:rsidP="00D16E97">
      <w:pPr>
        <w:pStyle w:val="Textesaisie"/>
        <w:spacing w:after="0"/>
        <w:jc w:val="both"/>
        <w:rPr>
          <w:rFonts w:ascii="Marianne" w:hAnsi="Marianne"/>
        </w:rPr>
      </w:pPr>
      <w:r>
        <w:rPr>
          <w:rFonts w:ascii="Marianne" w:hAnsi="Marianne"/>
        </w:rPr>
        <w:t xml:space="preserve">- </w:t>
      </w:r>
      <w:r w:rsidR="00EA7144" w:rsidRPr="00EA7144">
        <w:rPr>
          <w:rFonts w:ascii="Marianne" w:hAnsi="Marianne"/>
        </w:rPr>
        <w:t>dans le second sous-thème : présenter lors d’un oral individuel et structuré le fonctionnement du processus législatif en France.</w:t>
      </w:r>
    </w:p>
    <w:p w14:paraId="42BF934F" w14:textId="77777777" w:rsidR="00A14006" w:rsidRPr="00A14006" w:rsidRDefault="00A14006" w:rsidP="00D16E97">
      <w:pPr>
        <w:jc w:val="both"/>
      </w:pPr>
    </w:p>
    <w:sdt>
      <w:sdtPr>
        <w:rPr>
          <w:rFonts w:ascii="Arial" w:hAnsi="Arial"/>
          <w:b/>
          <w:bCs/>
          <w:sz w:val="24"/>
          <w:szCs w:val="36"/>
        </w:rPr>
        <w:id w:val="1774597683"/>
        <w:lock w:val="sdtContentLocked"/>
        <w:placeholder>
          <w:docPart w:val="DefaultPlaceholder_-1854013440"/>
        </w:placeholder>
      </w:sdtPr>
      <w:sdtEndPr/>
      <w:sdtContent>
        <w:p w14:paraId="4A83070E" w14:textId="65012151" w:rsidR="00DA2E16" w:rsidRPr="00DA2E16" w:rsidRDefault="00DA2E16" w:rsidP="00D16E97">
          <w:pPr>
            <w:pStyle w:val="Titre2"/>
            <w:jc w:val="both"/>
          </w:pPr>
          <w:r>
            <w:rPr>
              <w:b/>
              <w:bCs/>
              <w:sz w:val="24"/>
              <w:szCs w:val="36"/>
            </w:rPr>
            <w:t>Autre</w:t>
          </w:r>
          <w:r w:rsidR="00781EE4">
            <w:rPr>
              <w:b/>
              <w:bCs/>
              <w:sz w:val="24"/>
              <w:szCs w:val="36"/>
            </w:rPr>
            <w:t>(s)</w:t>
          </w:r>
          <w:r>
            <w:rPr>
              <w:b/>
              <w:bCs/>
              <w:sz w:val="24"/>
              <w:szCs w:val="36"/>
            </w:rPr>
            <w:t xml:space="preserve"> modalitÉ</w:t>
          </w:r>
          <w:r w:rsidR="00781EE4">
            <w:rPr>
              <w:b/>
              <w:bCs/>
              <w:sz w:val="24"/>
              <w:szCs w:val="36"/>
            </w:rPr>
            <w:t>(s)</w:t>
          </w:r>
          <w:r>
            <w:rPr>
              <w:b/>
              <w:bCs/>
              <w:sz w:val="24"/>
              <w:szCs w:val="36"/>
            </w:rPr>
            <w:t xml:space="preserve"> de travail et d’Évaluation possible</w:t>
          </w:r>
          <w:r w:rsidR="00781EE4">
            <w:rPr>
              <w:b/>
              <w:bCs/>
              <w:sz w:val="24"/>
              <w:szCs w:val="36"/>
            </w:rPr>
            <w:t>(s)</w:t>
          </w:r>
        </w:p>
      </w:sdtContent>
    </w:sdt>
    <w:p w14:paraId="0D2611A4" w14:textId="77777777" w:rsidR="00464C97" w:rsidRPr="00464C97" w:rsidRDefault="00464C97" w:rsidP="00D16E97">
      <w:pPr>
        <w:pStyle w:val="Textesaisie"/>
        <w:jc w:val="both"/>
        <w:rPr>
          <w:rStyle w:val="TextesaisieCar"/>
          <w:rFonts w:ascii="Marianne" w:hAnsi="Marianne"/>
        </w:rPr>
      </w:pPr>
      <w:r w:rsidRPr="00464C97">
        <w:rPr>
          <w:rStyle w:val="TextesaisieCar"/>
          <w:rFonts w:ascii="Marianne" w:hAnsi="Marianne"/>
        </w:rPr>
        <w:t xml:space="preserve">- Cette proposition est à géométrie variable. On peut réduire le nombre de séances en choisissant de ne pas mettre en œuvre la proposition de débat. A l’inverse, on peut en faire le cœur de la séquence en proposant la tenue d’un débat à une échelle supérieure au groupe classe, voire publique. </w:t>
      </w:r>
    </w:p>
    <w:p w14:paraId="087F7BB3" w14:textId="77777777" w:rsidR="00464C97" w:rsidRPr="00464C97" w:rsidRDefault="00464C97" w:rsidP="00D16E97">
      <w:pPr>
        <w:pStyle w:val="Textesaisie"/>
        <w:jc w:val="both"/>
        <w:rPr>
          <w:rStyle w:val="TextesaisieCar"/>
          <w:rFonts w:ascii="Marianne" w:hAnsi="Marianne"/>
        </w:rPr>
      </w:pPr>
      <w:r w:rsidRPr="00464C97">
        <w:rPr>
          <w:rStyle w:val="TextesaisieCar"/>
          <w:rFonts w:ascii="Marianne" w:hAnsi="Marianne"/>
        </w:rPr>
        <w:t>- Le choix du sujet du débat est aussi l’occasion d’expérimenter les processus de décision démocratique. Ce choix peut être un préalable à l’activité et constituer un axe fort de la séquence.</w:t>
      </w:r>
    </w:p>
    <w:p w14:paraId="1FB27742" w14:textId="77ED55F1" w:rsidR="00D63EEB" w:rsidRDefault="00464C97" w:rsidP="00D16E97">
      <w:pPr>
        <w:pStyle w:val="Textesaisie"/>
        <w:jc w:val="both"/>
        <w:rPr>
          <w:rStyle w:val="TextesaisieCar"/>
          <w:rFonts w:ascii="Marianne" w:hAnsi="Marianne"/>
        </w:rPr>
      </w:pPr>
      <w:r w:rsidRPr="00464C97">
        <w:rPr>
          <w:rStyle w:val="TextesaisieCar"/>
          <w:rFonts w:ascii="Marianne" w:hAnsi="Marianne"/>
        </w:rPr>
        <w:t>- Il est utile de garder une certaine souplesse : si aucune proposition d’organisation n’est satisfaisante à l’issue de la première séance, on peut recommencer la séance suivante en tirant profit des raisons de ce premier échec.</w:t>
      </w:r>
    </w:p>
    <w:p w14:paraId="067EDC60" w14:textId="77777777" w:rsidR="00464C97" w:rsidRPr="00464C97" w:rsidRDefault="00464C97" w:rsidP="00D16E97">
      <w:pPr>
        <w:jc w:val="both"/>
      </w:pPr>
    </w:p>
    <w:sdt>
      <w:sdtPr>
        <w:id w:val="213089529"/>
        <w:lock w:val="sdtContentLocked"/>
        <w:placeholder>
          <w:docPart w:val="DefaultPlaceholder_-1854013440"/>
        </w:placeholder>
      </w:sdtPr>
      <w:sdtEndPr/>
      <w:sdtContent>
        <w:p w14:paraId="1C95EA48" w14:textId="77777777" w:rsidR="00292C0E" w:rsidRDefault="00292C0E">
          <w:pPr>
            <w:spacing w:line="259" w:lineRule="auto"/>
          </w:pPr>
          <w:r>
            <w:br w:type="page"/>
          </w:r>
        </w:p>
      </w:sdtContent>
    </w:sdt>
    <w:sdt>
      <w:sdtPr>
        <w:rPr>
          <w:rFonts w:ascii="Marianne" w:eastAsiaTheme="majorEastAsia" w:hAnsi="Marianne" w:cstheme="majorBidi"/>
          <w:b/>
          <w:bCs/>
          <w:caps/>
          <w:color w:val="215E99" w:themeColor="text2" w:themeTint="BF"/>
          <w:szCs w:val="36"/>
        </w:rPr>
        <w:id w:val="820237154"/>
        <w:lock w:val="sdtLocked"/>
        <w:placeholder>
          <w:docPart w:val="DefaultPlaceholder_-1854013440"/>
        </w:placeholder>
      </w:sdtPr>
      <w:sdtEndPr/>
      <w:sdtContent>
        <w:p w14:paraId="5B80668F" w14:textId="776A338E" w:rsidR="003608EE" w:rsidRPr="003608EE" w:rsidRDefault="003608EE" w:rsidP="003608EE">
          <w:pPr>
            <w:keepNext/>
            <w:keepLines/>
            <w:pBdr>
              <w:bottom w:val="single" w:sz="4" w:space="1" w:color="215E99" w:themeColor="text2" w:themeTint="BF"/>
            </w:pBdr>
            <w:spacing w:before="480" w:after="200"/>
            <w:outlineLvl w:val="1"/>
            <w:rPr>
              <w:rFonts w:ascii="Marianne" w:eastAsiaTheme="majorEastAsia" w:hAnsi="Marianne" w:cstheme="majorBidi"/>
              <w:caps/>
              <w:color w:val="215E99" w:themeColor="text2" w:themeTint="BF"/>
              <w:sz w:val="22"/>
              <w:szCs w:val="32"/>
            </w:rPr>
          </w:pPr>
          <w:r>
            <w:rPr>
              <w:rFonts w:ascii="Marianne" w:eastAsiaTheme="majorEastAsia" w:hAnsi="Marianne" w:cstheme="majorBidi"/>
              <w:b/>
              <w:bCs/>
              <w:caps/>
              <w:color w:val="215E99" w:themeColor="text2" w:themeTint="BF"/>
              <w:szCs w:val="36"/>
            </w:rPr>
            <w:t>DOCUMENT</w:t>
          </w:r>
          <w:r w:rsidR="00781EE4">
            <w:rPr>
              <w:rFonts w:ascii="Marianne" w:eastAsiaTheme="majorEastAsia" w:hAnsi="Marianne" w:cstheme="majorBidi"/>
              <w:b/>
              <w:bCs/>
              <w:caps/>
              <w:color w:val="215E99" w:themeColor="text2" w:themeTint="BF"/>
              <w:szCs w:val="36"/>
            </w:rPr>
            <w:t>s</w:t>
          </w:r>
          <w:r>
            <w:rPr>
              <w:rFonts w:ascii="Marianne" w:eastAsiaTheme="majorEastAsia" w:hAnsi="Marianne" w:cstheme="majorBidi"/>
              <w:b/>
              <w:bCs/>
              <w:caps/>
              <w:color w:val="215E99" w:themeColor="text2" w:themeTint="BF"/>
              <w:szCs w:val="36"/>
            </w:rPr>
            <w:t xml:space="preserve"> </w:t>
          </w:r>
          <w:r w:rsidR="00781EE4">
            <w:rPr>
              <w:rFonts w:ascii="Marianne" w:eastAsiaTheme="majorEastAsia" w:hAnsi="Marianne" w:cstheme="majorBidi"/>
              <w:b/>
              <w:bCs/>
              <w:caps/>
              <w:color w:val="215E99" w:themeColor="text2" w:themeTint="BF"/>
              <w:szCs w:val="36"/>
            </w:rPr>
            <w:t>Supports</w:t>
          </w:r>
        </w:p>
      </w:sdtContent>
    </w:sdt>
    <w:p w14:paraId="2485AA1D" w14:textId="34A4220D" w:rsidR="00464C97" w:rsidRPr="006C014A" w:rsidRDefault="00464C97" w:rsidP="008E24EB">
      <w:pPr>
        <w:pStyle w:val="Textesaisie"/>
        <w:spacing w:after="0"/>
        <w:rPr>
          <w:rStyle w:val="TextesaisieCar"/>
          <w:rFonts w:ascii="Marianne" w:hAnsi="Marianne"/>
          <w:sz w:val="22"/>
        </w:rPr>
      </w:pPr>
      <w:r w:rsidRPr="006C014A">
        <w:rPr>
          <w:rStyle w:val="TextesaisieCar"/>
          <w:rFonts w:ascii="Marianne" w:hAnsi="Marianne"/>
          <w:b/>
          <w:bCs/>
          <w:sz w:val="22"/>
          <w:u w:val="single"/>
        </w:rPr>
        <w:t>Annexe</w:t>
      </w:r>
      <w:r w:rsidR="008E24EB">
        <w:rPr>
          <w:rStyle w:val="TextesaisieCar"/>
          <w:rFonts w:ascii="Marianne" w:hAnsi="Marianne"/>
          <w:b/>
          <w:bCs/>
          <w:sz w:val="22"/>
          <w:u w:val="single"/>
        </w:rPr>
        <w:t xml:space="preserve"> 1 : </w:t>
      </w:r>
      <w:r w:rsidRPr="006C014A">
        <w:rPr>
          <w:rStyle w:val="TextesaisieCar"/>
          <w:rFonts w:ascii="Marianne" w:hAnsi="Marianne"/>
          <w:sz w:val="22"/>
        </w:rPr>
        <w:t>Les critères d’évaluation : réflexion générale</w:t>
      </w:r>
    </w:p>
    <w:p w14:paraId="36DBD68E" w14:textId="61AAC5DB" w:rsidR="00464C97" w:rsidRPr="006C014A" w:rsidRDefault="008E24EB" w:rsidP="008E24EB">
      <w:pPr>
        <w:pStyle w:val="Textesaisie"/>
        <w:spacing w:after="0"/>
        <w:rPr>
          <w:rStyle w:val="TextesaisieCar"/>
          <w:rFonts w:ascii="Marianne" w:hAnsi="Marianne"/>
          <w:sz w:val="22"/>
        </w:rPr>
      </w:pPr>
      <w:r w:rsidRPr="008E24EB">
        <w:rPr>
          <w:rStyle w:val="TextesaisieCar"/>
          <w:rFonts w:ascii="Marianne" w:hAnsi="Marianne"/>
          <w:b/>
          <w:bCs/>
          <w:sz w:val="22"/>
          <w:u w:val="single"/>
        </w:rPr>
        <w:t xml:space="preserve">Annexe </w:t>
      </w:r>
      <w:r w:rsidR="00464C97" w:rsidRPr="008E24EB">
        <w:rPr>
          <w:rStyle w:val="TextesaisieCar"/>
          <w:rFonts w:ascii="Marianne" w:hAnsi="Marianne"/>
          <w:b/>
          <w:bCs/>
          <w:sz w:val="22"/>
          <w:u w:val="single"/>
        </w:rPr>
        <w:t>2</w:t>
      </w:r>
      <w:r w:rsidRPr="008E24EB">
        <w:rPr>
          <w:rStyle w:val="TextesaisieCar"/>
          <w:rFonts w:ascii="Marianne" w:hAnsi="Marianne"/>
          <w:b/>
          <w:bCs/>
          <w:sz w:val="22"/>
          <w:u w:val="single"/>
        </w:rPr>
        <w:t> :</w:t>
      </w:r>
      <w:r w:rsidR="00464C97" w:rsidRPr="006C014A">
        <w:rPr>
          <w:rStyle w:val="TextesaisieCar"/>
          <w:rFonts w:ascii="Marianne" w:hAnsi="Marianne"/>
          <w:sz w:val="22"/>
        </w:rPr>
        <w:t xml:space="preserve"> évaluation de la phase d’élaboration (la coopération)</w:t>
      </w:r>
    </w:p>
    <w:p w14:paraId="7905C256" w14:textId="4106733E" w:rsidR="00464C97" w:rsidRPr="006C014A" w:rsidRDefault="008E24EB" w:rsidP="008E24EB">
      <w:pPr>
        <w:pStyle w:val="Textesaisie"/>
        <w:spacing w:after="0"/>
        <w:rPr>
          <w:rStyle w:val="TextesaisieCar"/>
          <w:rFonts w:ascii="Marianne" w:hAnsi="Marianne"/>
          <w:sz w:val="22"/>
        </w:rPr>
      </w:pPr>
      <w:r w:rsidRPr="008E24EB">
        <w:rPr>
          <w:rStyle w:val="TextesaisieCar"/>
          <w:rFonts w:ascii="Marianne" w:hAnsi="Marianne"/>
          <w:b/>
          <w:bCs/>
          <w:sz w:val="22"/>
          <w:u w:val="single"/>
        </w:rPr>
        <w:t xml:space="preserve">Annexe </w:t>
      </w:r>
      <w:r w:rsidR="00464C97" w:rsidRPr="008E24EB">
        <w:rPr>
          <w:rStyle w:val="TextesaisieCar"/>
          <w:rFonts w:ascii="Marianne" w:hAnsi="Marianne"/>
          <w:b/>
          <w:bCs/>
          <w:sz w:val="22"/>
          <w:u w:val="single"/>
        </w:rPr>
        <w:t>3</w:t>
      </w:r>
      <w:r>
        <w:rPr>
          <w:rStyle w:val="TextesaisieCar"/>
          <w:rFonts w:ascii="Marianne" w:hAnsi="Marianne"/>
          <w:sz w:val="22"/>
        </w:rPr>
        <w:t> : évaluation de l</w:t>
      </w:r>
      <w:r w:rsidR="00464C97" w:rsidRPr="006C014A">
        <w:rPr>
          <w:rStyle w:val="TextesaisieCar"/>
          <w:rFonts w:ascii="Marianne" w:hAnsi="Marianne"/>
          <w:sz w:val="22"/>
        </w:rPr>
        <w:t>a production finale</w:t>
      </w:r>
    </w:p>
    <w:p w14:paraId="4B6A5907" w14:textId="77777777" w:rsidR="00464C97" w:rsidRPr="006C014A" w:rsidRDefault="00464C97" w:rsidP="00464C97">
      <w:pPr>
        <w:pStyle w:val="Textesaisie"/>
        <w:rPr>
          <w:rStyle w:val="TextesaisieCar"/>
          <w:rFonts w:ascii="Marianne" w:hAnsi="Marianne"/>
          <w:sz w:val="22"/>
        </w:rPr>
      </w:pPr>
    </w:p>
    <w:p w14:paraId="6FEF0492" w14:textId="77777777" w:rsidR="00464C97" w:rsidRPr="006C014A" w:rsidRDefault="00464C97" w:rsidP="00D16E97">
      <w:pPr>
        <w:pStyle w:val="Textesaisie"/>
        <w:jc w:val="both"/>
        <w:rPr>
          <w:rStyle w:val="TextesaisieCar"/>
          <w:rFonts w:ascii="Marianne" w:hAnsi="Marianne"/>
          <w:sz w:val="22"/>
        </w:rPr>
      </w:pPr>
      <w:r w:rsidRPr="008E24EB">
        <w:rPr>
          <w:rStyle w:val="TextesaisieCar"/>
          <w:rFonts w:ascii="Marianne" w:hAnsi="Marianne"/>
          <w:b/>
          <w:bCs/>
          <w:sz w:val="22"/>
          <w:u w:val="single"/>
        </w:rPr>
        <w:t xml:space="preserve">Annexe 1 : Les critères d’évaluation </w:t>
      </w:r>
      <w:r w:rsidRPr="006C014A">
        <w:rPr>
          <w:rStyle w:val="TextesaisieCar"/>
          <w:rFonts w:ascii="Marianne" w:hAnsi="Marianne"/>
          <w:sz w:val="22"/>
        </w:rPr>
        <w:t>: ce tableau peut servir de support de réflexion pour identifier les compétences à évaluer, en le commentant voire en le construisant avec les élèves.</w:t>
      </w:r>
    </w:p>
    <w:tbl>
      <w:tblPr>
        <w:tblW w:w="9478" w:type="dxa"/>
        <w:tblLayout w:type="fixed"/>
        <w:tblCellMar>
          <w:top w:w="72" w:type="dxa"/>
          <w:left w:w="144" w:type="dxa"/>
          <w:bottom w:w="72" w:type="dxa"/>
          <w:right w:w="144" w:type="dxa"/>
        </w:tblCellMar>
        <w:tblLook w:val="0420" w:firstRow="1" w:lastRow="0" w:firstColumn="0" w:lastColumn="0" w:noHBand="0" w:noVBand="1"/>
      </w:tblPr>
      <w:tblGrid>
        <w:gridCol w:w="3169"/>
        <w:gridCol w:w="6309"/>
      </w:tblGrid>
      <w:tr w:rsidR="00464C97" w:rsidRPr="00464C97" w14:paraId="35350B03" w14:textId="77777777" w:rsidTr="00952B32">
        <w:trPr>
          <w:trHeight w:val="192"/>
        </w:trPr>
        <w:tc>
          <w:tcPr>
            <w:tcW w:w="3169" w:type="dxa"/>
            <w:vMerge w:val="restart"/>
            <w:tcBorders>
              <w:top w:val="single" w:sz="8" w:space="0" w:color="000000"/>
              <w:left w:val="single" w:sz="8" w:space="0" w:color="000000"/>
              <w:bottom w:val="single" w:sz="8" w:space="0" w:color="000000"/>
              <w:right w:val="single" w:sz="8" w:space="0" w:color="000000"/>
            </w:tcBorders>
          </w:tcPr>
          <w:p w14:paraId="44C70A41" w14:textId="77777777" w:rsidR="00464C97" w:rsidRPr="00464C97" w:rsidRDefault="00464C97" w:rsidP="00464C97">
            <w:pPr>
              <w:pStyle w:val="Textesaisie"/>
              <w:spacing w:after="0"/>
              <w:rPr>
                <w:rFonts w:ascii="Marianne" w:hAnsi="Marianne"/>
                <w:sz w:val="22"/>
              </w:rPr>
            </w:pPr>
            <w:r w:rsidRPr="00464C97">
              <w:rPr>
                <w:rFonts w:ascii="Marianne" w:hAnsi="Marianne"/>
                <w:sz w:val="22"/>
              </w:rPr>
              <w:t>Apporter au collectif</w:t>
            </w:r>
          </w:p>
        </w:tc>
        <w:tc>
          <w:tcPr>
            <w:tcW w:w="6309" w:type="dxa"/>
            <w:tcBorders>
              <w:top w:val="single" w:sz="8" w:space="0" w:color="000000"/>
              <w:left w:val="single" w:sz="8" w:space="0" w:color="000000"/>
              <w:bottom w:val="single" w:sz="8" w:space="0" w:color="000000"/>
              <w:right w:val="single" w:sz="8" w:space="0" w:color="000000"/>
            </w:tcBorders>
          </w:tcPr>
          <w:p w14:paraId="22E1382E" w14:textId="77777777" w:rsidR="00464C97" w:rsidRPr="00464C97" w:rsidRDefault="00464C97" w:rsidP="00464C97">
            <w:pPr>
              <w:pStyle w:val="Textesaisie"/>
              <w:spacing w:after="0"/>
              <w:rPr>
                <w:rFonts w:ascii="Marianne" w:hAnsi="Marianne"/>
                <w:sz w:val="22"/>
              </w:rPr>
            </w:pPr>
            <w:r w:rsidRPr="00464C97">
              <w:rPr>
                <w:rFonts w:ascii="Marianne" w:hAnsi="Marianne"/>
                <w:sz w:val="22"/>
              </w:rPr>
              <w:t>Faire des propositions</w:t>
            </w:r>
          </w:p>
        </w:tc>
      </w:tr>
      <w:tr w:rsidR="00464C97" w:rsidRPr="00464C97" w14:paraId="10239522" w14:textId="77777777" w:rsidTr="00952B32">
        <w:trPr>
          <w:trHeight w:val="192"/>
        </w:trPr>
        <w:tc>
          <w:tcPr>
            <w:tcW w:w="3169"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4EF444CF" w14:textId="77777777" w:rsidR="00464C97" w:rsidRPr="00464C97" w:rsidRDefault="00464C97" w:rsidP="00464C97">
            <w:pPr>
              <w:pStyle w:val="Textesaisie"/>
              <w:spacing w:after="0"/>
              <w:rPr>
                <w:rFonts w:ascii="Marianne" w:hAnsi="Marianne"/>
                <w:sz w:val="22"/>
              </w:rPr>
            </w:pPr>
          </w:p>
        </w:tc>
        <w:tc>
          <w:tcPr>
            <w:tcW w:w="6309" w:type="dxa"/>
            <w:tcBorders>
              <w:top w:val="single" w:sz="8" w:space="0" w:color="000000"/>
              <w:left w:val="single" w:sz="8" w:space="0" w:color="000000"/>
              <w:bottom w:val="single" w:sz="8" w:space="0" w:color="000000"/>
              <w:right w:val="single" w:sz="8" w:space="0" w:color="000000"/>
            </w:tcBorders>
          </w:tcPr>
          <w:p w14:paraId="0C00A76C" w14:textId="77777777" w:rsidR="00464C97" w:rsidRPr="00464C97" w:rsidRDefault="00464C97" w:rsidP="00464C97">
            <w:pPr>
              <w:pStyle w:val="Textesaisie"/>
              <w:spacing w:after="0"/>
              <w:rPr>
                <w:rFonts w:ascii="Marianne" w:hAnsi="Marianne"/>
                <w:sz w:val="22"/>
              </w:rPr>
            </w:pPr>
            <w:r w:rsidRPr="00464C97">
              <w:rPr>
                <w:rFonts w:ascii="Marianne" w:hAnsi="Marianne"/>
                <w:sz w:val="22"/>
              </w:rPr>
              <w:t>S’exprimer clairement</w:t>
            </w:r>
          </w:p>
        </w:tc>
      </w:tr>
      <w:tr w:rsidR="00464C97" w:rsidRPr="00464C97" w14:paraId="091A343B" w14:textId="77777777" w:rsidTr="00952B32">
        <w:trPr>
          <w:trHeight w:val="192"/>
        </w:trPr>
        <w:tc>
          <w:tcPr>
            <w:tcW w:w="3169"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401CE3FC" w14:textId="77777777" w:rsidR="00464C97" w:rsidRPr="00464C97" w:rsidRDefault="00464C97" w:rsidP="00464C97">
            <w:pPr>
              <w:pStyle w:val="Textesaisie"/>
              <w:spacing w:after="0"/>
              <w:rPr>
                <w:rFonts w:ascii="Marianne" w:hAnsi="Marianne"/>
                <w:sz w:val="22"/>
              </w:rPr>
            </w:pPr>
          </w:p>
        </w:tc>
        <w:tc>
          <w:tcPr>
            <w:tcW w:w="6309" w:type="dxa"/>
            <w:tcBorders>
              <w:top w:val="single" w:sz="8" w:space="0" w:color="000000"/>
              <w:left w:val="single" w:sz="8" w:space="0" w:color="000000"/>
              <w:bottom w:val="single" w:sz="8" w:space="0" w:color="000000"/>
              <w:right w:val="single" w:sz="8" w:space="0" w:color="000000"/>
            </w:tcBorders>
          </w:tcPr>
          <w:p w14:paraId="2F6321F3" w14:textId="77777777" w:rsidR="00464C97" w:rsidRPr="00464C97" w:rsidRDefault="00464C97" w:rsidP="00464C97">
            <w:pPr>
              <w:pStyle w:val="Textesaisie"/>
              <w:spacing w:after="0"/>
              <w:rPr>
                <w:rFonts w:ascii="Marianne" w:hAnsi="Marianne"/>
                <w:sz w:val="22"/>
              </w:rPr>
            </w:pPr>
            <w:r w:rsidRPr="00464C97">
              <w:rPr>
                <w:rFonts w:ascii="Marianne" w:hAnsi="Marianne"/>
                <w:sz w:val="22"/>
              </w:rPr>
              <w:t>Respecter la parole des autres</w:t>
            </w:r>
          </w:p>
        </w:tc>
      </w:tr>
      <w:tr w:rsidR="00464C97" w:rsidRPr="00464C97" w14:paraId="63040E4F" w14:textId="77777777" w:rsidTr="00952B32">
        <w:trPr>
          <w:trHeight w:val="192"/>
        </w:trPr>
        <w:tc>
          <w:tcPr>
            <w:tcW w:w="3169" w:type="dxa"/>
            <w:vMerge w:val="restart"/>
            <w:tcBorders>
              <w:top w:val="single" w:sz="8" w:space="0" w:color="000000"/>
              <w:left w:val="single" w:sz="8" w:space="0" w:color="000000"/>
              <w:bottom w:val="single" w:sz="8" w:space="0" w:color="000000"/>
              <w:right w:val="single" w:sz="8" w:space="0" w:color="000000"/>
            </w:tcBorders>
          </w:tcPr>
          <w:p w14:paraId="4D5283D0" w14:textId="77777777" w:rsidR="00464C97" w:rsidRPr="00464C97" w:rsidRDefault="00464C97" w:rsidP="00464C97">
            <w:pPr>
              <w:pStyle w:val="Textesaisie"/>
              <w:spacing w:after="0"/>
              <w:rPr>
                <w:rFonts w:ascii="Marianne" w:hAnsi="Marianne"/>
                <w:sz w:val="22"/>
              </w:rPr>
            </w:pPr>
            <w:r w:rsidRPr="00464C97">
              <w:rPr>
                <w:rFonts w:ascii="Marianne" w:hAnsi="Marianne"/>
                <w:sz w:val="22"/>
              </w:rPr>
              <w:t>Recevoir du collectif</w:t>
            </w:r>
          </w:p>
        </w:tc>
        <w:tc>
          <w:tcPr>
            <w:tcW w:w="6309" w:type="dxa"/>
            <w:tcBorders>
              <w:top w:val="single" w:sz="8" w:space="0" w:color="000000"/>
              <w:left w:val="single" w:sz="8" w:space="0" w:color="000000"/>
              <w:bottom w:val="single" w:sz="8" w:space="0" w:color="000000"/>
              <w:right w:val="single" w:sz="8" w:space="0" w:color="000000"/>
            </w:tcBorders>
          </w:tcPr>
          <w:p w14:paraId="7197AE3B" w14:textId="77777777" w:rsidR="00464C97" w:rsidRPr="00464C97" w:rsidRDefault="00464C97" w:rsidP="00464C97">
            <w:pPr>
              <w:pStyle w:val="Textesaisie"/>
              <w:spacing w:after="0"/>
              <w:rPr>
                <w:rFonts w:ascii="Marianne" w:hAnsi="Marianne"/>
                <w:sz w:val="22"/>
              </w:rPr>
            </w:pPr>
            <w:r w:rsidRPr="00464C97">
              <w:rPr>
                <w:rFonts w:ascii="Marianne" w:hAnsi="Marianne"/>
                <w:sz w:val="22"/>
              </w:rPr>
              <w:t>Écouter activement, reformuler des idées</w:t>
            </w:r>
          </w:p>
        </w:tc>
      </w:tr>
      <w:tr w:rsidR="00464C97" w:rsidRPr="00464C97" w14:paraId="6EF0A99B" w14:textId="77777777" w:rsidTr="00952B32">
        <w:trPr>
          <w:trHeight w:val="192"/>
        </w:trPr>
        <w:tc>
          <w:tcPr>
            <w:tcW w:w="3169"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2DA5D6B9" w14:textId="77777777" w:rsidR="00464C97" w:rsidRPr="00464C97" w:rsidRDefault="00464C97" w:rsidP="00464C97">
            <w:pPr>
              <w:pStyle w:val="Textesaisie"/>
              <w:spacing w:after="0"/>
              <w:rPr>
                <w:rFonts w:ascii="Marianne" w:hAnsi="Marianne"/>
                <w:sz w:val="22"/>
              </w:rPr>
            </w:pPr>
          </w:p>
        </w:tc>
        <w:tc>
          <w:tcPr>
            <w:tcW w:w="6309" w:type="dxa"/>
            <w:tcBorders>
              <w:top w:val="single" w:sz="8" w:space="0" w:color="000000"/>
              <w:left w:val="single" w:sz="8" w:space="0" w:color="000000"/>
              <w:bottom w:val="single" w:sz="8" w:space="0" w:color="000000"/>
              <w:right w:val="single" w:sz="8" w:space="0" w:color="000000"/>
            </w:tcBorders>
          </w:tcPr>
          <w:p w14:paraId="4E2B51DF" w14:textId="77777777" w:rsidR="00464C97" w:rsidRPr="00464C97" w:rsidRDefault="00464C97" w:rsidP="00464C97">
            <w:pPr>
              <w:pStyle w:val="Textesaisie"/>
              <w:spacing w:after="0"/>
              <w:rPr>
                <w:rFonts w:ascii="Marianne" w:hAnsi="Marianne"/>
                <w:sz w:val="22"/>
              </w:rPr>
            </w:pPr>
            <w:r w:rsidRPr="00464C97">
              <w:rPr>
                <w:rFonts w:ascii="Marianne" w:hAnsi="Marianne"/>
                <w:sz w:val="22"/>
              </w:rPr>
              <w:t>Contribuer au partage équitable des tâches</w:t>
            </w:r>
          </w:p>
        </w:tc>
      </w:tr>
      <w:tr w:rsidR="00464C97" w:rsidRPr="00464C97" w14:paraId="6FB68E8D" w14:textId="77777777" w:rsidTr="00952B32">
        <w:trPr>
          <w:trHeight w:val="192"/>
        </w:trPr>
        <w:tc>
          <w:tcPr>
            <w:tcW w:w="3169"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21A79818" w14:textId="77777777" w:rsidR="00464C97" w:rsidRPr="00464C97" w:rsidRDefault="00464C97" w:rsidP="00464C97">
            <w:pPr>
              <w:pStyle w:val="Textesaisie"/>
              <w:spacing w:after="0"/>
              <w:rPr>
                <w:rFonts w:ascii="Marianne" w:hAnsi="Marianne"/>
                <w:sz w:val="22"/>
              </w:rPr>
            </w:pPr>
          </w:p>
        </w:tc>
        <w:tc>
          <w:tcPr>
            <w:tcW w:w="6309" w:type="dxa"/>
            <w:tcBorders>
              <w:top w:val="single" w:sz="8" w:space="0" w:color="000000"/>
              <w:left w:val="single" w:sz="8" w:space="0" w:color="000000"/>
              <w:bottom w:val="single" w:sz="8" w:space="0" w:color="000000"/>
              <w:right w:val="single" w:sz="8" w:space="0" w:color="000000"/>
            </w:tcBorders>
          </w:tcPr>
          <w:p w14:paraId="3582A311" w14:textId="77777777" w:rsidR="00464C97" w:rsidRPr="00464C97" w:rsidRDefault="00464C97" w:rsidP="00464C97">
            <w:pPr>
              <w:pStyle w:val="Textesaisie"/>
              <w:spacing w:after="0"/>
              <w:rPr>
                <w:rFonts w:ascii="Marianne" w:hAnsi="Marianne"/>
                <w:sz w:val="22"/>
              </w:rPr>
            </w:pPr>
            <w:r w:rsidRPr="00464C97">
              <w:rPr>
                <w:rFonts w:ascii="Marianne" w:hAnsi="Marianne"/>
                <w:sz w:val="22"/>
              </w:rPr>
              <w:t>Comprendre les objectifs communs</w:t>
            </w:r>
          </w:p>
        </w:tc>
      </w:tr>
      <w:tr w:rsidR="00464C97" w:rsidRPr="00464C97" w14:paraId="4D2FD56A" w14:textId="77777777" w:rsidTr="00952B32">
        <w:trPr>
          <w:trHeight w:val="192"/>
        </w:trPr>
        <w:tc>
          <w:tcPr>
            <w:tcW w:w="3169" w:type="dxa"/>
            <w:vMerge w:val="restart"/>
            <w:tcBorders>
              <w:top w:val="single" w:sz="8" w:space="0" w:color="000000"/>
              <w:left w:val="single" w:sz="8" w:space="0" w:color="000000"/>
              <w:bottom w:val="single" w:sz="8" w:space="0" w:color="000000"/>
              <w:right w:val="single" w:sz="8" w:space="0" w:color="000000"/>
            </w:tcBorders>
          </w:tcPr>
          <w:p w14:paraId="4987AD16" w14:textId="77777777" w:rsidR="00464C97" w:rsidRPr="00464C97" w:rsidRDefault="00464C97" w:rsidP="00464C97">
            <w:pPr>
              <w:pStyle w:val="Textesaisie"/>
              <w:spacing w:after="0"/>
              <w:rPr>
                <w:rFonts w:ascii="Marianne" w:hAnsi="Marianne"/>
                <w:sz w:val="22"/>
              </w:rPr>
            </w:pPr>
            <w:r w:rsidRPr="00464C97">
              <w:rPr>
                <w:rFonts w:ascii="Marianne" w:hAnsi="Marianne"/>
                <w:sz w:val="22"/>
              </w:rPr>
              <w:t>S’adapter au collectif</w:t>
            </w:r>
          </w:p>
        </w:tc>
        <w:tc>
          <w:tcPr>
            <w:tcW w:w="6309" w:type="dxa"/>
            <w:tcBorders>
              <w:top w:val="single" w:sz="8" w:space="0" w:color="000000"/>
              <w:left w:val="single" w:sz="8" w:space="0" w:color="000000"/>
              <w:bottom w:val="single" w:sz="8" w:space="0" w:color="000000"/>
              <w:right w:val="single" w:sz="8" w:space="0" w:color="000000"/>
            </w:tcBorders>
          </w:tcPr>
          <w:p w14:paraId="7507F430" w14:textId="77777777" w:rsidR="00464C97" w:rsidRPr="00464C97" w:rsidRDefault="00464C97" w:rsidP="00464C97">
            <w:pPr>
              <w:pStyle w:val="Textesaisie"/>
              <w:spacing w:after="0"/>
              <w:rPr>
                <w:rFonts w:ascii="Marianne" w:hAnsi="Marianne"/>
                <w:sz w:val="22"/>
              </w:rPr>
            </w:pPr>
            <w:r w:rsidRPr="00464C97">
              <w:rPr>
                <w:rFonts w:ascii="Marianne" w:hAnsi="Marianne"/>
                <w:sz w:val="22"/>
              </w:rPr>
              <w:t>Être capable de compromis</w:t>
            </w:r>
          </w:p>
        </w:tc>
      </w:tr>
      <w:tr w:rsidR="00464C97" w:rsidRPr="00464C97" w14:paraId="734B9731" w14:textId="77777777" w:rsidTr="00952B32">
        <w:trPr>
          <w:trHeight w:val="192"/>
        </w:trPr>
        <w:tc>
          <w:tcPr>
            <w:tcW w:w="3169"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3F1B26A3" w14:textId="77777777" w:rsidR="00464C97" w:rsidRPr="00464C97" w:rsidRDefault="00464C97" w:rsidP="00464C97">
            <w:pPr>
              <w:pStyle w:val="Textesaisie"/>
              <w:spacing w:after="0"/>
              <w:rPr>
                <w:rFonts w:ascii="Marianne" w:hAnsi="Marianne"/>
                <w:sz w:val="22"/>
              </w:rPr>
            </w:pPr>
          </w:p>
        </w:tc>
        <w:tc>
          <w:tcPr>
            <w:tcW w:w="6309" w:type="dxa"/>
            <w:tcBorders>
              <w:top w:val="single" w:sz="8" w:space="0" w:color="000000"/>
              <w:left w:val="single" w:sz="8" w:space="0" w:color="000000"/>
              <w:bottom w:val="single" w:sz="8" w:space="0" w:color="000000"/>
              <w:right w:val="single" w:sz="8" w:space="0" w:color="000000"/>
            </w:tcBorders>
          </w:tcPr>
          <w:p w14:paraId="0FA620F9" w14:textId="77777777" w:rsidR="00464C97" w:rsidRPr="00464C97" w:rsidRDefault="00464C97" w:rsidP="00464C97">
            <w:pPr>
              <w:pStyle w:val="Textesaisie"/>
              <w:spacing w:after="0"/>
              <w:rPr>
                <w:rFonts w:ascii="Marianne" w:hAnsi="Marianne"/>
                <w:sz w:val="22"/>
              </w:rPr>
            </w:pPr>
            <w:r w:rsidRPr="00464C97">
              <w:rPr>
                <w:rFonts w:ascii="Marianne" w:hAnsi="Marianne"/>
                <w:sz w:val="22"/>
              </w:rPr>
              <w:t>Résoudre des différends de façon constructive</w:t>
            </w:r>
          </w:p>
        </w:tc>
      </w:tr>
      <w:tr w:rsidR="00464C97" w:rsidRPr="00464C97" w14:paraId="5009E4CC" w14:textId="77777777" w:rsidTr="00952B32">
        <w:trPr>
          <w:trHeight w:val="192"/>
        </w:trPr>
        <w:tc>
          <w:tcPr>
            <w:tcW w:w="3169"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35F42F7B" w14:textId="77777777" w:rsidR="00464C97" w:rsidRPr="00464C97" w:rsidRDefault="00464C97" w:rsidP="00464C97">
            <w:pPr>
              <w:pStyle w:val="Textesaisie"/>
              <w:spacing w:after="0"/>
              <w:rPr>
                <w:rFonts w:ascii="Marianne" w:hAnsi="Marianne"/>
                <w:sz w:val="22"/>
              </w:rPr>
            </w:pPr>
          </w:p>
        </w:tc>
        <w:tc>
          <w:tcPr>
            <w:tcW w:w="6309" w:type="dxa"/>
            <w:tcBorders>
              <w:top w:val="single" w:sz="8" w:space="0" w:color="000000"/>
              <w:left w:val="single" w:sz="8" w:space="0" w:color="000000"/>
              <w:bottom w:val="single" w:sz="8" w:space="0" w:color="000000"/>
              <w:right w:val="single" w:sz="8" w:space="0" w:color="000000"/>
            </w:tcBorders>
          </w:tcPr>
          <w:p w14:paraId="73CE651C" w14:textId="77777777" w:rsidR="00464C97" w:rsidRPr="00464C97" w:rsidRDefault="00464C97" w:rsidP="00464C97">
            <w:pPr>
              <w:pStyle w:val="Textesaisie"/>
              <w:spacing w:after="0"/>
              <w:rPr>
                <w:rFonts w:ascii="Marianne" w:hAnsi="Marianne"/>
                <w:sz w:val="22"/>
              </w:rPr>
            </w:pPr>
            <w:r w:rsidRPr="00464C97">
              <w:rPr>
                <w:rFonts w:ascii="Marianne" w:hAnsi="Marianne"/>
                <w:sz w:val="22"/>
              </w:rPr>
              <w:t>Faire preuve de patience et d’empathie</w:t>
            </w:r>
          </w:p>
        </w:tc>
      </w:tr>
      <w:tr w:rsidR="00464C97" w:rsidRPr="00464C97" w14:paraId="2358741C" w14:textId="77777777" w:rsidTr="00952B32">
        <w:trPr>
          <w:trHeight w:val="192"/>
        </w:trPr>
        <w:tc>
          <w:tcPr>
            <w:tcW w:w="3169" w:type="dxa"/>
            <w:vMerge w:val="restart"/>
            <w:tcBorders>
              <w:top w:val="single" w:sz="8" w:space="0" w:color="000000"/>
              <w:left w:val="single" w:sz="8" w:space="0" w:color="000000"/>
              <w:bottom w:val="single" w:sz="8" w:space="0" w:color="000000"/>
              <w:right w:val="single" w:sz="8" w:space="0" w:color="000000"/>
            </w:tcBorders>
          </w:tcPr>
          <w:p w14:paraId="269B493E" w14:textId="77777777" w:rsidR="00464C97" w:rsidRPr="00464C97" w:rsidRDefault="00464C97" w:rsidP="00464C97">
            <w:pPr>
              <w:pStyle w:val="Textesaisie"/>
              <w:spacing w:after="0"/>
              <w:rPr>
                <w:rFonts w:ascii="Marianne" w:hAnsi="Marianne"/>
                <w:sz w:val="22"/>
              </w:rPr>
            </w:pPr>
            <w:r w:rsidRPr="00464C97">
              <w:rPr>
                <w:rFonts w:ascii="Marianne" w:hAnsi="Marianne"/>
                <w:sz w:val="22"/>
              </w:rPr>
              <w:t>Produire pour le collectif</w:t>
            </w:r>
          </w:p>
        </w:tc>
        <w:tc>
          <w:tcPr>
            <w:tcW w:w="6309" w:type="dxa"/>
            <w:tcBorders>
              <w:top w:val="single" w:sz="8" w:space="0" w:color="000000"/>
              <w:left w:val="single" w:sz="8" w:space="0" w:color="000000"/>
              <w:bottom w:val="single" w:sz="8" w:space="0" w:color="000000"/>
              <w:right w:val="single" w:sz="8" w:space="0" w:color="000000"/>
            </w:tcBorders>
          </w:tcPr>
          <w:p w14:paraId="2E558EEA" w14:textId="77777777" w:rsidR="00464C97" w:rsidRPr="00464C97" w:rsidRDefault="00464C97" w:rsidP="00464C97">
            <w:pPr>
              <w:pStyle w:val="Textesaisie"/>
              <w:spacing w:after="0"/>
              <w:rPr>
                <w:rFonts w:ascii="Marianne" w:hAnsi="Marianne"/>
                <w:sz w:val="22"/>
              </w:rPr>
            </w:pPr>
            <w:r w:rsidRPr="00464C97">
              <w:rPr>
                <w:rFonts w:ascii="Marianne" w:hAnsi="Marianne"/>
                <w:sz w:val="22"/>
              </w:rPr>
              <w:t>Accomplir les tâches décidées</w:t>
            </w:r>
          </w:p>
        </w:tc>
      </w:tr>
      <w:tr w:rsidR="00464C97" w:rsidRPr="00464C97" w14:paraId="59BF055E" w14:textId="77777777" w:rsidTr="00952B32">
        <w:trPr>
          <w:trHeight w:val="192"/>
        </w:trPr>
        <w:tc>
          <w:tcPr>
            <w:tcW w:w="3169"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136B2C7E" w14:textId="77777777" w:rsidR="00464C97" w:rsidRPr="00464C97" w:rsidRDefault="00464C97" w:rsidP="00464C97">
            <w:pPr>
              <w:pStyle w:val="Textesaisie"/>
              <w:spacing w:after="0"/>
              <w:rPr>
                <w:rFonts w:ascii="Marianne" w:hAnsi="Marianne"/>
                <w:sz w:val="22"/>
              </w:rPr>
            </w:pPr>
          </w:p>
        </w:tc>
        <w:tc>
          <w:tcPr>
            <w:tcW w:w="6309" w:type="dxa"/>
            <w:tcBorders>
              <w:top w:val="single" w:sz="8" w:space="0" w:color="000000"/>
              <w:left w:val="single" w:sz="8" w:space="0" w:color="000000"/>
              <w:bottom w:val="single" w:sz="8" w:space="0" w:color="000000"/>
              <w:right w:val="single" w:sz="8" w:space="0" w:color="000000"/>
            </w:tcBorders>
          </w:tcPr>
          <w:p w14:paraId="11969AD8" w14:textId="77777777" w:rsidR="00464C97" w:rsidRPr="00464C97" w:rsidRDefault="00464C97" w:rsidP="00464C97">
            <w:pPr>
              <w:pStyle w:val="Textesaisie"/>
              <w:spacing w:after="0"/>
              <w:rPr>
                <w:rFonts w:ascii="Marianne" w:hAnsi="Marianne"/>
                <w:sz w:val="22"/>
              </w:rPr>
            </w:pPr>
            <w:r w:rsidRPr="00464C97">
              <w:rPr>
                <w:rFonts w:ascii="Marianne" w:hAnsi="Marianne"/>
                <w:sz w:val="22"/>
              </w:rPr>
              <w:t>Respecter les délais</w:t>
            </w:r>
          </w:p>
        </w:tc>
      </w:tr>
      <w:tr w:rsidR="00464C97" w:rsidRPr="00464C97" w14:paraId="291D532E" w14:textId="77777777" w:rsidTr="00952B32">
        <w:trPr>
          <w:trHeight w:val="192"/>
        </w:trPr>
        <w:tc>
          <w:tcPr>
            <w:tcW w:w="3169"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103DCA22" w14:textId="77777777" w:rsidR="00464C97" w:rsidRPr="00464C97" w:rsidRDefault="00464C97" w:rsidP="00464C97">
            <w:pPr>
              <w:pStyle w:val="Textesaisie"/>
              <w:spacing w:after="0"/>
              <w:rPr>
                <w:rFonts w:ascii="Marianne" w:hAnsi="Marianne"/>
                <w:sz w:val="22"/>
              </w:rPr>
            </w:pPr>
          </w:p>
        </w:tc>
        <w:tc>
          <w:tcPr>
            <w:tcW w:w="6309" w:type="dxa"/>
            <w:tcBorders>
              <w:top w:val="single" w:sz="8" w:space="0" w:color="000000"/>
              <w:left w:val="single" w:sz="8" w:space="0" w:color="000000"/>
              <w:bottom w:val="single" w:sz="8" w:space="0" w:color="000000"/>
              <w:right w:val="single" w:sz="8" w:space="0" w:color="000000"/>
            </w:tcBorders>
          </w:tcPr>
          <w:p w14:paraId="2D802BCE" w14:textId="77777777" w:rsidR="00464C97" w:rsidRPr="00464C97" w:rsidRDefault="00464C97" w:rsidP="00464C97">
            <w:pPr>
              <w:pStyle w:val="Textesaisie"/>
              <w:spacing w:after="0"/>
              <w:rPr>
                <w:rFonts w:ascii="Marianne" w:hAnsi="Marianne"/>
                <w:sz w:val="22"/>
              </w:rPr>
            </w:pPr>
            <w:r w:rsidRPr="00464C97">
              <w:rPr>
                <w:rFonts w:ascii="Marianne" w:hAnsi="Marianne"/>
                <w:sz w:val="22"/>
              </w:rPr>
              <w:t>Maintenir une communication constante</w:t>
            </w:r>
          </w:p>
        </w:tc>
      </w:tr>
    </w:tbl>
    <w:p w14:paraId="77F146D6" w14:textId="77777777" w:rsidR="00464C97" w:rsidRPr="006C014A" w:rsidRDefault="00464C97" w:rsidP="00464C97">
      <w:pPr>
        <w:pStyle w:val="Textesaisie"/>
        <w:rPr>
          <w:rStyle w:val="TextesaisieCar"/>
          <w:rFonts w:ascii="Marianne" w:hAnsi="Marianne"/>
          <w:sz w:val="22"/>
        </w:rPr>
      </w:pPr>
    </w:p>
    <w:p w14:paraId="0AC93A3F" w14:textId="77777777" w:rsidR="00464C97" w:rsidRPr="008E24EB" w:rsidRDefault="00464C97" w:rsidP="00464C97">
      <w:pPr>
        <w:pStyle w:val="Textesaisie"/>
        <w:rPr>
          <w:rStyle w:val="TextesaisieCar"/>
          <w:rFonts w:ascii="Marianne" w:hAnsi="Marianne"/>
          <w:b/>
          <w:bCs/>
          <w:sz w:val="22"/>
          <w:u w:val="single"/>
        </w:rPr>
      </w:pPr>
      <w:r w:rsidRPr="008E24EB">
        <w:rPr>
          <w:rStyle w:val="TextesaisieCar"/>
          <w:rFonts w:ascii="Marianne" w:hAnsi="Marianne"/>
          <w:b/>
          <w:bCs/>
          <w:sz w:val="22"/>
          <w:u w:val="single"/>
        </w:rPr>
        <w:t>Annexe 2 : évaluation de la phase d’élaboration du projet</w:t>
      </w:r>
    </w:p>
    <w:p w14:paraId="3C40D41E" w14:textId="08FB0336" w:rsidR="00464C97" w:rsidRPr="006C014A" w:rsidRDefault="00464C97" w:rsidP="00D16E97">
      <w:pPr>
        <w:pStyle w:val="Textesaisie"/>
        <w:jc w:val="both"/>
        <w:rPr>
          <w:rStyle w:val="TextesaisieCar"/>
          <w:rFonts w:ascii="Marianne" w:hAnsi="Marianne"/>
          <w:sz w:val="22"/>
        </w:rPr>
      </w:pPr>
      <w:r w:rsidRPr="008E24EB">
        <w:rPr>
          <w:rStyle w:val="TextesaisieCar"/>
          <w:rFonts w:ascii="Marianne" w:hAnsi="Marianne"/>
          <w:b/>
          <w:bCs/>
          <w:sz w:val="22"/>
          <w:u w:val="single"/>
        </w:rPr>
        <w:t>Grille A</w:t>
      </w:r>
      <w:r w:rsidRPr="006C014A">
        <w:rPr>
          <w:rStyle w:val="TextesaisieCar"/>
          <w:rFonts w:ascii="Marianne" w:hAnsi="Marianne"/>
          <w:sz w:val="22"/>
        </w:rPr>
        <w:t xml:space="preserve"> : auto-évaluation, par chaque élève, de sa contribution. Pour chaque proposition, l’élève note la qualité de son action de 4 (très réussi) à 1 (peu réussi), et peut justifier sa note qu’un bref commentaire.</w:t>
      </w:r>
    </w:p>
    <w:tbl>
      <w:tblPr>
        <w:tblW w:w="9560" w:type="dxa"/>
        <w:tblLayout w:type="fixed"/>
        <w:tblCellMar>
          <w:top w:w="72" w:type="dxa"/>
          <w:left w:w="144" w:type="dxa"/>
          <w:bottom w:w="72" w:type="dxa"/>
          <w:right w:w="144" w:type="dxa"/>
        </w:tblCellMar>
        <w:tblLook w:val="0420" w:firstRow="1" w:lastRow="0" w:firstColumn="0" w:lastColumn="0" w:noHBand="0" w:noVBand="1"/>
      </w:tblPr>
      <w:tblGrid>
        <w:gridCol w:w="3534"/>
        <w:gridCol w:w="985"/>
        <w:gridCol w:w="5041"/>
      </w:tblGrid>
      <w:tr w:rsidR="00464C97" w:rsidRPr="00464C97" w14:paraId="77CC0E68" w14:textId="77777777" w:rsidTr="00952B32">
        <w:trPr>
          <w:trHeight w:val="234"/>
        </w:trPr>
        <w:tc>
          <w:tcPr>
            <w:tcW w:w="3534" w:type="dxa"/>
            <w:tcBorders>
              <w:top w:val="single" w:sz="8" w:space="0" w:color="000000"/>
              <w:left w:val="single" w:sz="8" w:space="0" w:color="000000"/>
              <w:bottom w:val="single" w:sz="8" w:space="0" w:color="000000"/>
              <w:right w:val="single" w:sz="8" w:space="0" w:color="000000"/>
            </w:tcBorders>
          </w:tcPr>
          <w:p w14:paraId="6A42B795" w14:textId="77777777" w:rsidR="00464C97" w:rsidRPr="00464C97" w:rsidRDefault="00464C97" w:rsidP="00464C97">
            <w:pPr>
              <w:suppressAutoHyphens/>
              <w:spacing w:after="0"/>
              <w:rPr>
                <w:rFonts w:ascii="Calibri" w:eastAsia="Calibri" w:hAnsi="Calibri" w:cs="Calibri"/>
                <w:sz w:val="22"/>
                <w14:ligatures w14:val="standardContextual"/>
              </w:rPr>
            </w:pPr>
          </w:p>
        </w:tc>
        <w:tc>
          <w:tcPr>
            <w:tcW w:w="985" w:type="dxa"/>
            <w:tcBorders>
              <w:top w:val="single" w:sz="8" w:space="0" w:color="000000"/>
              <w:left w:val="single" w:sz="8" w:space="0" w:color="000000"/>
              <w:bottom w:val="single" w:sz="8" w:space="0" w:color="000000"/>
              <w:right w:val="single" w:sz="8" w:space="0" w:color="000000"/>
            </w:tcBorders>
          </w:tcPr>
          <w:p w14:paraId="1C89AF44" w14:textId="77777777" w:rsidR="00464C97" w:rsidRPr="00464C97" w:rsidRDefault="00464C97" w:rsidP="00464C97">
            <w:pPr>
              <w:suppressAutoHyphens/>
              <w:spacing w:after="0"/>
              <w:rPr>
                <w:rFonts w:ascii="Calibri" w:eastAsia="Calibri" w:hAnsi="Calibri" w:cs="Calibri"/>
                <w:sz w:val="22"/>
                <w14:ligatures w14:val="standardContextual"/>
              </w:rPr>
            </w:pPr>
            <w:r w:rsidRPr="00464C97">
              <w:rPr>
                <w:rFonts w:ascii="Calibri" w:eastAsia="Calibri" w:hAnsi="Calibri" w:cs="Calibri"/>
                <w:sz w:val="22"/>
                <w14:ligatures w14:val="standardContextual"/>
              </w:rPr>
              <w:t>Note/4</w:t>
            </w:r>
          </w:p>
        </w:tc>
        <w:tc>
          <w:tcPr>
            <w:tcW w:w="5041" w:type="dxa"/>
            <w:tcBorders>
              <w:top w:val="single" w:sz="8" w:space="0" w:color="000000"/>
              <w:left w:val="single" w:sz="8" w:space="0" w:color="000000"/>
              <w:bottom w:val="single" w:sz="8" w:space="0" w:color="000000"/>
              <w:right w:val="single" w:sz="8" w:space="0" w:color="000000"/>
            </w:tcBorders>
          </w:tcPr>
          <w:p w14:paraId="691578E6" w14:textId="77777777" w:rsidR="00464C97" w:rsidRPr="00464C97" w:rsidRDefault="00464C97" w:rsidP="00464C97">
            <w:pPr>
              <w:suppressAutoHyphens/>
              <w:spacing w:after="0"/>
              <w:rPr>
                <w:rFonts w:ascii="Calibri" w:eastAsia="Calibri" w:hAnsi="Calibri" w:cs="Calibri"/>
                <w:sz w:val="22"/>
                <w14:ligatures w14:val="standardContextual"/>
              </w:rPr>
            </w:pPr>
            <w:proofErr w:type="gramStart"/>
            <w:r w:rsidRPr="00464C97">
              <w:rPr>
                <w:rFonts w:ascii="Calibri" w:eastAsia="Calibri" w:hAnsi="Calibri" w:cs="Calibri"/>
                <w:sz w:val="22"/>
                <w14:ligatures w14:val="standardContextual"/>
              </w:rPr>
              <w:t>commentaire</w:t>
            </w:r>
            <w:proofErr w:type="gramEnd"/>
          </w:p>
        </w:tc>
      </w:tr>
      <w:tr w:rsidR="00464C97" w:rsidRPr="00464C97" w14:paraId="1A351571" w14:textId="77777777" w:rsidTr="00952B32">
        <w:trPr>
          <w:trHeight w:val="584"/>
        </w:trPr>
        <w:tc>
          <w:tcPr>
            <w:tcW w:w="3534" w:type="dxa"/>
            <w:tcBorders>
              <w:top w:val="single" w:sz="8" w:space="0" w:color="000000"/>
              <w:left w:val="single" w:sz="8" w:space="0" w:color="000000"/>
              <w:bottom w:val="single" w:sz="8" w:space="0" w:color="000000"/>
              <w:right w:val="single" w:sz="8" w:space="0" w:color="000000"/>
            </w:tcBorders>
          </w:tcPr>
          <w:p w14:paraId="6A519979" w14:textId="77777777" w:rsidR="00464C97" w:rsidRPr="00464C97" w:rsidRDefault="00464C97" w:rsidP="00464C97">
            <w:pPr>
              <w:suppressAutoHyphens/>
              <w:spacing w:after="0"/>
              <w:rPr>
                <w:rFonts w:ascii="Calibri" w:eastAsia="Calibri" w:hAnsi="Calibri" w:cs="Calibri"/>
                <w:sz w:val="22"/>
                <w14:ligatures w14:val="standardContextual"/>
              </w:rPr>
            </w:pPr>
            <w:r w:rsidRPr="00464C97">
              <w:rPr>
                <w:rFonts w:ascii="Calibri" w:eastAsia="Calibri" w:hAnsi="Calibri" w:cs="Calibri"/>
                <w:sz w:val="22"/>
                <w14:ligatures w14:val="standardContextual"/>
              </w:rPr>
              <w:t>J’ai participé activement à la préparation du débat</w:t>
            </w:r>
          </w:p>
        </w:tc>
        <w:tc>
          <w:tcPr>
            <w:tcW w:w="985" w:type="dxa"/>
            <w:tcBorders>
              <w:top w:val="single" w:sz="8" w:space="0" w:color="000000"/>
              <w:left w:val="single" w:sz="8" w:space="0" w:color="000000"/>
              <w:bottom w:val="single" w:sz="8" w:space="0" w:color="000000"/>
              <w:right w:val="single" w:sz="8" w:space="0" w:color="000000"/>
            </w:tcBorders>
          </w:tcPr>
          <w:p w14:paraId="5779B429" w14:textId="77777777" w:rsidR="00464C97" w:rsidRPr="00464C97" w:rsidRDefault="00464C97" w:rsidP="00464C97">
            <w:pPr>
              <w:suppressAutoHyphens/>
              <w:spacing w:after="0"/>
              <w:rPr>
                <w:rFonts w:ascii="Calibri" w:eastAsia="Calibri" w:hAnsi="Calibri" w:cs="Calibri"/>
                <w:sz w:val="22"/>
                <w14:ligatures w14:val="standardContextual"/>
              </w:rPr>
            </w:pPr>
          </w:p>
        </w:tc>
        <w:tc>
          <w:tcPr>
            <w:tcW w:w="5041" w:type="dxa"/>
            <w:tcBorders>
              <w:top w:val="single" w:sz="8" w:space="0" w:color="000000"/>
              <w:left w:val="single" w:sz="8" w:space="0" w:color="000000"/>
              <w:bottom w:val="single" w:sz="8" w:space="0" w:color="000000"/>
              <w:right w:val="single" w:sz="8" w:space="0" w:color="000000"/>
            </w:tcBorders>
          </w:tcPr>
          <w:p w14:paraId="730176BD" w14:textId="77777777" w:rsidR="00464C97" w:rsidRPr="00464C97" w:rsidRDefault="00464C97" w:rsidP="00464C97">
            <w:pPr>
              <w:suppressAutoHyphens/>
              <w:spacing w:after="0"/>
              <w:rPr>
                <w:rFonts w:ascii="Calibri" w:eastAsia="Calibri" w:hAnsi="Calibri" w:cs="Calibri"/>
                <w:sz w:val="22"/>
                <w14:ligatures w14:val="standardContextual"/>
              </w:rPr>
            </w:pPr>
          </w:p>
        </w:tc>
      </w:tr>
      <w:tr w:rsidR="00464C97" w:rsidRPr="00464C97" w14:paraId="37E290BD" w14:textId="77777777" w:rsidTr="00952B32">
        <w:trPr>
          <w:trHeight w:val="584"/>
        </w:trPr>
        <w:tc>
          <w:tcPr>
            <w:tcW w:w="3534" w:type="dxa"/>
            <w:tcBorders>
              <w:top w:val="single" w:sz="8" w:space="0" w:color="000000"/>
              <w:left w:val="single" w:sz="8" w:space="0" w:color="000000"/>
              <w:bottom w:val="single" w:sz="8" w:space="0" w:color="000000"/>
              <w:right w:val="single" w:sz="8" w:space="0" w:color="000000"/>
            </w:tcBorders>
          </w:tcPr>
          <w:p w14:paraId="01844F5F" w14:textId="77777777" w:rsidR="00464C97" w:rsidRPr="00464C97" w:rsidRDefault="00464C97" w:rsidP="00464C97">
            <w:pPr>
              <w:suppressAutoHyphens/>
              <w:spacing w:after="0"/>
              <w:rPr>
                <w:rFonts w:ascii="Calibri" w:eastAsia="Calibri" w:hAnsi="Calibri" w:cs="Calibri"/>
                <w:sz w:val="22"/>
                <w14:ligatures w14:val="standardContextual"/>
              </w:rPr>
            </w:pPr>
            <w:r w:rsidRPr="00464C97">
              <w:rPr>
                <w:rFonts w:ascii="Calibri" w:eastAsia="Calibri" w:hAnsi="Calibri" w:cs="Calibri"/>
                <w:sz w:val="22"/>
                <w14:ligatures w14:val="standardContextual"/>
              </w:rPr>
              <w:t>J’ai pris des initiatives et apporté des propositions</w:t>
            </w:r>
          </w:p>
        </w:tc>
        <w:tc>
          <w:tcPr>
            <w:tcW w:w="985" w:type="dxa"/>
            <w:tcBorders>
              <w:top w:val="single" w:sz="8" w:space="0" w:color="000000"/>
              <w:left w:val="single" w:sz="8" w:space="0" w:color="000000"/>
              <w:bottom w:val="single" w:sz="8" w:space="0" w:color="000000"/>
              <w:right w:val="single" w:sz="8" w:space="0" w:color="000000"/>
            </w:tcBorders>
          </w:tcPr>
          <w:p w14:paraId="4BE58F48" w14:textId="77777777" w:rsidR="00464C97" w:rsidRPr="00464C97" w:rsidRDefault="00464C97" w:rsidP="00464C97">
            <w:pPr>
              <w:suppressAutoHyphens/>
              <w:spacing w:after="0"/>
              <w:rPr>
                <w:rFonts w:ascii="Calibri" w:eastAsia="Calibri" w:hAnsi="Calibri" w:cs="Calibri"/>
                <w:sz w:val="22"/>
                <w14:ligatures w14:val="standardContextual"/>
              </w:rPr>
            </w:pPr>
          </w:p>
        </w:tc>
        <w:tc>
          <w:tcPr>
            <w:tcW w:w="5041" w:type="dxa"/>
            <w:tcBorders>
              <w:top w:val="single" w:sz="8" w:space="0" w:color="000000"/>
              <w:left w:val="single" w:sz="8" w:space="0" w:color="000000"/>
              <w:bottom w:val="single" w:sz="8" w:space="0" w:color="000000"/>
              <w:right w:val="single" w:sz="8" w:space="0" w:color="000000"/>
            </w:tcBorders>
          </w:tcPr>
          <w:p w14:paraId="40B69799" w14:textId="77777777" w:rsidR="00464C97" w:rsidRPr="00464C97" w:rsidRDefault="00464C97" w:rsidP="00464C97">
            <w:pPr>
              <w:suppressAutoHyphens/>
              <w:spacing w:after="0"/>
              <w:rPr>
                <w:rFonts w:ascii="Calibri" w:eastAsia="Calibri" w:hAnsi="Calibri" w:cs="Calibri"/>
                <w:sz w:val="22"/>
                <w14:ligatures w14:val="standardContextual"/>
              </w:rPr>
            </w:pPr>
          </w:p>
        </w:tc>
      </w:tr>
      <w:tr w:rsidR="00464C97" w:rsidRPr="00464C97" w14:paraId="76EDD1C9" w14:textId="77777777" w:rsidTr="00952B32">
        <w:trPr>
          <w:trHeight w:val="584"/>
        </w:trPr>
        <w:tc>
          <w:tcPr>
            <w:tcW w:w="3534" w:type="dxa"/>
            <w:tcBorders>
              <w:top w:val="single" w:sz="8" w:space="0" w:color="000000"/>
              <w:left w:val="single" w:sz="8" w:space="0" w:color="000000"/>
              <w:bottom w:val="single" w:sz="8" w:space="0" w:color="000000"/>
              <w:right w:val="single" w:sz="8" w:space="0" w:color="000000"/>
            </w:tcBorders>
          </w:tcPr>
          <w:p w14:paraId="09D7796E" w14:textId="77777777" w:rsidR="00464C97" w:rsidRPr="00464C97" w:rsidRDefault="00464C97" w:rsidP="00464C97">
            <w:pPr>
              <w:suppressAutoHyphens/>
              <w:spacing w:after="0"/>
              <w:rPr>
                <w:rFonts w:ascii="Calibri" w:eastAsia="Calibri" w:hAnsi="Calibri" w:cs="Calibri"/>
                <w:sz w:val="22"/>
                <w14:ligatures w14:val="standardContextual"/>
              </w:rPr>
            </w:pPr>
            <w:r w:rsidRPr="00464C97">
              <w:rPr>
                <w:rFonts w:ascii="Calibri" w:eastAsia="Calibri" w:hAnsi="Calibri" w:cs="Calibri"/>
                <w:sz w:val="22"/>
                <w14:ligatures w14:val="standardContextual"/>
              </w:rPr>
              <w:t>J’ai écouté et respecté les idées de mes camarades</w:t>
            </w:r>
          </w:p>
        </w:tc>
        <w:tc>
          <w:tcPr>
            <w:tcW w:w="985" w:type="dxa"/>
            <w:tcBorders>
              <w:top w:val="single" w:sz="8" w:space="0" w:color="000000"/>
              <w:left w:val="single" w:sz="8" w:space="0" w:color="000000"/>
              <w:bottom w:val="single" w:sz="8" w:space="0" w:color="000000"/>
              <w:right w:val="single" w:sz="8" w:space="0" w:color="000000"/>
            </w:tcBorders>
          </w:tcPr>
          <w:p w14:paraId="2A5A317A" w14:textId="77777777" w:rsidR="00464C97" w:rsidRPr="00464C97" w:rsidRDefault="00464C97" w:rsidP="00464C97">
            <w:pPr>
              <w:suppressAutoHyphens/>
              <w:spacing w:after="0"/>
              <w:rPr>
                <w:rFonts w:ascii="Calibri" w:eastAsia="Calibri" w:hAnsi="Calibri" w:cs="Calibri"/>
                <w:sz w:val="22"/>
                <w14:ligatures w14:val="standardContextual"/>
              </w:rPr>
            </w:pPr>
          </w:p>
        </w:tc>
        <w:tc>
          <w:tcPr>
            <w:tcW w:w="5041" w:type="dxa"/>
            <w:tcBorders>
              <w:top w:val="single" w:sz="8" w:space="0" w:color="000000"/>
              <w:left w:val="single" w:sz="8" w:space="0" w:color="000000"/>
              <w:bottom w:val="single" w:sz="8" w:space="0" w:color="000000"/>
              <w:right w:val="single" w:sz="8" w:space="0" w:color="000000"/>
            </w:tcBorders>
          </w:tcPr>
          <w:p w14:paraId="6128D7DB" w14:textId="77777777" w:rsidR="00464C97" w:rsidRPr="00464C97" w:rsidRDefault="00464C97" w:rsidP="00464C97">
            <w:pPr>
              <w:suppressAutoHyphens/>
              <w:spacing w:after="0"/>
              <w:rPr>
                <w:rFonts w:ascii="Calibri" w:eastAsia="Calibri" w:hAnsi="Calibri" w:cs="Calibri"/>
                <w:sz w:val="22"/>
                <w14:ligatures w14:val="standardContextual"/>
              </w:rPr>
            </w:pPr>
          </w:p>
        </w:tc>
      </w:tr>
      <w:tr w:rsidR="00464C97" w:rsidRPr="00464C97" w14:paraId="3F1305D7" w14:textId="77777777" w:rsidTr="00952B32">
        <w:trPr>
          <w:trHeight w:val="584"/>
        </w:trPr>
        <w:tc>
          <w:tcPr>
            <w:tcW w:w="3534" w:type="dxa"/>
            <w:tcBorders>
              <w:top w:val="single" w:sz="8" w:space="0" w:color="000000"/>
              <w:left w:val="single" w:sz="8" w:space="0" w:color="000000"/>
              <w:bottom w:val="single" w:sz="8" w:space="0" w:color="000000"/>
              <w:right w:val="single" w:sz="8" w:space="0" w:color="000000"/>
            </w:tcBorders>
          </w:tcPr>
          <w:p w14:paraId="1C95F512" w14:textId="77777777" w:rsidR="00464C97" w:rsidRPr="00464C97" w:rsidRDefault="00464C97" w:rsidP="00464C97">
            <w:pPr>
              <w:suppressAutoHyphens/>
              <w:spacing w:after="0"/>
              <w:rPr>
                <w:rFonts w:ascii="Calibri" w:eastAsia="Calibri" w:hAnsi="Calibri" w:cs="Calibri"/>
                <w:sz w:val="22"/>
                <w14:ligatures w14:val="standardContextual"/>
              </w:rPr>
            </w:pPr>
            <w:r w:rsidRPr="00464C97">
              <w:rPr>
                <w:rFonts w:ascii="Calibri" w:eastAsia="Calibri" w:hAnsi="Calibri" w:cs="Calibri"/>
                <w:sz w:val="22"/>
                <w14:ligatures w14:val="standardContextual"/>
              </w:rPr>
              <w:t>J’ai respecté les tâches qui m’étaient dévolues</w:t>
            </w:r>
          </w:p>
        </w:tc>
        <w:tc>
          <w:tcPr>
            <w:tcW w:w="985" w:type="dxa"/>
            <w:tcBorders>
              <w:top w:val="single" w:sz="8" w:space="0" w:color="000000"/>
              <w:left w:val="single" w:sz="8" w:space="0" w:color="000000"/>
              <w:bottom w:val="single" w:sz="8" w:space="0" w:color="000000"/>
              <w:right w:val="single" w:sz="8" w:space="0" w:color="000000"/>
            </w:tcBorders>
          </w:tcPr>
          <w:p w14:paraId="3FE7807E" w14:textId="77777777" w:rsidR="00464C97" w:rsidRPr="00464C97" w:rsidRDefault="00464C97" w:rsidP="00464C97">
            <w:pPr>
              <w:suppressAutoHyphens/>
              <w:spacing w:after="0"/>
              <w:rPr>
                <w:rFonts w:ascii="Calibri" w:eastAsia="Calibri" w:hAnsi="Calibri" w:cs="Calibri"/>
                <w:sz w:val="22"/>
                <w14:ligatures w14:val="standardContextual"/>
              </w:rPr>
            </w:pPr>
          </w:p>
        </w:tc>
        <w:tc>
          <w:tcPr>
            <w:tcW w:w="5041" w:type="dxa"/>
            <w:tcBorders>
              <w:top w:val="single" w:sz="8" w:space="0" w:color="000000"/>
              <w:left w:val="single" w:sz="8" w:space="0" w:color="000000"/>
              <w:bottom w:val="single" w:sz="8" w:space="0" w:color="000000"/>
              <w:right w:val="single" w:sz="8" w:space="0" w:color="000000"/>
            </w:tcBorders>
          </w:tcPr>
          <w:p w14:paraId="2F392A28" w14:textId="77777777" w:rsidR="00464C97" w:rsidRPr="00464C97" w:rsidRDefault="00464C97" w:rsidP="00464C97">
            <w:pPr>
              <w:suppressAutoHyphens/>
              <w:spacing w:after="0"/>
              <w:rPr>
                <w:rFonts w:ascii="Calibri" w:eastAsia="Calibri" w:hAnsi="Calibri" w:cs="Calibri"/>
                <w:sz w:val="22"/>
                <w14:ligatures w14:val="standardContextual"/>
              </w:rPr>
            </w:pPr>
          </w:p>
        </w:tc>
      </w:tr>
      <w:tr w:rsidR="00464C97" w:rsidRPr="00464C97" w14:paraId="19C28C4E" w14:textId="77777777" w:rsidTr="00952B32">
        <w:trPr>
          <w:trHeight w:val="584"/>
        </w:trPr>
        <w:tc>
          <w:tcPr>
            <w:tcW w:w="3534" w:type="dxa"/>
            <w:tcBorders>
              <w:top w:val="single" w:sz="8" w:space="0" w:color="000000"/>
              <w:left w:val="single" w:sz="8" w:space="0" w:color="000000"/>
              <w:bottom w:val="single" w:sz="8" w:space="0" w:color="000000"/>
              <w:right w:val="single" w:sz="8" w:space="0" w:color="000000"/>
            </w:tcBorders>
          </w:tcPr>
          <w:p w14:paraId="57D3E39E" w14:textId="77777777" w:rsidR="00464C97" w:rsidRPr="00464C97" w:rsidRDefault="00464C97" w:rsidP="00464C97">
            <w:pPr>
              <w:suppressAutoHyphens/>
              <w:spacing w:after="0"/>
              <w:rPr>
                <w:rFonts w:ascii="Calibri" w:eastAsia="Calibri" w:hAnsi="Calibri" w:cs="Calibri"/>
                <w:sz w:val="22"/>
                <w14:ligatures w14:val="standardContextual"/>
              </w:rPr>
            </w:pPr>
            <w:r w:rsidRPr="00464C97">
              <w:rPr>
                <w:rFonts w:ascii="Calibri" w:eastAsia="Calibri" w:hAnsi="Calibri" w:cs="Calibri"/>
                <w:sz w:val="22"/>
                <w14:ligatures w14:val="standardContextual"/>
              </w:rPr>
              <w:t>J’ai contribué aux tâches des autres membres du groupe</w:t>
            </w:r>
          </w:p>
        </w:tc>
        <w:tc>
          <w:tcPr>
            <w:tcW w:w="985" w:type="dxa"/>
            <w:tcBorders>
              <w:top w:val="single" w:sz="8" w:space="0" w:color="000000"/>
              <w:left w:val="single" w:sz="8" w:space="0" w:color="000000"/>
              <w:bottom w:val="single" w:sz="8" w:space="0" w:color="000000"/>
              <w:right w:val="single" w:sz="8" w:space="0" w:color="000000"/>
            </w:tcBorders>
          </w:tcPr>
          <w:p w14:paraId="76D00E6B" w14:textId="77777777" w:rsidR="00464C97" w:rsidRPr="00464C97" w:rsidRDefault="00464C97" w:rsidP="00464C97">
            <w:pPr>
              <w:suppressAutoHyphens/>
              <w:spacing w:after="0"/>
              <w:rPr>
                <w:rFonts w:ascii="Calibri" w:eastAsia="Calibri" w:hAnsi="Calibri" w:cs="Calibri"/>
                <w:sz w:val="22"/>
                <w14:ligatures w14:val="standardContextual"/>
              </w:rPr>
            </w:pPr>
          </w:p>
        </w:tc>
        <w:tc>
          <w:tcPr>
            <w:tcW w:w="5041" w:type="dxa"/>
            <w:tcBorders>
              <w:top w:val="single" w:sz="8" w:space="0" w:color="000000"/>
              <w:left w:val="single" w:sz="8" w:space="0" w:color="000000"/>
              <w:bottom w:val="single" w:sz="8" w:space="0" w:color="000000"/>
              <w:right w:val="single" w:sz="8" w:space="0" w:color="000000"/>
            </w:tcBorders>
          </w:tcPr>
          <w:p w14:paraId="26C61FE6" w14:textId="77777777" w:rsidR="00464C97" w:rsidRPr="00464C97" w:rsidRDefault="00464C97" w:rsidP="00464C97">
            <w:pPr>
              <w:suppressAutoHyphens/>
              <w:spacing w:after="0"/>
              <w:rPr>
                <w:rFonts w:ascii="Calibri" w:eastAsia="Calibri" w:hAnsi="Calibri" w:cs="Calibri"/>
                <w:sz w:val="22"/>
                <w14:ligatures w14:val="standardContextual"/>
              </w:rPr>
            </w:pPr>
          </w:p>
        </w:tc>
      </w:tr>
    </w:tbl>
    <w:p w14:paraId="23A4DD8A" w14:textId="77777777" w:rsidR="00464C97" w:rsidRPr="006C014A" w:rsidRDefault="00464C97" w:rsidP="00D16E97">
      <w:pPr>
        <w:jc w:val="both"/>
        <w:rPr>
          <w:sz w:val="22"/>
        </w:rPr>
      </w:pPr>
    </w:p>
    <w:p w14:paraId="5AF37034" w14:textId="6B437E02" w:rsidR="00464C97" w:rsidRPr="006C014A" w:rsidRDefault="00464C97" w:rsidP="00D16E97">
      <w:pPr>
        <w:pStyle w:val="Textesaisie"/>
        <w:jc w:val="both"/>
        <w:rPr>
          <w:rStyle w:val="TextesaisieCar"/>
          <w:rFonts w:ascii="Marianne" w:hAnsi="Marianne"/>
          <w:sz w:val="22"/>
        </w:rPr>
      </w:pPr>
      <w:r w:rsidRPr="008E24EB">
        <w:rPr>
          <w:rStyle w:val="TextesaisieCar"/>
          <w:rFonts w:ascii="Marianne" w:hAnsi="Marianne"/>
          <w:b/>
          <w:bCs/>
          <w:sz w:val="22"/>
          <w:u w:val="single"/>
        </w:rPr>
        <w:t>Grille B</w:t>
      </w:r>
      <w:r w:rsidRPr="006C014A">
        <w:rPr>
          <w:rStyle w:val="TextesaisieCar"/>
          <w:rFonts w:ascii="Marianne" w:hAnsi="Marianne"/>
          <w:sz w:val="22"/>
        </w:rPr>
        <w:t xml:space="preserve"> : évaluation par les pairs. Même principe d’une note de 4 à 1 pour chaque membre du groupe, ici désigné par une lettre. Chaque élève évalue individuellement les autres.</w:t>
      </w:r>
    </w:p>
    <w:tbl>
      <w:tblPr>
        <w:tblW w:w="9355" w:type="dxa"/>
        <w:tblLayout w:type="fixed"/>
        <w:tblCellMar>
          <w:top w:w="72" w:type="dxa"/>
          <w:left w:w="144" w:type="dxa"/>
          <w:bottom w:w="72" w:type="dxa"/>
          <w:right w:w="144" w:type="dxa"/>
        </w:tblCellMar>
        <w:tblLook w:val="0420" w:firstRow="1" w:lastRow="0" w:firstColumn="0" w:lastColumn="0" w:noHBand="0" w:noVBand="1"/>
      </w:tblPr>
      <w:tblGrid>
        <w:gridCol w:w="5345"/>
        <w:gridCol w:w="674"/>
        <w:gridCol w:w="676"/>
        <w:gridCol w:w="672"/>
        <w:gridCol w:w="679"/>
        <w:gridCol w:w="670"/>
        <w:gridCol w:w="639"/>
      </w:tblGrid>
      <w:tr w:rsidR="00464C97" w:rsidRPr="00464C97" w14:paraId="6873E473" w14:textId="77777777" w:rsidTr="00952B32">
        <w:trPr>
          <w:trHeight w:val="373"/>
        </w:trPr>
        <w:tc>
          <w:tcPr>
            <w:tcW w:w="5345" w:type="dxa"/>
            <w:tcBorders>
              <w:top w:val="single" w:sz="8" w:space="0" w:color="000000"/>
              <w:left w:val="single" w:sz="8" w:space="0" w:color="000000"/>
              <w:bottom w:val="single" w:sz="8" w:space="0" w:color="000000"/>
              <w:right w:val="single" w:sz="8" w:space="0" w:color="000000"/>
            </w:tcBorders>
          </w:tcPr>
          <w:p w14:paraId="5C8ADEAD" w14:textId="77777777" w:rsidR="00464C97" w:rsidRPr="00464C97" w:rsidRDefault="00464C97" w:rsidP="00464C97">
            <w:pPr>
              <w:suppressAutoHyphens/>
              <w:spacing w:after="0" w:line="254" w:lineRule="auto"/>
              <w:jc w:val="right"/>
              <w:rPr>
                <w:rFonts w:ascii="Calibri" w:eastAsia="Calibri" w:hAnsi="Calibri" w:cs="Calibri"/>
                <w:sz w:val="22"/>
                <w14:ligatures w14:val="standardContextual"/>
              </w:rPr>
            </w:pPr>
            <w:r w:rsidRPr="00464C97">
              <w:rPr>
                <w:rFonts w:ascii="Calibri" w:eastAsia="Calibri" w:hAnsi="Calibri" w:cs="Calibri"/>
                <w:sz w:val="22"/>
                <w14:ligatures w14:val="standardContextual"/>
              </w:rPr>
              <w:t>Membres du groupe</w:t>
            </w:r>
          </w:p>
        </w:tc>
        <w:tc>
          <w:tcPr>
            <w:tcW w:w="674" w:type="dxa"/>
            <w:tcBorders>
              <w:top w:val="single" w:sz="8" w:space="0" w:color="000000"/>
              <w:left w:val="single" w:sz="8" w:space="0" w:color="000000"/>
              <w:bottom w:val="single" w:sz="8" w:space="0" w:color="000000"/>
              <w:right w:val="single" w:sz="8" w:space="0" w:color="000000"/>
            </w:tcBorders>
          </w:tcPr>
          <w:p w14:paraId="568D8B42" w14:textId="77777777" w:rsidR="00464C97" w:rsidRPr="00464C97" w:rsidRDefault="00464C97" w:rsidP="00464C97">
            <w:pPr>
              <w:suppressAutoHyphens/>
              <w:spacing w:after="0" w:line="254" w:lineRule="auto"/>
              <w:jc w:val="center"/>
              <w:rPr>
                <w:rFonts w:ascii="Calibri" w:eastAsia="Calibri" w:hAnsi="Calibri" w:cs="Calibri"/>
                <w:sz w:val="22"/>
                <w14:ligatures w14:val="standardContextual"/>
              </w:rPr>
            </w:pPr>
            <w:r w:rsidRPr="00464C97">
              <w:rPr>
                <w:rFonts w:ascii="Calibri" w:eastAsia="Calibri" w:hAnsi="Calibri" w:cs="Calibri"/>
                <w:sz w:val="22"/>
                <w14:ligatures w14:val="standardContextual"/>
              </w:rPr>
              <w:t>A</w:t>
            </w:r>
          </w:p>
        </w:tc>
        <w:tc>
          <w:tcPr>
            <w:tcW w:w="676" w:type="dxa"/>
            <w:tcBorders>
              <w:top w:val="single" w:sz="8" w:space="0" w:color="000000"/>
              <w:left w:val="single" w:sz="8" w:space="0" w:color="000000"/>
              <w:bottom w:val="single" w:sz="8" w:space="0" w:color="000000"/>
              <w:right w:val="single" w:sz="8" w:space="0" w:color="000000"/>
            </w:tcBorders>
          </w:tcPr>
          <w:p w14:paraId="0F2438D9" w14:textId="77777777" w:rsidR="00464C97" w:rsidRPr="00464C97" w:rsidRDefault="00464C97" w:rsidP="00464C97">
            <w:pPr>
              <w:suppressAutoHyphens/>
              <w:spacing w:after="0" w:line="254" w:lineRule="auto"/>
              <w:jc w:val="center"/>
              <w:rPr>
                <w:rFonts w:ascii="Calibri" w:eastAsia="Calibri" w:hAnsi="Calibri" w:cs="Calibri"/>
                <w:sz w:val="22"/>
                <w14:ligatures w14:val="standardContextual"/>
              </w:rPr>
            </w:pPr>
            <w:r w:rsidRPr="00464C97">
              <w:rPr>
                <w:rFonts w:ascii="Calibri" w:eastAsia="Calibri" w:hAnsi="Calibri" w:cs="Calibri"/>
                <w:sz w:val="22"/>
                <w14:ligatures w14:val="standardContextual"/>
              </w:rPr>
              <w:t>B</w:t>
            </w:r>
          </w:p>
        </w:tc>
        <w:tc>
          <w:tcPr>
            <w:tcW w:w="672" w:type="dxa"/>
            <w:tcBorders>
              <w:top w:val="single" w:sz="8" w:space="0" w:color="000000"/>
              <w:left w:val="single" w:sz="8" w:space="0" w:color="000000"/>
              <w:bottom w:val="single" w:sz="8" w:space="0" w:color="000000"/>
              <w:right w:val="single" w:sz="8" w:space="0" w:color="000000"/>
            </w:tcBorders>
          </w:tcPr>
          <w:p w14:paraId="7BA59673" w14:textId="77777777" w:rsidR="00464C97" w:rsidRPr="00464C97" w:rsidRDefault="00464C97" w:rsidP="00464C97">
            <w:pPr>
              <w:suppressAutoHyphens/>
              <w:spacing w:after="0" w:line="254" w:lineRule="auto"/>
              <w:jc w:val="center"/>
              <w:rPr>
                <w:rFonts w:ascii="Calibri" w:eastAsia="Calibri" w:hAnsi="Calibri" w:cs="Calibri"/>
                <w:sz w:val="22"/>
                <w14:ligatures w14:val="standardContextual"/>
              </w:rPr>
            </w:pPr>
            <w:r w:rsidRPr="00464C97">
              <w:rPr>
                <w:rFonts w:ascii="Calibri" w:eastAsia="Calibri" w:hAnsi="Calibri" w:cs="Calibri"/>
                <w:sz w:val="22"/>
                <w14:ligatures w14:val="standardContextual"/>
              </w:rPr>
              <w:t>C</w:t>
            </w:r>
          </w:p>
        </w:tc>
        <w:tc>
          <w:tcPr>
            <w:tcW w:w="679" w:type="dxa"/>
            <w:tcBorders>
              <w:top w:val="single" w:sz="8" w:space="0" w:color="000000"/>
              <w:left w:val="single" w:sz="8" w:space="0" w:color="000000"/>
              <w:bottom w:val="single" w:sz="8" w:space="0" w:color="000000"/>
              <w:right w:val="single" w:sz="8" w:space="0" w:color="000000"/>
            </w:tcBorders>
          </w:tcPr>
          <w:p w14:paraId="1A89ADC5" w14:textId="77777777" w:rsidR="00464C97" w:rsidRPr="00464C97" w:rsidRDefault="00464C97" w:rsidP="00464C97">
            <w:pPr>
              <w:suppressAutoHyphens/>
              <w:spacing w:after="0" w:line="254" w:lineRule="auto"/>
              <w:jc w:val="center"/>
              <w:rPr>
                <w:rFonts w:ascii="Calibri" w:eastAsia="Calibri" w:hAnsi="Calibri" w:cs="Calibri"/>
                <w:sz w:val="22"/>
                <w14:ligatures w14:val="standardContextual"/>
              </w:rPr>
            </w:pPr>
            <w:r w:rsidRPr="00464C97">
              <w:rPr>
                <w:rFonts w:ascii="Calibri" w:eastAsia="Calibri" w:hAnsi="Calibri" w:cs="Calibri"/>
                <w:sz w:val="22"/>
                <w14:ligatures w14:val="standardContextual"/>
              </w:rPr>
              <w:t>D</w:t>
            </w:r>
          </w:p>
        </w:tc>
        <w:tc>
          <w:tcPr>
            <w:tcW w:w="670" w:type="dxa"/>
            <w:tcBorders>
              <w:top w:val="single" w:sz="8" w:space="0" w:color="000000"/>
              <w:left w:val="single" w:sz="8" w:space="0" w:color="000000"/>
              <w:bottom w:val="single" w:sz="8" w:space="0" w:color="000000"/>
              <w:right w:val="single" w:sz="8" w:space="0" w:color="000000"/>
            </w:tcBorders>
          </w:tcPr>
          <w:p w14:paraId="2EDC18F0" w14:textId="77777777" w:rsidR="00464C97" w:rsidRPr="00464C97" w:rsidRDefault="00464C97" w:rsidP="00464C97">
            <w:pPr>
              <w:suppressAutoHyphens/>
              <w:spacing w:after="0" w:line="254" w:lineRule="auto"/>
              <w:jc w:val="center"/>
              <w:rPr>
                <w:rFonts w:ascii="Calibri" w:eastAsia="Calibri" w:hAnsi="Calibri" w:cs="Calibri"/>
                <w:sz w:val="22"/>
                <w14:ligatures w14:val="standardContextual"/>
              </w:rPr>
            </w:pPr>
            <w:r w:rsidRPr="00464C97">
              <w:rPr>
                <w:rFonts w:ascii="Calibri" w:eastAsia="Calibri" w:hAnsi="Calibri" w:cs="Calibri"/>
                <w:sz w:val="22"/>
                <w14:ligatures w14:val="standardContextual"/>
              </w:rPr>
              <w:t>E</w:t>
            </w:r>
          </w:p>
        </w:tc>
        <w:tc>
          <w:tcPr>
            <w:tcW w:w="639" w:type="dxa"/>
            <w:tcBorders>
              <w:top w:val="single" w:sz="8" w:space="0" w:color="000000"/>
              <w:left w:val="single" w:sz="8" w:space="0" w:color="000000"/>
              <w:bottom w:val="single" w:sz="8" w:space="0" w:color="000000"/>
              <w:right w:val="single" w:sz="8" w:space="0" w:color="000000"/>
            </w:tcBorders>
          </w:tcPr>
          <w:p w14:paraId="4CB575C5" w14:textId="77777777" w:rsidR="00464C97" w:rsidRPr="00464C97" w:rsidRDefault="00464C97" w:rsidP="00464C97">
            <w:pPr>
              <w:suppressAutoHyphens/>
              <w:spacing w:after="0" w:line="254" w:lineRule="auto"/>
              <w:jc w:val="center"/>
              <w:rPr>
                <w:rFonts w:ascii="Calibri" w:eastAsia="Calibri" w:hAnsi="Calibri" w:cs="Calibri"/>
                <w:sz w:val="22"/>
                <w14:ligatures w14:val="standardContextual"/>
              </w:rPr>
            </w:pPr>
            <w:r w:rsidRPr="00464C97">
              <w:rPr>
                <w:rFonts w:ascii="Calibri" w:eastAsia="Calibri" w:hAnsi="Calibri" w:cs="Calibri"/>
                <w:sz w:val="22"/>
                <w14:ligatures w14:val="standardContextual"/>
              </w:rPr>
              <w:t>F</w:t>
            </w:r>
          </w:p>
        </w:tc>
      </w:tr>
      <w:tr w:rsidR="00464C97" w:rsidRPr="00464C97" w14:paraId="1595D902" w14:textId="77777777" w:rsidTr="00952B32">
        <w:trPr>
          <w:trHeight w:val="373"/>
        </w:trPr>
        <w:tc>
          <w:tcPr>
            <w:tcW w:w="5345" w:type="dxa"/>
            <w:tcBorders>
              <w:top w:val="single" w:sz="8" w:space="0" w:color="000000"/>
              <w:left w:val="single" w:sz="8" w:space="0" w:color="000000"/>
              <w:bottom w:val="single" w:sz="8" w:space="0" w:color="000000"/>
              <w:right w:val="single" w:sz="8" w:space="0" w:color="000000"/>
            </w:tcBorders>
          </w:tcPr>
          <w:p w14:paraId="41100078"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r w:rsidRPr="00464C97">
              <w:rPr>
                <w:rFonts w:ascii="Calibri" w:eastAsia="Calibri" w:hAnsi="Calibri" w:cs="Calibri"/>
                <w:sz w:val="22"/>
                <w14:ligatures w14:val="standardContextual"/>
              </w:rPr>
              <w:t>Participe activement au travail du groupe</w:t>
            </w:r>
          </w:p>
        </w:tc>
        <w:tc>
          <w:tcPr>
            <w:tcW w:w="674" w:type="dxa"/>
            <w:tcBorders>
              <w:top w:val="single" w:sz="8" w:space="0" w:color="000000"/>
              <w:left w:val="single" w:sz="8" w:space="0" w:color="000000"/>
              <w:bottom w:val="single" w:sz="8" w:space="0" w:color="000000"/>
              <w:right w:val="single" w:sz="8" w:space="0" w:color="000000"/>
            </w:tcBorders>
          </w:tcPr>
          <w:p w14:paraId="1DEEDCA1"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6" w:type="dxa"/>
            <w:tcBorders>
              <w:top w:val="single" w:sz="8" w:space="0" w:color="000000"/>
              <w:left w:val="single" w:sz="8" w:space="0" w:color="000000"/>
              <w:bottom w:val="single" w:sz="8" w:space="0" w:color="000000"/>
              <w:right w:val="single" w:sz="8" w:space="0" w:color="000000"/>
            </w:tcBorders>
          </w:tcPr>
          <w:p w14:paraId="6F92C894"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2" w:type="dxa"/>
            <w:tcBorders>
              <w:top w:val="single" w:sz="8" w:space="0" w:color="000000"/>
              <w:left w:val="single" w:sz="8" w:space="0" w:color="000000"/>
              <w:bottom w:val="single" w:sz="8" w:space="0" w:color="000000"/>
              <w:right w:val="single" w:sz="8" w:space="0" w:color="000000"/>
            </w:tcBorders>
          </w:tcPr>
          <w:p w14:paraId="6D25C987"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9" w:type="dxa"/>
            <w:tcBorders>
              <w:top w:val="single" w:sz="8" w:space="0" w:color="000000"/>
              <w:left w:val="single" w:sz="8" w:space="0" w:color="000000"/>
              <w:bottom w:val="single" w:sz="8" w:space="0" w:color="000000"/>
              <w:right w:val="single" w:sz="8" w:space="0" w:color="000000"/>
            </w:tcBorders>
          </w:tcPr>
          <w:p w14:paraId="5DB1324F"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0" w:type="dxa"/>
            <w:tcBorders>
              <w:top w:val="single" w:sz="8" w:space="0" w:color="000000"/>
              <w:left w:val="single" w:sz="8" w:space="0" w:color="000000"/>
              <w:bottom w:val="single" w:sz="8" w:space="0" w:color="000000"/>
              <w:right w:val="single" w:sz="8" w:space="0" w:color="000000"/>
            </w:tcBorders>
          </w:tcPr>
          <w:p w14:paraId="71E3DAAF"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39" w:type="dxa"/>
            <w:tcBorders>
              <w:top w:val="single" w:sz="8" w:space="0" w:color="000000"/>
              <w:left w:val="single" w:sz="8" w:space="0" w:color="000000"/>
              <w:bottom w:val="single" w:sz="8" w:space="0" w:color="000000"/>
              <w:right w:val="single" w:sz="8" w:space="0" w:color="000000"/>
            </w:tcBorders>
          </w:tcPr>
          <w:p w14:paraId="4D49718C"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r>
      <w:tr w:rsidR="00464C97" w:rsidRPr="00464C97" w14:paraId="11E27D53" w14:textId="77777777" w:rsidTr="00952B32">
        <w:trPr>
          <w:trHeight w:val="373"/>
        </w:trPr>
        <w:tc>
          <w:tcPr>
            <w:tcW w:w="5345" w:type="dxa"/>
            <w:tcBorders>
              <w:top w:val="single" w:sz="8" w:space="0" w:color="000000"/>
              <w:left w:val="single" w:sz="8" w:space="0" w:color="000000"/>
              <w:bottom w:val="single" w:sz="8" w:space="0" w:color="000000"/>
              <w:right w:val="single" w:sz="8" w:space="0" w:color="000000"/>
            </w:tcBorders>
          </w:tcPr>
          <w:p w14:paraId="30B2F0B4"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r w:rsidRPr="00464C97">
              <w:rPr>
                <w:rFonts w:ascii="Calibri" w:eastAsia="Calibri" w:hAnsi="Calibri" w:cs="Calibri"/>
                <w:sz w:val="22"/>
                <w14:ligatures w14:val="standardContextual"/>
              </w:rPr>
              <w:t>Respecte des idées des autres</w:t>
            </w:r>
          </w:p>
        </w:tc>
        <w:tc>
          <w:tcPr>
            <w:tcW w:w="674" w:type="dxa"/>
            <w:tcBorders>
              <w:top w:val="single" w:sz="8" w:space="0" w:color="000000"/>
              <w:left w:val="single" w:sz="8" w:space="0" w:color="000000"/>
              <w:bottom w:val="single" w:sz="8" w:space="0" w:color="000000"/>
              <w:right w:val="single" w:sz="8" w:space="0" w:color="000000"/>
            </w:tcBorders>
          </w:tcPr>
          <w:p w14:paraId="5BC8EE19"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6" w:type="dxa"/>
            <w:tcBorders>
              <w:top w:val="single" w:sz="8" w:space="0" w:color="000000"/>
              <w:left w:val="single" w:sz="8" w:space="0" w:color="000000"/>
              <w:bottom w:val="single" w:sz="8" w:space="0" w:color="000000"/>
              <w:right w:val="single" w:sz="8" w:space="0" w:color="000000"/>
            </w:tcBorders>
          </w:tcPr>
          <w:p w14:paraId="46632493"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2" w:type="dxa"/>
            <w:tcBorders>
              <w:top w:val="single" w:sz="8" w:space="0" w:color="000000"/>
              <w:left w:val="single" w:sz="8" w:space="0" w:color="000000"/>
              <w:bottom w:val="single" w:sz="8" w:space="0" w:color="000000"/>
              <w:right w:val="single" w:sz="8" w:space="0" w:color="000000"/>
            </w:tcBorders>
          </w:tcPr>
          <w:p w14:paraId="647F0007"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9" w:type="dxa"/>
            <w:tcBorders>
              <w:top w:val="single" w:sz="8" w:space="0" w:color="000000"/>
              <w:left w:val="single" w:sz="8" w:space="0" w:color="000000"/>
              <w:bottom w:val="single" w:sz="8" w:space="0" w:color="000000"/>
              <w:right w:val="single" w:sz="8" w:space="0" w:color="000000"/>
            </w:tcBorders>
          </w:tcPr>
          <w:p w14:paraId="77310A92"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0" w:type="dxa"/>
            <w:tcBorders>
              <w:top w:val="single" w:sz="8" w:space="0" w:color="000000"/>
              <w:left w:val="single" w:sz="8" w:space="0" w:color="000000"/>
              <w:bottom w:val="single" w:sz="8" w:space="0" w:color="000000"/>
              <w:right w:val="single" w:sz="8" w:space="0" w:color="000000"/>
            </w:tcBorders>
          </w:tcPr>
          <w:p w14:paraId="2F6F70CF"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39" w:type="dxa"/>
            <w:tcBorders>
              <w:top w:val="single" w:sz="8" w:space="0" w:color="000000"/>
              <w:left w:val="single" w:sz="8" w:space="0" w:color="000000"/>
              <w:bottom w:val="single" w:sz="8" w:space="0" w:color="000000"/>
              <w:right w:val="single" w:sz="8" w:space="0" w:color="000000"/>
            </w:tcBorders>
          </w:tcPr>
          <w:p w14:paraId="61479315"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r>
      <w:tr w:rsidR="00464C97" w:rsidRPr="00464C97" w14:paraId="65BAB687" w14:textId="77777777" w:rsidTr="00952B32">
        <w:trPr>
          <w:trHeight w:val="373"/>
        </w:trPr>
        <w:tc>
          <w:tcPr>
            <w:tcW w:w="5345" w:type="dxa"/>
            <w:tcBorders>
              <w:top w:val="single" w:sz="8" w:space="0" w:color="000000"/>
              <w:left w:val="single" w:sz="8" w:space="0" w:color="000000"/>
              <w:bottom w:val="single" w:sz="8" w:space="0" w:color="000000"/>
              <w:right w:val="single" w:sz="8" w:space="0" w:color="000000"/>
            </w:tcBorders>
          </w:tcPr>
          <w:p w14:paraId="38EE93D2"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r w:rsidRPr="00464C97">
              <w:rPr>
                <w:rFonts w:ascii="Calibri" w:eastAsia="Calibri" w:hAnsi="Calibri" w:cs="Calibri"/>
                <w:sz w:val="22"/>
                <w14:ligatures w14:val="standardContextual"/>
              </w:rPr>
              <w:t>Communique efficacement avec les membres</w:t>
            </w:r>
          </w:p>
        </w:tc>
        <w:tc>
          <w:tcPr>
            <w:tcW w:w="674" w:type="dxa"/>
            <w:tcBorders>
              <w:top w:val="single" w:sz="8" w:space="0" w:color="000000"/>
              <w:left w:val="single" w:sz="8" w:space="0" w:color="000000"/>
              <w:bottom w:val="single" w:sz="8" w:space="0" w:color="000000"/>
              <w:right w:val="single" w:sz="8" w:space="0" w:color="000000"/>
            </w:tcBorders>
          </w:tcPr>
          <w:p w14:paraId="33A9C1BF"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6" w:type="dxa"/>
            <w:tcBorders>
              <w:top w:val="single" w:sz="8" w:space="0" w:color="000000"/>
              <w:left w:val="single" w:sz="8" w:space="0" w:color="000000"/>
              <w:bottom w:val="single" w:sz="8" w:space="0" w:color="000000"/>
              <w:right w:val="single" w:sz="8" w:space="0" w:color="000000"/>
            </w:tcBorders>
          </w:tcPr>
          <w:p w14:paraId="127A89CA"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2" w:type="dxa"/>
            <w:tcBorders>
              <w:top w:val="single" w:sz="8" w:space="0" w:color="000000"/>
              <w:left w:val="single" w:sz="8" w:space="0" w:color="000000"/>
              <w:bottom w:val="single" w:sz="8" w:space="0" w:color="000000"/>
              <w:right w:val="single" w:sz="8" w:space="0" w:color="000000"/>
            </w:tcBorders>
          </w:tcPr>
          <w:p w14:paraId="0204D637"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9" w:type="dxa"/>
            <w:tcBorders>
              <w:top w:val="single" w:sz="8" w:space="0" w:color="000000"/>
              <w:left w:val="single" w:sz="8" w:space="0" w:color="000000"/>
              <w:bottom w:val="single" w:sz="8" w:space="0" w:color="000000"/>
              <w:right w:val="single" w:sz="8" w:space="0" w:color="000000"/>
            </w:tcBorders>
          </w:tcPr>
          <w:p w14:paraId="0E9AA891"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0" w:type="dxa"/>
            <w:tcBorders>
              <w:top w:val="single" w:sz="8" w:space="0" w:color="000000"/>
              <w:left w:val="single" w:sz="8" w:space="0" w:color="000000"/>
              <w:bottom w:val="single" w:sz="8" w:space="0" w:color="000000"/>
              <w:right w:val="single" w:sz="8" w:space="0" w:color="000000"/>
            </w:tcBorders>
          </w:tcPr>
          <w:p w14:paraId="5E417913"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39" w:type="dxa"/>
            <w:tcBorders>
              <w:top w:val="single" w:sz="8" w:space="0" w:color="000000"/>
              <w:left w:val="single" w:sz="8" w:space="0" w:color="000000"/>
              <w:bottom w:val="single" w:sz="8" w:space="0" w:color="000000"/>
              <w:right w:val="single" w:sz="8" w:space="0" w:color="000000"/>
            </w:tcBorders>
          </w:tcPr>
          <w:p w14:paraId="10CEB9CD"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r>
      <w:tr w:rsidR="00464C97" w:rsidRPr="00464C97" w14:paraId="2A348B06" w14:textId="77777777" w:rsidTr="00952B32">
        <w:trPr>
          <w:trHeight w:val="373"/>
        </w:trPr>
        <w:tc>
          <w:tcPr>
            <w:tcW w:w="5345" w:type="dxa"/>
            <w:tcBorders>
              <w:top w:val="single" w:sz="8" w:space="0" w:color="000000"/>
              <w:left w:val="single" w:sz="8" w:space="0" w:color="000000"/>
              <w:bottom w:val="single" w:sz="8" w:space="0" w:color="000000"/>
              <w:right w:val="single" w:sz="8" w:space="0" w:color="000000"/>
            </w:tcBorders>
          </w:tcPr>
          <w:p w14:paraId="46F936B4"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r w:rsidRPr="00464C97">
              <w:rPr>
                <w:rFonts w:ascii="Calibri" w:eastAsia="Calibri" w:hAnsi="Calibri" w:cs="Calibri"/>
                <w:sz w:val="22"/>
                <w14:ligatures w14:val="standardContextual"/>
              </w:rPr>
              <w:t>Fait preuve d’entraide et de solidarité</w:t>
            </w:r>
          </w:p>
        </w:tc>
        <w:tc>
          <w:tcPr>
            <w:tcW w:w="674" w:type="dxa"/>
            <w:tcBorders>
              <w:top w:val="single" w:sz="8" w:space="0" w:color="000000"/>
              <w:left w:val="single" w:sz="8" w:space="0" w:color="000000"/>
              <w:bottom w:val="single" w:sz="8" w:space="0" w:color="000000"/>
              <w:right w:val="single" w:sz="8" w:space="0" w:color="000000"/>
            </w:tcBorders>
          </w:tcPr>
          <w:p w14:paraId="61B4732D"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6" w:type="dxa"/>
            <w:tcBorders>
              <w:top w:val="single" w:sz="8" w:space="0" w:color="000000"/>
              <w:left w:val="single" w:sz="8" w:space="0" w:color="000000"/>
              <w:bottom w:val="single" w:sz="8" w:space="0" w:color="000000"/>
              <w:right w:val="single" w:sz="8" w:space="0" w:color="000000"/>
            </w:tcBorders>
          </w:tcPr>
          <w:p w14:paraId="62B372BE"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2" w:type="dxa"/>
            <w:tcBorders>
              <w:top w:val="single" w:sz="8" w:space="0" w:color="000000"/>
              <w:left w:val="single" w:sz="8" w:space="0" w:color="000000"/>
              <w:bottom w:val="single" w:sz="8" w:space="0" w:color="000000"/>
              <w:right w:val="single" w:sz="8" w:space="0" w:color="000000"/>
            </w:tcBorders>
          </w:tcPr>
          <w:p w14:paraId="1945C45C"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9" w:type="dxa"/>
            <w:tcBorders>
              <w:top w:val="single" w:sz="8" w:space="0" w:color="000000"/>
              <w:left w:val="single" w:sz="8" w:space="0" w:color="000000"/>
              <w:bottom w:val="single" w:sz="8" w:space="0" w:color="000000"/>
              <w:right w:val="single" w:sz="8" w:space="0" w:color="000000"/>
            </w:tcBorders>
          </w:tcPr>
          <w:p w14:paraId="248AAF07"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0" w:type="dxa"/>
            <w:tcBorders>
              <w:top w:val="single" w:sz="8" w:space="0" w:color="000000"/>
              <w:left w:val="single" w:sz="8" w:space="0" w:color="000000"/>
              <w:bottom w:val="single" w:sz="8" w:space="0" w:color="000000"/>
              <w:right w:val="single" w:sz="8" w:space="0" w:color="000000"/>
            </w:tcBorders>
          </w:tcPr>
          <w:p w14:paraId="77695C75"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39" w:type="dxa"/>
            <w:tcBorders>
              <w:top w:val="single" w:sz="8" w:space="0" w:color="000000"/>
              <w:left w:val="single" w:sz="8" w:space="0" w:color="000000"/>
              <w:bottom w:val="single" w:sz="8" w:space="0" w:color="000000"/>
              <w:right w:val="single" w:sz="8" w:space="0" w:color="000000"/>
            </w:tcBorders>
          </w:tcPr>
          <w:p w14:paraId="200CE832"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r>
      <w:tr w:rsidR="00464C97" w:rsidRPr="00464C97" w14:paraId="79E1E5A8" w14:textId="77777777" w:rsidTr="00952B32">
        <w:trPr>
          <w:trHeight w:val="373"/>
        </w:trPr>
        <w:tc>
          <w:tcPr>
            <w:tcW w:w="5345" w:type="dxa"/>
            <w:tcBorders>
              <w:top w:val="single" w:sz="8" w:space="0" w:color="000000"/>
              <w:left w:val="single" w:sz="8" w:space="0" w:color="000000"/>
              <w:bottom w:val="single" w:sz="8" w:space="0" w:color="000000"/>
              <w:right w:val="single" w:sz="8" w:space="0" w:color="000000"/>
            </w:tcBorders>
          </w:tcPr>
          <w:p w14:paraId="3CC63C3F"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r w:rsidRPr="00464C97">
              <w:rPr>
                <w:rFonts w:ascii="Calibri" w:eastAsia="Calibri" w:hAnsi="Calibri" w:cs="Calibri"/>
                <w:sz w:val="22"/>
                <w14:ligatures w14:val="standardContextual"/>
              </w:rPr>
              <w:t>Tient ses engagements</w:t>
            </w:r>
          </w:p>
        </w:tc>
        <w:tc>
          <w:tcPr>
            <w:tcW w:w="674" w:type="dxa"/>
            <w:tcBorders>
              <w:top w:val="single" w:sz="8" w:space="0" w:color="000000"/>
              <w:left w:val="single" w:sz="8" w:space="0" w:color="000000"/>
              <w:bottom w:val="single" w:sz="8" w:space="0" w:color="000000"/>
              <w:right w:val="single" w:sz="8" w:space="0" w:color="000000"/>
            </w:tcBorders>
          </w:tcPr>
          <w:p w14:paraId="1C021947"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6" w:type="dxa"/>
            <w:tcBorders>
              <w:top w:val="single" w:sz="8" w:space="0" w:color="000000"/>
              <w:left w:val="single" w:sz="8" w:space="0" w:color="000000"/>
              <w:bottom w:val="single" w:sz="8" w:space="0" w:color="000000"/>
              <w:right w:val="single" w:sz="8" w:space="0" w:color="000000"/>
            </w:tcBorders>
          </w:tcPr>
          <w:p w14:paraId="17906AD9"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2" w:type="dxa"/>
            <w:tcBorders>
              <w:top w:val="single" w:sz="8" w:space="0" w:color="000000"/>
              <w:left w:val="single" w:sz="8" w:space="0" w:color="000000"/>
              <w:bottom w:val="single" w:sz="8" w:space="0" w:color="000000"/>
              <w:right w:val="single" w:sz="8" w:space="0" w:color="000000"/>
            </w:tcBorders>
          </w:tcPr>
          <w:p w14:paraId="1A5FC733"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9" w:type="dxa"/>
            <w:tcBorders>
              <w:top w:val="single" w:sz="8" w:space="0" w:color="000000"/>
              <w:left w:val="single" w:sz="8" w:space="0" w:color="000000"/>
              <w:bottom w:val="single" w:sz="8" w:space="0" w:color="000000"/>
              <w:right w:val="single" w:sz="8" w:space="0" w:color="000000"/>
            </w:tcBorders>
          </w:tcPr>
          <w:p w14:paraId="6769A420"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70" w:type="dxa"/>
            <w:tcBorders>
              <w:top w:val="single" w:sz="8" w:space="0" w:color="000000"/>
              <w:left w:val="single" w:sz="8" w:space="0" w:color="000000"/>
              <w:bottom w:val="single" w:sz="8" w:space="0" w:color="000000"/>
              <w:right w:val="single" w:sz="8" w:space="0" w:color="000000"/>
            </w:tcBorders>
          </w:tcPr>
          <w:p w14:paraId="5ACA4D18"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c>
          <w:tcPr>
            <w:tcW w:w="639" w:type="dxa"/>
            <w:tcBorders>
              <w:top w:val="single" w:sz="8" w:space="0" w:color="000000"/>
              <w:left w:val="single" w:sz="8" w:space="0" w:color="000000"/>
              <w:bottom w:val="single" w:sz="8" w:space="0" w:color="000000"/>
              <w:right w:val="single" w:sz="8" w:space="0" w:color="000000"/>
            </w:tcBorders>
          </w:tcPr>
          <w:p w14:paraId="1DFC7A05" w14:textId="77777777" w:rsidR="00464C97" w:rsidRPr="00464C97" w:rsidRDefault="00464C97" w:rsidP="00464C97">
            <w:pPr>
              <w:suppressAutoHyphens/>
              <w:spacing w:after="0" w:line="254" w:lineRule="auto"/>
              <w:rPr>
                <w:rFonts w:ascii="Calibri" w:eastAsia="Calibri" w:hAnsi="Calibri" w:cs="Calibri"/>
                <w:sz w:val="22"/>
                <w14:ligatures w14:val="standardContextual"/>
              </w:rPr>
            </w:pPr>
          </w:p>
        </w:tc>
      </w:tr>
    </w:tbl>
    <w:p w14:paraId="732F0A36" w14:textId="77777777" w:rsidR="00464C97" w:rsidRPr="006C014A" w:rsidRDefault="00464C97" w:rsidP="00464C97">
      <w:pPr>
        <w:rPr>
          <w:sz w:val="22"/>
        </w:rPr>
      </w:pPr>
    </w:p>
    <w:p w14:paraId="3FF8C5C4"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r w:rsidRPr="006C014A">
        <w:rPr>
          <w:rFonts w:ascii="Calibri" w:eastAsia="Calibri" w:hAnsi="Calibri" w:cs="Calibri"/>
          <w:b/>
          <w:bCs/>
          <w:sz w:val="22"/>
          <w:u w:val="single"/>
          <w14:ligatures w14:val="standardContextual"/>
        </w:rPr>
        <w:t>Grille C</w:t>
      </w:r>
      <w:r w:rsidRPr="006C014A">
        <w:rPr>
          <w:rFonts w:ascii="Calibri" w:eastAsia="Calibri" w:hAnsi="Calibri" w:cs="Calibri"/>
          <w:sz w:val="22"/>
          <w14:ligatures w14:val="standardContextual"/>
        </w:rPr>
        <w:t> : évaluation par le professeur</w:t>
      </w:r>
    </w:p>
    <w:p w14:paraId="45C7BDD4"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bl>
      <w:tblPr>
        <w:tblW w:w="9033" w:type="dxa"/>
        <w:tblLayout w:type="fixed"/>
        <w:tblCellMar>
          <w:top w:w="72" w:type="dxa"/>
          <w:left w:w="144" w:type="dxa"/>
          <w:bottom w:w="72" w:type="dxa"/>
          <w:right w:w="144" w:type="dxa"/>
        </w:tblCellMar>
        <w:tblLook w:val="0420" w:firstRow="1" w:lastRow="0" w:firstColumn="0" w:lastColumn="0" w:noHBand="0" w:noVBand="1"/>
      </w:tblPr>
      <w:tblGrid>
        <w:gridCol w:w="5156"/>
        <w:gridCol w:w="654"/>
        <w:gridCol w:w="654"/>
        <w:gridCol w:w="653"/>
        <w:gridCol w:w="652"/>
        <w:gridCol w:w="647"/>
        <w:gridCol w:w="617"/>
      </w:tblGrid>
      <w:tr w:rsidR="006C014A" w:rsidRPr="006C014A" w14:paraId="72D6CC4B" w14:textId="77777777" w:rsidTr="00952B32">
        <w:trPr>
          <w:trHeight w:val="277"/>
        </w:trPr>
        <w:tc>
          <w:tcPr>
            <w:tcW w:w="5156" w:type="dxa"/>
            <w:tcBorders>
              <w:top w:val="single" w:sz="8" w:space="0" w:color="000000"/>
              <w:left w:val="single" w:sz="8" w:space="0" w:color="000000"/>
              <w:bottom w:val="single" w:sz="8" w:space="0" w:color="000000"/>
              <w:right w:val="single" w:sz="8" w:space="0" w:color="000000"/>
            </w:tcBorders>
          </w:tcPr>
          <w:p w14:paraId="1ACA4EC0" w14:textId="77777777" w:rsidR="006C014A" w:rsidRPr="006C014A" w:rsidRDefault="006C014A" w:rsidP="006C014A">
            <w:pPr>
              <w:suppressAutoHyphens/>
              <w:spacing w:after="0" w:line="254" w:lineRule="auto"/>
              <w:jc w:val="right"/>
              <w:rPr>
                <w:rFonts w:ascii="Calibri" w:eastAsia="Calibri" w:hAnsi="Calibri" w:cs="Calibri"/>
                <w:sz w:val="22"/>
                <w14:ligatures w14:val="standardContextual"/>
              </w:rPr>
            </w:pPr>
            <w:r w:rsidRPr="006C014A">
              <w:rPr>
                <w:rFonts w:ascii="Calibri" w:eastAsia="Calibri" w:hAnsi="Calibri" w:cs="Calibri"/>
                <w:sz w:val="22"/>
                <w14:ligatures w14:val="standardContextual"/>
              </w:rPr>
              <w:t>Membres du groupe</w:t>
            </w:r>
          </w:p>
        </w:tc>
        <w:tc>
          <w:tcPr>
            <w:tcW w:w="654" w:type="dxa"/>
            <w:tcBorders>
              <w:top w:val="single" w:sz="8" w:space="0" w:color="000000"/>
              <w:left w:val="single" w:sz="8" w:space="0" w:color="000000"/>
              <w:bottom w:val="single" w:sz="8" w:space="0" w:color="000000"/>
              <w:right w:val="single" w:sz="8" w:space="0" w:color="000000"/>
            </w:tcBorders>
          </w:tcPr>
          <w:p w14:paraId="5E3BE255" w14:textId="77777777" w:rsidR="006C014A" w:rsidRPr="006C014A" w:rsidRDefault="006C014A" w:rsidP="006C014A">
            <w:pPr>
              <w:suppressAutoHyphens/>
              <w:spacing w:after="0" w:line="254" w:lineRule="auto"/>
              <w:jc w:val="center"/>
              <w:rPr>
                <w:rFonts w:ascii="Calibri" w:eastAsia="Calibri" w:hAnsi="Calibri" w:cs="Calibri"/>
                <w:sz w:val="22"/>
                <w14:ligatures w14:val="standardContextual"/>
              </w:rPr>
            </w:pPr>
            <w:r w:rsidRPr="006C014A">
              <w:rPr>
                <w:rFonts w:ascii="Calibri" w:eastAsia="Calibri" w:hAnsi="Calibri" w:cs="Calibri"/>
                <w:sz w:val="22"/>
                <w14:ligatures w14:val="standardContextual"/>
              </w:rPr>
              <w:t>A</w:t>
            </w:r>
          </w:p>
        </w:tc>
        <w:tc>
          <w:tcPr>
            <w:tcW w:w="654" w:type="dxa"/>
            <w:tcBorders>
              <w:top w:val="single" w:sz="8" w:space="0" w:color="000000"/>
              <w:left w:val="single" w:sz="8" w:space="0" w:color="000000"/>
              <w:bottom w:val="single" w:sz="8" w:space="0" w:color="000000"/>
              <w:right w:val="single" w:sz="8" w:space="0" w:color="000000"/>
            </w:tcBorders>
          </w:tcPr>
          <w:p w14:paraId="3A66B4C4" w14:textId="77777777" w:rsidR="006C014A" w:rsidRPr="006C014A" w:rsidRDefault="006C014A" w:rsidP="006C014A">
            <w:pPr>
              <w:suppressAutoHyphens/>
              <w:spacing w:after="0" w:line="254" w:lineRule="auto"/>
              <w:jc w:val="center"/>
              <w:rPr>
                <w:rFonts w:ascii="Calibri" w:eastAsia="Calibri" w:hAnsi="Calibri" w:cs="Calibri"/>
                <w:sz w:val="22"/>
                <w14:ligatures w14:val="standardContextual"/>
              </w:rPr>
            </w:pPr>
            <w:r w:rsidRPr="006C014A">
              <w:rPr>
                <w:rFonts w:ascii="Calibri" w:eastAsia="Calibri" w:hAnsi="Calibri" w:cs="Calibri"/>
                <w:sz w:val="22"/>
                <w14:ligatures w14:val="standardContextual"/>
              </w:rPr>
              <w:t>B</w:t>
            </w:r>
          </w:p>
        </w:tc>
        <w:tc>
          <w:tcPr>
            <w:tcW w:w="653" w:type="dxa"/>
            <w:tcBorders>
              <w:top w:val="single" w:sz="8" w:space="0" w:color="000000"/>
              <w:left w:val="single" w:sz="8" w:space="0" w:color="000000"/>
              <w:bottom w:val="single" w:sz="8" w:space="0" w:color="000000"/>
              <w:right w:val="single" w:sz="8" w:space="0" w:color="000000"/>
            </w:tcBorders>
          </w:tcPr>
          <w:p w14:paraId="11318D89" w14:textId="77777777" w:rsidR="006C014A" w:rsidRPr="006C014A" w:rsidRDefault="006C014A" w:rsidP="006C014A">
            <w:pPr>
              <w:suppressAutoHyphens/>
              <w:spacing w:after="0" w:line="254" w:lineRule="auto"/>
              <w:jc w:val="center"/>
              <w:rPr>
                <w:rFonts w:ascii="Calibri" w:eastAsia="Calibri" w:hAnsi="Calibri" w:cs="Calibri"/>
                <w:sz w:val="22"/>
                <w14:ligatures w14:val="standardContextual"/>
              </w:rPr>
            </w:pPr>
            <w:r w:rsidRPr="006C014A">
              <w:rPr>
                <w:rFonts w:ascii="Calibri" w:eastAsia="Calibri" w:hAnsi="Calibri" w:cs="Calibri"/>
                <w:sz w:val="22"/>
                <w14:ligatures w14:val="standardContextual"/>
              </w:rPr>
              <w:t>C</w:t>
            </w:r>
          </w:p>
        </w:tc>
        <w:tc>
          <w:tcPr>
            <w:tcW w:w="652" w:type="dxa"/>
            <w:tcBorders>
              <w:top w:val="single" w:sz="8" w:space="0" w:color="000000"/>
              <w:left w:val="single" w:sz="8" w:space="0" w:color="000000"/>
              <w:bottom w:val="single" w:sz="8" w:space="0" w:color="000000"/>
              <w:right w:val="single" w:sz="8" w:space="0" w:color="000000"/>
            </w:tcBorders>
          </w:tcPr>
          <w:p w14:paraId="350F7B70" w14:textId="77777777" w:rsidR="006C014A" w:rsidRPr="006C014A" w:rsidRDefault="006C014A" w:rsidP="006C014A">
            <w:pPr>
              <w:suppressAutoHyphens/>
              <w:spacing w:after="0" w:line="254" w:lineRule="auto"/>
              <w:jc w:val="center"/>
              <w:rPr>
                <w:rFonts w:ascii="Calibri" w:eastAsia="Calibri" w:hAnsi="Calibri" w:cs="Calibri"/>
                <w:sz w:val="22"/>
                <w14:ligatures w14:val="standardContextual"/>
              </w:rPr>
            </w:pPr>
            <w:r w:rsidRPr="006C014A">
              <w:rPr>
                <w:rFonts w:ascii="Calibri" w:eastAsia="Calibri" w:hAnsi="Calibri" w:cs="Calibri"/>
                <w:sz w:val="22"/>
                <w14:ligatures w14:val="standardContextual"/>
              </w:rPr>
              <w:t>D</w:t>
            </w:r>
          </w:p>
        </w:tc>
        <w:tc>
          <w:tcPr>
            <w:tcW w:w="647" w:type="dxa"/>
            <w:tcBorders>
              <w:top w:val="single" w:sz="8" w:space="0" w:color="000000"/>
              <w:left w:val="single" w:sz="8" w:space="0" w:color="000000"/>
              <w:bottom w:val="single" w:sz="8" w:space="0" w:color="000000"/>
              <w:right w:val="single" w:sz="8" w:space="0" w:color="000000"/>
            </w:tcBorders>
          </w:tcPr>
          <w:p w14:paraId="2DFF5A25" w14:textId="77777777" w:rsidR="006C014A" w:rsidRPr="006C014A" w:rsidRDefault="006C014A" w:rsidP="006C014A">
            <w:pPr>
              <w:suppressAutoHyphens/>
              <w:spacing w:after="0" w:line="254" w:lineRule="auto"/>
              <w:jc w:val="center"/>
              <w:rPr>
                <w:rFonts w:ascii="Calibri" w:eastAsia="Calibri" w:hAnsi="Calibri" w:cs="Calibri"/>
                <w:sz w:val="22"/>
                <w14:ligatures w14:val="standardContextual"/>
              </w:rPr>
            </w:pPr>
            <w:r w:rsidRPr="006C014A">
              <w:rPr>
                <w:rFonts w:ascii="Calibri" w:eastAsia="Calibri" w:hAnsi="Calibri" w:cs="Calibri"/>
                <w:sz w:val="22"/>
                <w14:ligatures w14:val="standardContextual"/>
              </w:rPr>
              <w:t>E</w:t>
            </w:r>
          </w:p>
        </w:tc>
        <w:tc>
          <w:tcPr>
            <w:tcW w:w="617" w:type="dxa"/>
            <w:tcBorders>
              <w:top w:val="single" w:sz="8" w:space="0" w:color="000000"/>
              <w:left w:val="single" w:sz="8" w:space="0" w:color="000000"/>
              <w:bottom w:val="single" w:sz="8" w:space="0" w:color="000000"/>
              <w:right w:val="single" w:sz="8" w:space="0" w:color="000000"/>
            </w:tcBorders>
          </w:tcPr>
          <w:p w14:paraId="38320AD8" w14:textId="77777777" w:rsidR="006C014A" w:rsidRPr="006C014A" w:rsidRDefault="006C014A" w:rsidP="006C014A">
            <w:pPr>
              <w:suppressAutoHyphens/>
              <w:spacing w:after="0" w:line="254" w:lineRule="auto"/>
              <w:jc w:val="center"/>
              <w:rPr>
                <w:rFonts w:ascii="Calibri" w:eastAsia="Calibri" w:hAnsi="Calibri" w:cs="Calibri"/>
                <w:sz w:val="22"/>
                <w14:ligatures w14:val="standardContextual"/>
              </w:rPr>
            </w:pPr>
            <w:r w:rsidRPr="006C014A">
              <w:rPr>
                <w:rFonts w:ascii="Calibri" w:eastAsia="Calibri" w:hAnsi="Calibri" w:cs="Calibri"/>
                <w:sz w:val="22"/>
                <w14:ligatures w14:val="standardContextual"/>
              </w:rPr>
              <w:t>F</w:t>
            </w:r>
          </w:p>
        </w:tc>
      </w:tr>
      <w:tr w:rsidR="006C014A" w:rsidRPr="006C014A" w14:paraId="224E4ACF" w14:textId="77777777" w:rsidTr="00952B32">
        <w:trPr>
          <w:trHeight w:val="277"/>
        </w:trPr>
        <w:tc>
          <w:tcPr>
            <w:tcW w:w="5156" w:type="dxa"/>
            <w:tcBorders>
              <w:top w:val="single" w:sz="8" w:space="0" w:color="000000"/>
              <w:left w:val="single" w:sz="8" w:space="0" w:color="000000"/>
              <w:bottom w:val="single" w:sz="8" w:space="0" w:color="000000"/>
              <w:right w:val="single" w:sz="8" w:space="0" w:color="000000"/>
            </w:tcBorders>
          </w:tcPr>
          <w:p w14:paraId="3568528E"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r w:rsidRPr="006C014A">
              <w:rPr>
                <w:rFonts w:ascii="Calibri" w:eastAsia="Calibri" w:hAnsi="Calibri" w:cs="Calibri"/>
                <w:sz w:val="22"/>
                <w14:ligatures w14:val="standardContextual"/>
              </w:rPr>
              <w:t>Prise d’initiative et capacité de proposition</w:t>
            </w:r>
          </w:p>
        </w:tc>
        <w:tc>
          <w:tcPr>
            <w:tcW w:w="654" w:type="dxa"/>
            <w:tcBorders>
              <w:top w:val="single" w:sz="8" w:space="0" w:color="000000"/>
              <w:left w:val="single" w:sz="8" w:space="0" w:color="000000"/>
              <w:bottom w:val="single" w:sz="8" w:space="0" w:color="000000"/>
              <w:right w:val="single" w:sz="8" w:space="0" w:color="000000"/>
            </w:tcBorders>
          </w:tcPr>
          <w:p w14:paraId="7E33EE6B"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4" w:type="dxa"/>
            <w:tcBorders>
              <w:top w:val="single" w:sz="8" w:space="0" w:color="000000"/>
              <w:left w:val="single" w:sz="8" w:space="0" w:color="000000"/>
              <w:bottom w:val="single" w:sz="8" w:space="0" w:color="000000"/>
              <w:right w:val="single" w:sz="8" w:space="0" w:color="000000"/>
            </w:tcBorders>
          </w:tcPr>
          <w:p w14:paraId="294E8119"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3" w:type="dxa"/>
            <w:tcBorders>
              <w:top w:val="single" w:sz="8" w:space="0" w:color="000000"/>
              <w:left w:val="single" w:sz="8" w:space="0" w:color="000000"/>
              <w:bottom w:val="single" w:sz="8" w:space="0" w:color="000000"/>
              <w:right w:val="single" w:sz="8" w:space="0" w:color="000000"/>
            </w:tcBorders>
          </w:tcPr>
          <w:p w14:paraId="43BB6A3B"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2" w:type="dxa"/>
            <w:tcBorders>
              <w:top w:val="single" w:sz="8" w:space="0" w:color="000000"/>
              <w:left w:val="single" w:sz="8" w:space="0" w:color="000000"/>
              <w:bottom w:val="single" w:sz="8" w:space="0" w:color="000000"/>
              <w:right w:val="single" w:sz="8" w:space="0" w:color="000000"/>
            </w:tcBorders>
          </w:tcPr>
          <w:p w14:paraId="07E74496"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47" w:type="dxa"/>
            <w:tcBorders>
              <w:top w:val="single" w:sz="8" w:space="0" w:color="000000"/>
              <w:left w:val="single" w:sz="8" w:space="0" w:color="000000"/>
              <w:bottom w:val="single" w:sz="8" w:space="0" w:color="000000"/>
              <w:right w:val="single" w:sz="8" w:space="0" w:color="000000"/>
            </w:tcBorders>
          </w:tcPr>
          <w:p w14:paraId="4E3ED83A"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17" w:type="dxa"/>
            <w:tcBorders>
              <w:top w:val="single" w:sz="8" w:space="0" w:color="000000"/>
              <w:left w:val="single" w:sz="8" w:space="0" w:color="000000"/>
              <w:bottom w:val="single" w:sz="8" w:space="0" w:color="000000"/>
              <w:right w:val="single" w:sz="8" w:space="0" w:color="000000"/>
            </w:tcBorders>
          </w:tcPr>
          <w:p w14:paraId="5BFA0994"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r>
      <w:tr w:rsidR="006C014A" w:rsidRPr="006C014A" w14:paraId="0CA6028B" w14:textId="77777777" w:rsidTr="00952B32">
        <w:trPr>
          <w:trHeight w:val="277"/>
        </w:trPr>
        <w:tc>
          <w:tcPr>
            <w:tcW w:w="5156" w:type="dxa"/>
            <w:tcBorders>
              <w:top w:val="single" w:sz="8" w:space="0" w:color="000000"/>
              <w:left w:val="single" w:sz="8" w:space="0" w:color="000000"/>
              <w:bottom w:val="single" w:sz="8" w:space="0" w:color="000000"/>
              <w:right w:val="single" w:sz="8" w:space="0" w:color="000000"/>
            </w:tcBorders>
          </w:tcPr>
          <w:p w14:paraId="3098AB16"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r w:rsidRPr="006C014A">
              <w:rPr>
                <w:rFonts w:ascii="Calibri" w:eastAsia="Calibri" w:hAnsi="Calibri" w:cs="Calibri"/>
                <w:sz w:val="22"/>
                <w14:ligatures w14:val="standardContextual"/>
              </w:rPr>
              <w:t>Qualité des échanges (écoute, respect, clarté)</w:t>
            </w:r>
          </w:p>
        </w:tc>
        <w:tc>
          <w:tcPr>
            <w:tcW w:w="654" w:type="dxa"/>
            <w:tcBorders>
              <w:top w:val="single" w:sz="8" w:space="0" w:color="000000"/>
              <w:left w:val="single" w:sz="8" w:space="0" w:color="000000"/>
              <w:bottom w:val="single" w:sz="8" w:space="0" w:color="000000"/>
              <w:right w:val="single" w:sz="8" w:space="0" w:color="000000"/>
            </w:tcBorders>
          </w:tcPr>
          <w:p w14:paraId="6BE83432"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4" w:type="dxa"/>
            <w:tcBorders>
              <w:top w:val="single" w:sz="8" w:space="0" w:color="000000"/>
              <w:left w:val="single" w:sz="8" w:space="0" w:color="000000"/>
              <w:bottom w:val="single" w:sz="8" w:space="0" w:color="000000"/>
              <w:right w:val="single" w:sz="8" w:space="0" w:color="000000"/>
            </w:tcBorders>
          </w:tcPr>
          <w:p w14:paraId="46274DC3"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3" w:type="dxa"/>
            <w:tcBorders>
              <w:top w:val="single" w:sz="8" w:space="0" w:color="000000"/>
              <w:left w:val="single" w:sz="8" w:space="0" w:color="000000"/>
              <w:bottom w:val="single" w:sz="8" w:space="0" w:color="000000"/>
              <w:right w:val="single" w:sz="8" w:space="0" w:color="000000"/>
            </w:tcBorders>
          </w:tcPr>
          <w:p w14:paraId="6CDF0562"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2" w:type="dxa"/>
            <w:tcBorders>
              <w:top w:val="single" w:sz="8" w:space="0" w:color="000000"/>
              <w:left w:val="single" w:sz="8" w:space="0" w:color="000000"/>
              <w:bottom w:val="single" w:sz="8" w:space="0" w:color="000000"/>
              <w:right w:val="single" w:sz="8" w:space="0" w:color="000000"/>
            </w:tcBorders>
          </w:tcPr>
          <w:p w14:paraId="42DE6EBF"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47" w:type="dxa"/>
            <w:tcBorders>
              <w:top w:val="single" w:sz="8" w:space="0" w:color="000000"/>
              <w:left w:val="single" w:sz="8" w:space="0" w:color="000000"/>
              <w:bottom w:val="single" w:sz="8" w:space="0" w:color="000000"/>
              <w:right w:val="single" w:sz="8" w:space="0" w:color="000000"/>
            </w:tcBorders>
          </w:tcPr>
          <w:p w14:paraId="6A4B6FD3"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17" w:type="dxa"/>
            <w:tcBorders>
              <w:top w:val="single" w:sz="8" w:space="0" w:color="000000"/>
              <w:left w:val="single" w:sz="8" w:space="0" w:color="000000"/>
              <w:bottom w:val="single" w:sz="8" w:space="0" w:color="000000"/>
              <w:right w:val="single" w:sz="8" w:space="0" w:color="000000"/>
            </w:tcBorders>
          </w:tcPr>
          <w:p w14:paraId="6B0DD4B5"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r>
      <w:tr w:rsidR="006C014A" w:rsidRPr="006C014A" w14:paraId="1BE343F8" w14:textId="77777777" w:rsidTr="00952B32">
        <w:trPr>
          <w:trHeight w:val="277"/>
        </w:trPr>
        <w:tc>
          <w:tcPr>
            <w:tcW w:w="5156" w:type="dxa"/>
            <w:tcBorders>
              <w:top w:val="single" w:sz="8" w:space="0" w:color="000000"/>
              <w:left w:val="single" w:sz="8" w:space="0" w:color="000000"/>
              <w:bottom w:val="single" w:sz="8" w:space="0" w:color="000000"/>
              <w:right w:val="single" w:sz="8" w:space="0" w:color="000000"/>
            </w:tcBorders>
          </w:tcPr>
          <w:p w14:paraId="57BC396E"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r w:rsidRPr="006C014A">
              <w:rPr>
                <w:rFonts w:ascii="Calibri" w:eastAsia="Calibri" w:hAnsi="Calibri" w:cs="Calibri"/>
                <w:sz w:val="22"/>
                <w14:ligatures w14:val="standardContextual"/>
              </w:rPr>
              <w:t>Implication dans les tâches confiées</w:t>
            </w:r>
          </w:p>
        </w:tc>
        <w:tc>
          <w:tcPr>
            <w:tcW w:w="654" w:type="dxa"/>
            <w:tcBorders>
              <w:top w:val="single" w:sz="8" w:space="0" w:color="000000"/>
              <w:left w:val="single" w:sz="8" w:space="0" w:color="000000"/>
              <w:bottom w:val="single" w:sz="8" w:space="0" w:color="000000"/>
              <w:right w:val="single" w:sz="8" w:space="0" w:color="000000"/>
            </w:tcBorders>
          </w:tcPr>
          <w:p w14:paraId="6AF40DDF"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4" w:type="dxa"/>
            <w:tcBorders>
              <w:top w:val="single" w:sz="8" w:space="0" w:color="000000"/>
              <w:left w:val="single" w:sz="8" w:space="0" w:color="000000"/>
              <w:bottom w:val="single" w:sz="8" w:space="0" w:color="000000"/>
              <w:right w:val="single" w:sz="8" w:space="0" w:color="000000"/>
            </w:tcBorders>
          </w:tcPr>
          <w:p w14:paraId="2FC506D8"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3" w:type="dxa"/>
            <w:tcBorders>
              <w:top w:val="single" w:sz="8" w:space="0" w:color="000000"/>
              <w:left w:val="single" w:sz="8" w:space="0" w:color="000000"/>
              <w:bottom w:val="single" w:sz="8" w:space="0" w:color="000000"/>
              <w:right w:val="single" w:sz="8" w:space="0" w:color="000000"/>
            </w:tcBorders>
          </w:tcPr>
          <w:p w14:paraId="34A4566D"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2" w:type="dxa"/>
            <w:tcBorders>
              <w:top w:val="single" w:sz="8" w:space="0" w:color="000000"/>
              <w:left w:val="single" w:sz="8" w:space="0" w:color="000000"/>
              <w:bottom w:val="single" w:sz="8" w:space="0" w:color="000000"/>
              <w:right w:val="single" w:sz="8" w:space="0" w:color="000000"/>
            </w:tcBorders>
          </w:tcPr>
          <w:p w14:paraId="1F9451CA"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47" w:type="dxa"/>
            <w:tcBorders>
              <w:top w:val="single" w:sz="8" w:space="0" w:color="000000"/>
              <w:left w:val="single" w:sz="8" w:space="0" w:color="000000"/>
              <w:bottom w:val="single" w:sz="8" w:space="0" w:color="000000"/>
              <w:right w:val="single" w:sz="8" w:space="0" w:color="000000"/>
            </w:tcBorders>
          </w:tcPr>
          <w:p w14:paraId="18128315"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17" w:type="dxa"/>
            <w:tcBorders>
              <w:top w:val="single" w:sz="8" w:space="0" w:color="000000"/>
              <w:left w:val="single" w:sz="8" w:space="0" w:color="000000"/>
              <w:bottom w:val="single" w:sz="8" w:space="0" w:color="000000"/>
              <w:right w:val="single" w:sz="8" w:space="0" w:color="000000"/>
            </w:tcBorders>
          </w:tcPr>
          <w:p w14:paraId="193B8829"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r>
      <w:tr w:rsidR="006C014A" w:rsidRPr="006C014A" w14:paraId="7224811C" w14:textId="77777777" w:rsidTr="00952B32">
        <w:trPr>
          <w:trHeight w:val="277"/>
        </w:trPr>
        <w:tc>
          <w:tcPr>
            <w:tcW w:w="5156" w:type="dxa"/>
            <w:tcBorders>
              <w:top w:val="single" w:sz="8" w:space="0" w:color="000000"/>
              <w:left w:val="single" w:sz="8" w:space="0" w:color="000000"/>
              <w:bottom w:val="single" w:sz="8" w:space="0" w:color="000000"/>
              <w:right w:val="single" w:sz="8" w:space="0" w:color="000000"/>
            </w:tcBorders>
          </w:tcPr>
          <w:p w14:paraId="78B347F9"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r w:rsidRPr="006C014A">
              <w:rPr>
                <w:rFonts w:ascii="Calibri" w:eastAsia="Calibri" w:hAnsi="Calibri" w:cs="Calibri"/>
                <w:sz w:val="22"/>
                <w14:ligatures w14:val="standardContextual"/>
              </w:rPr>
              <w:t>Solidarité, entraide, mutualisation</w:t>
            </w:r>
          </w:p>
        </w:tc>
        <w:tc>
          <w:tcPr>
            <w:tcW w:w="654" w:type="dxa"/>
            <w:tcBorders>
              <w:top w:val="single" w:sz="8" w:space="0" w:color="000000"/>
              <w:left w:val="single" w:sz="8" w:space="0" w:color="000000"/>
              <w:bottom w:val="single" w:sz="8" w:space="0" w:color="000000"/>
              <w:right w:val="single" w:sz="8" w:space="0" w:color="000000"/>
            </w:tcBorders>
          </w:tcPr>
          <w:p w14:paraId="10DD1538"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4" w:type="dxa"/>
            <w:tcBorders>
              <w:top w:val="single" w:sz="8" w:space="0" w:color="000000"/>
              <w:left w:val="single" w:sz="8" w:space="0" w:color="000000"/>
              <w:bottom w:val="single" w:sz="8" w:space="0" w:color="000000"/>
              <w:right w:val="single" w:sz="8" w:space="0" w:color="000000"/>
            </w:tcBorders>
          </w:tcPr>
          <w:p w14:paraId="0C83BF44"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3" w:type="dxa"/>
            <w:tcBorders>
              <w:top w:val="single" w:sz="8" w:space="0" w:color="000000"/>
              <w:left w:val="single" w:sz="8" w:space="0" w:color="000000"/>
              <w:bottom w:val="single" w:sz="8" w:space="0" w:color="000000"/>
              <w:right w:val="single" w:sz="8" w:space="0" w:color="000000"/>
            </w:tcBorders>
          </w:tcPr>
          <w:p w14:paraId="354D56D7"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2" w:type="dxa"/>
            <w:tcBorders>
              <w:top w:val="single" w:sz="8" w:space="0" w:color="000000"/>
              <w:left w:val="single" w:sz="8" w:space="0" w:color="000000"/>
              <w:bottom w:val="single" w:sz="8" w:space="0" w:color="000000"/>
              <w:right w:val="single" w:sz="8" w:space="0" w:color="000000"/>
            </w:tcBorders>
          </w:tcPr>
          <w:p w14:paraId="7309465A"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47" w:type="dxa"/>
            <w:tcBorders>
              <w:top w:val="single" w:sz="8" w:space="0" w:color="000000"/>
              <w:left w:val="single" w:sz="8" w:space="0" w:color="000000"/>
              <w:bottom w:val="single" w:sz="8" w:space="0" w:color="000000"/>
              <w:right w:val="single" w:sz="8" w:space="0" w:color="000000"/>
            </w:tcBorders>
          </w:tcPr>
          <w:p w14:paraId="45DCD924"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17" w:type="dxa"/>
            <w:tcBorders>
              <w:top w:val="single" w:sz="8" w:space="0" w:color="000000"/>
              <w:left w:val="single" w:sz="8" w:space="0" w:color="000000"/>
              <w:bottom w:val="single" w:sz="8" w:space="0" w:color="000000"/>
              <w:right w:val="single" w:sz="8" w:space="0" w:color="000000"/>
            </w:tcBorders>
          </w:tcPr>
          <w:p w14:paraId="44830A07"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r>
      <w:tr w:rsidR="006C014A" w:rsidRPr="006C014A" w14:paraId="5A76EA78" w14:textId="77777777" w:rsidTr="00952B32">
        <w:trPr>
          <w:trHeight w:val="277"/>
        </w:trPr>
        <w:tc>
          <w:tcPr>
            <w:tcW w:w="5156" w:type="dxa"/>
            <w:tcBorders>
              <w:top w:val="single" w:sz="8" w:space="0" w:color="000000"/>
              <w:left w:val="single" w:sz="8" w:space="0" w:color="000000"/>
              <w:bottom w:val="single" w:sz="8" w:space="0" w:color="000000"/>
              <w:right w:val="single" w:sz="8" w:space="0" w:color="000000"/>
            </w:tcBorders>
          </w:tcPr>
          <w:p w14:paraId="7D7A15D1"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r w:rsidRPr="006C014A">
              <w:rPr>
                <w:rFonts w:ascii="Calibri" w:eastAsia="Calibri" w:hAnsi="Calibri" w:cs="Calibri"/>
                <w:sz w:val="22"/>
                <w14:ligatures w14:val="standardContextual"/>
              </w:rPr>
              <w:t>Engagement sur la durée</w:t>
            </w:r>
          </w:p>
        </w:tc>
        <w:tc>
          <w:tcPr>
            <w:tcW w:w="654" w:type="dxa"/>
            <w:tcBorders>
              <w:top w:val="single" w:sz="8" w:space="0" w:color="000000"/>
              <w:left w:val="single" w:sz="8" w:space="0" w:color="000000"/>
              <w:bottom w:val="single" w:sz="8" w:space="0" w:color="000000"/>
              <w:right w:val="single" w:sz="8" w:space="0" w:color="000000"/>
            </w:tcBorders>
          </w:tcPr>
          <w:p w14:paraId="4FA3DC80"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4" w:type="dxa"/>
            <w:tcBorders>
              <w:top w:val="single" w:sz="8" w:space="0" w:color="000000"/>
              <w:left w:val="single" w:sz="8" w:space="0" w:color="000000"/>
              <w:bottom w:val="single" w:sz="8" w:space="0" w:color="000000"/>
              <w:right w:val="single" w:sz="8" w:space="0" w:color="000000"/>
            </w:tcBorders>
          </w:tcPr>
          <w:p w14:paraId="5C4EF1CA"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3" w:type="dxa"/>
            <w:tcBorders>
              <w:top w:val="single" w:sz="8" w:space="0" w:color="000000"/>
              <w:left w:val="single" w:sz="8" w:space="0" w:color="000000"/>
              <w:bottom w:val="single" w:sz="8" w:space="0" w:color="000000"/>
              <w:right w:val="single" w:sz="8" w:space="0" w:color="000000"/>
            </w:tcBorders>
          </w:tcPr>
          <w:p w14:paraId="5B9EC3AC"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52" w:type="dxa"/>
            <w:tcBorders>
              <w:top w:val="single" w:sz="8" w:space="0" w:color="000000"/>
              <w:left w:val="single" w:sz="8" w:space="0" w:color="000000"/>
              <w:bottom w:val="single" w:sz="8" w:space="0" w:color="000000"/>
              <w:right w:val="single" w:sz="8" w:space="0" w:color="000000"/>
            </w:tcBorders>
          </w:tcPr>
          <w:p w14:paraId="74C58FE6"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47" w:type="dxa"/>
            <w:tcBorders>
              <w:top w:val="single" w:sz="8" w:space="0" w:color="000000"/>
              <w:left w:val="single" w:sz="8" w:space="0" w:color="000000"/>
              <w:bottom w:val="single" w:sz="8" w:space="0" w:color="000000"/>
              <w:right w:val="single" w:sz="8" w:space="0" w:color="000000"/>
            </w:tcBorders>
          </w:tcPr>
          <w:p w14:paraId="5A2E5267"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c>
          <w:tcPr>
            <w:tcW w:w="617" w:type="dxa"/>
            <w:tcBorders>
              <w:top w:val="single" w:sz="8" w:space="0" w:color="000000"/>
              <w:left w:val="single" w:sz="8" w:space="0" w:color="000000"/>
              <w:bottom w:val="single" w:sz="8" w:space="0" w:color="000000"/>
              <w:right w:val="single" w:sz="8" w:space="0" w:color="000000"/>
            </w:tcBorders>
          </w:tcPr>
          <w:p w14:paraId="3E1C3054" w14:textId="77777777" w:rsidR="006C014A" w:rsidRPr="006C014A" w:rsidRDefault="006C014A" w:rsidP="006C014A">
            <w:pPr>
              <w:suppressAutoHyphens/>
              <w:spacing w:after="0" w:line="254" w:lineRule="auto"/>
              <w:rPr>
                <w:rFonts w:ascii="Calibri" w:eastAsia="Calibri" w:hAnsi="Calibri" w:cs="Calibri"/>
                <w:sz w:val="22"/>
                <w14:ligatures w14:val="standardContextual"/>
              </w:rPr>
            </w:pPr>
          </w:p>
        </w:tc>
      </w:tr>
    </w:tbl>
    <w:p w14:paraId="1F0DE346" w14:textId="77777777" w:rsidR="006C014A" w:rsidRPr="006C014A" w:rsidRDefault="006C014A" w:rsidP="006C014A">
      <w:pPr>
        <w:suppressAutoHyphens/>
        <w:spacing w:after="0" w:line="254" w:lineRule="auto"/>
        <w:rPr>
          <w:rFonts w:ascii="Calibri" w:eastAsia="Calibri" w:hAnsi="Calibri" w:cs="Calibri"/>
          <w:szCs w:val="24"/>
          <w14:ligatures w14:val="standardContextual"/>
        </w:rPr>
      </w:pPr>
    </w:p>
    <w:p w14:paraId="38B9F586" w14:textId="77777777" w:rsidR="006C014A" w:rsidRPr="00D16E97" w:rsidRDefault="006C014A" w:rsidP="00D16E97">
      <w:pPr>
        <w:jc w:val="both"/>
        <w:rPr>
          <w:rFonts w:ascii="Marianne" w:hAnsi="Marianne" w:cs="Calibri"/>
          <w:b/>
          <w:bCs/>
          <w:sz w:val="22"/>
          <w:u w:val="single"/>
        </w:rPr>
      </w:pPr>
      <w:r w:rsidRPr="00D16E97">
        <w:rPr>
          <w:rFonts w:ascii="Marianne" w:hAnsi="Marianne" w:cs="Calibri"/>
          <w:b/>
          <w:bCs/>
          <w:sz w:val="22"/>
          <w:u w:val="single"/>
        </w:rPr>
        <w:t>Annexe 3 : critères d’évaluation de la production finale</w:t>
      </w:r>
    </w:p>
    <w:p w14:paraId="510CDBF6" w14:textId="77777777" w:rsidR="006C014A" w:rsidRPr="00D16E97" w:rsidRDefault="006C014A" w:rsidP="00D16E97">
      <w:pPr>
        <w:spacing w:after="0"/>
        <w:jc w:val="both"/>
        <w:rPr>
          <w:rFonts w:ascii="Marianne" w:hAnsi="Marianne" w:cs="Calibri"/>
          <w:sz w:val="22"/>
        </w:rPr>
      </w:pPr>
      <w:r w:rsidRPr="00D16E97">
        <w:rPr>
          <w:rFonts w:ascii="Marianne" w:hAnsi="Marianne" w:cs="Calibri"/>
          <w:sz w:val="22"/>
        </w:rPr>
        <w:t xml:space="preserve">Chaque groupe présente oralement son projet d’organisation. La grille d’évaluation peut être commune aux élèves (individuelle, évaluation par les pairs) et au professeur. Il s’agit de vérifier que tous les aspects du débat ont été pris en compte, si les modalités proposées sont pertinentes, ou au contraire insuffisantes, pour atteindre les attendus du cahier des charges. </w:t>
      </w:r>
    </w:p>
    <w:p w14:paraId="755F54BD" w14:textId="77777777" w:rsidR="006C014A" w:rsidRPr="00D16E97" w:rsidRDefault="006C014A" w:rsidP="00D16E97">
      <w:pPr>
        <w:spacing w:after="0"/>
        <w:jc w:val="both"/>
        <w:rPr>
          <w:rFonts w:ascii="Marianne" w:hAnsi="Marianne" w:cs="Calibri"/>
          <w:sz w:val="22"/>
        </w:rPr>
      </w:pPr>
      <w:r w:rsidRPr="00D16E97">
        <w:rPr>
          <w:rFonts w:ascii="Marianne" w:hAnsi="Marianne" w:cs="Calibri"/>
          <w:sz w:val="22"/>
        </w:rPr>
        <w:t>Colonne 1 : les propositions (prise de notes)</w:t>
      </w:r>
    </w:p>
    <w:p w14:paraId="6542D7D6" w14:textId="77777777" w:rsidR="006C014A" w:rsidRPr="00D16E97" w:rsidRDefault="006C014A" w:rsidP="00D16E97">
      <w:pPr>
        <w:spacing w:after="0"/>
        <w:jc w:val="both"/>
        <w:rPr>
          <w:rFonts w:ascii="Marianne" w:hAnsi="Marianne" w:cs="Calibri"/>
          <w:sz w:val="22"/>
        </w:rPr>
      </w:pPr>
      <w:r w:rsidRPr="00D16E97">
        <w:rPr>
          <w:rFonts w:ascii="Marianne" w:hAnsi="Marianne" w:cs="Calibri"/>
          <w:sz w:val="22"/>
        </w:rPr>
        <w:t>Colonne 2 : pertinence, de 0 (non prévu) à 5 (très pertinent)</w:t>
      </w:r>
    </w:p>
    <w:p w14:paraId="335421D4" w14:textId="505F0C46" w:rsidR="00464C97" w:rsidRPr="00D16E97" w:rsidRDefault="006C014A" w:rsidP="00D16E97">
      <w:pPr>
        <w:spacing w:after="0"/>
        <w:jc w:val="both"/>
        <w:rPr>
          <w:rFonts w:ascii="Marianne" w:hAnsi="Marianne" w:cs="Calibri"/>
          <w:sz w:val="22"/>
        </w:rPr>
      </w:pPr>
      <w:r w:rsidRPr="00D16E97">
        <w:rPr>
          <w:rFonts w:ascii="Marianne" w:hAnsi="Marianne" w:cs="Calibri"/>
          <w:sz w:val="22"/>
        </w:rPr>
        <w:t>Colonne 3 : limites de la proposition, amélioration éventuelle.</w:t>
      </w:r>
    </w:p>
    <w:p w14:paraId="261F23F1" w14:textId="77777777" w:rsidR="00464C97" w:rsidRPr="00D16E97" w:rsidRDefault="00464C97" w:rsidP="00D16E97">
      <w:pPr>
        <w:jc w:val="both"/>
        <w:rPr>
          <w:rFonts w:ascii="Marianne" w:hAnsi="Marianne" w:cs="Calibri"/>
          <w:sz w:val="22"/>
        </w:rPr>
      </w:pPr>
    </w:p>
    <w:p w14:paraId="45BB68AA" w14:textId="77777777" w:rsidR="006C014A" w:rsidRPr="00D16E97" w:rsidRDefault="006C014A" w:rsidP="00D16E97">
      <w:pPr>
        <w:suppressAutoHyphens/>
        <w:spacing w:after="0"/>
        <w:jc w:val="both"/>
        <w:rPr>
          <w:rFonts w:ascii="Marianne" w:eastAsia="Calibri" w:hAnsi="Marianne" w:cs="Calibri"/>
          <w:sz w:val="22"/>
          <w14:ligatures w14:val="standardContextual"/>
        </w:rPr>
      </w:pPr>
      <w:r w:rsidRPr="00D16E97">
        <w:rPr>
          <w:rFonts w:ascii="Marianne" w:eastAsia="Calibri" w:hAnsi="Marianne" w:cs="Calibri"/>
          <w:sz w:val="22"/>
          <w:u w:val="single"/>
          <w14:ligatures w14:val="standardContextual"/>
        </w:rPr>
        <w:t>Fiche de restitution</w:t>
      </w:r>
      <w:r w:rsidRPr="00D16E97">
        <w:rPr>
          <w:rFonts w:ascii="Calibri" w:eastAsia="Calibri" w:hAnsi="Calibri" w:cs="Calibri"/>
          <w:sz w:val="22"/>
          <w:u w:val="single"/>
          <w14:ligatures w14:val="standardContextual"/>
        </w:rPr>
        <w:t> </w:t>
      </w:r>
      <w:r w:rsidRPr="00D16E97">
        <w:rPr>
          <w:rFonts w:ascii="Marianne" w:eastAsia="Calibri" w:hAnsi="Marianne" w:cs="Calibri"/>
          <w:sz w:val="22"/>
          <w:u w:val="single"/>
          <w14:ligatures w14:val="standardContextual"/>
        </w:rPr>
        <w:t>: organisation d</w:t>
      </w:r>
      <w:r w:rsidRPr="00D16E97">
        <w:rPr>
          <w:rFonts w:ascii="Marianne" w:eastAsia="Calibri" w:hAnsi="Marianne" w:cs="Marianne"/>
          <w:sz w:val="22"/>
          <w:u w:val="single"/>
          <w14:ligatures w14:val="standardContextual"/>
        </w:rPr>
        <w:t>’</w:t>
      </w:r>
      <w:r w:rsidRPr="00D16E97">
        <w:rPr>
          <w:rFonts w:ascii="Marianne" w:eastAsia="Calibri" w:hAnsi="Marianne" w:cs="Calibri"/>
          <w:sz w:val="22"/>
          <w:u w:val="single"/>
          <w14:ligatures w14:val="standardContextual"/>
        </w:rPr>
        <w:t>un d</w:t>
      </w:r>
      <w:r w:rsidRPr="00D16E97">
        <w:rPr>
          <w:rFonts w:ascii="Marianne" w:eastAsia="Calibri" w:hAnsi="Marianne" w:cs="Marianne"/>
          <w:sz w:val="22"/>
          <w:u w:val="single"/>
          <w14:ligatures w14:val="standardContextual"/>
        </w:rPr>
        <w:t>é</w:t>
      </w:r>
      <w:r w:rsidRPr="00D16E97">
        <w:rPr>
          <w:rFonts w:ascii="Marianne" w:eastAsia="Calibri" w:hAnsi="Marianne" w:cs="Calibri"/>
          <w:sz w:val="22"/>
          <w:u w:val="single"/>
          <w14:ligatures w14:val="standardContextual"/>
        </w:rPr>
        <w:t>bat d</w:t>
      </w:r>
      <w:r w:rsidRPr="00D16E97">
        <w:rPr>
          <w:rFonts w:ascii="Marianne" w:eastAsia="Calibri" w:hAnsi="Marianne" w:cs="Marianne"/>
          <w:sz w:val="22"/>
          <w:u w:val="single"/>
          <w14:ligatures w14:val="standardContextual"/>
        </w:rPr>
        <w:t>é</w:t>
      </w:r>
      <w:r w:rsidRPr="00D16E97">
        <w:rPr>
          <w:rFonts w:ascii="Marianne" w:eastAsia="Calibri" w:hAnsi="Marianne" w:cs="Calibri"/>
          <w:sz w:val="22"/>
          <w:u w:val="single"/>
          <w14:ligatures w14:val="standardContextual"/>
        </w:rPr>
        <w:t xml:space="preserve">mocratique </w:t>
      </w:r>
      <w:r w:rsidRPr="00D16E97">
        <w:rPr>
          <w:rFonts w:ascii="Marianne" w:eastAsia="Calibri" w:hAnsi="Marianne" w:cs="Marianne"/>
          <w:sz w:val="22"/>
          <w:u w:val="single"/>
          <w14:ligatures w14:val="standardContextual"/>
        </w:rPr>
        <w:t>–</w:t>
      </w:r>
      <w:r w:rsidRPr="00D16E97">
        <w:rPr>
          <w:rFonts w:ascii="Marianne" w:eastAsia="Calibri" w:hAnsi="Marianne" w:cs="Calibri"/>
          <w:sz w:val="22"/>
          <w:u w:val="single"/>
          <w14:ligatures w14:val="standardContextual"/>
        </w:rPr>
        <w:t xml:space="preserve"> convention citoyenne</w:t>
      </w:r>
    </w:p>
    <w:p w14:paraId="41AB1680" w14:textId="77777777" w:rsidR="006C014A" w:rsidRPr="00D16E97" w:rsidRDefault="006C014A" w:rsidP="00D16E97">
      <w:pPr>
        <w:suppressAutoHyphens/>
        <w:spacing w:after="0"/>
        <w:jc w:val="both"/>
        <w:rPr>
          <w:rFonts w:ascii="Marianne" w:eastAsia="Calibri" w:hAnsi="Marianne" w:cs="Calibri"/>
          <w:sz w:val="22"/>
          <w14:ligatures w14:val="standardContextual"/>
        </w:rPr>
      </w:pPr>
      <w:r w:rsidRPr="00D16E97">
        <w:rPr>
          <w:rFonts w:ascii="Marianne" w:eastAsia="Calibri" w:hAnsi="Marianne" w:cs="Calibri"/>
          <w:sz w:val="22"/>
          <w14:ligatures w14:val="standardContextual"/>
        </w:rPr>
        <w:t>Consigne</w:t>
      </w:r>
      <w:r w:rsidRPr="00D16E97">
        <w:rPr>
          <w:rFonts w:ascii="Calibri" w:eastAsia="Calibri" w:hAnsi="Calibri" w:cs="Calibri"/>
          <w:sz w:val="22"/>
          <w14:ligatures w14:val="standardContextual"/>
        </w:rPr>
        <w:t> </w:t>
      </w:r>
      <w:r w:rsidRPr="00D16E97">
        <w:rPr>
          <w:rFonts w:ascii="Marianne" w:eastAsia="Calibri" w:hAnsi="Marianne" w:cs="Calibri"/>
          <w:sz w:val="22"/>
          <w14:ligatures w14:val="standardContextual"/>
        </w:rPr>
        <w:t xml:space="preserve">: vous </w:t>
      </w:r>
      <w:r w:rsidRPr="00D16E97">
        <w:rPr>
          <w:rFonts w:ascii="Marianne" w:eastAsia="Calibri" w:hAnsi="Marianne" w:cs="Marianne"/>
          <w:sz w:val="22"/>
          <w14:ligatures w14:val="standardContextual"/>
        </w:rPr>
        <w:t>ê</w:t>
      </w:r>
      <w:r w:rsidRPr="00D16E97">
        <w:rPr>
          <w:rFonts w:ascii="Marianne" w:eastAsia="Calibri" w:hAnsi="Marianne" w:cs="Calibri"/>
          <w:sz w:val="22"/>
          <w14:ligatures w14:val="standardContextual"/>
        </w:rPr>
        <w:t>tes charg</w:t>
      </w:r>
      <w:r w:rsidRPr="00D16E97">
        <w:rPr>
          <w:rFonts w:ascii="Marianne" w:eastAsia="Calibri" w:hAnsi="Marianne" w:cs="Marianne"/>
          <w:sz w:val="22"/>
          <w14:ligatures w14:val="standardContextual"/>
        </w:rPr>
        <w:t>é</w:t>
      </w:r>
      <w:r w:rsidRPr="00D16E97">
        <w:rPr>
          <w:rFonts w:ascii="Marianne" w:eastAsia="Calibri" w:hAnsi="Marianne" w:cs="Calibri"/>
          <w:sz w:val="22"/>
          <w14:ligatures w14:val="standardContextual"/>
        </w:rPr>
        <w:t>s par une collectivit</w:t>
      </w:r>
      <w:r w:rsidRPr="00D16E97">
        <w:rPr>
          <w:rFonts w:ascii="Marianne" w:eastAsia="Calibri" w:hAnsi="Marianne" w:cs="Marianne"/>
          <w:sz w:val="22"/>
          <w14:ligatures w14:val="standardContextual"/>
        </w:rPr>
        <w:t>é</w:t>
      </w:r>
      <w:r w:rsidRPr="00D16E97">
        <w:rPr>
          <w:rFonts w:ascii="Marianne" w:eastAsia="Calibri" w:hAnsi="Marianne" w:cs="Calibri"/>
          <w:sz w:val="22"/>
          <w14:ligatures w14:val="standardContextual"/>
        </w:rPr>
        <w:t xml:space="preserve"> d</w:t>
      </w:r>
      <w:r w:rsidRPr="00D16E97">
        <w:rPr>
          <w:rFonts w:ascii="Marianne" w:eastAsia="Calibri" w:hAnsi="Marianne" w:cs="Marianne"/>
          <w:sz w:val="22"/>
          <w14:ligatures w14:val="standardContextual"/>
        </w:rPr>
        <w:t>’</w:t>
      </w:r>
      <w:r w:rsidRPr="00D16E97">
        <w:rPr>
          <w:rFonts w:ascii="Marianne" w:eastAsia="Calibri" w:hAnsi="Marianne" w:cs="Calibri"/>
          <w:sz w:val="22"/>
          <w14:ligatures w14:val="standardContextual"/>
        </w:rPr>
        <w:t>organiser un d</w:t>
      </w:r>
      <w:r w:rsidRPr="00D16E97">
        <w:rPr>
          <w:rFonts w:ascii="Marianne" w:eastAsia="Calibri" w:hAnsi="Marianne" w:cs="Marianne"/>
          <w:sz w:val="22"/>
          <w14:ligatures w14:val="standardContextual"/>
        </w:rPr>
        <w:t>é</w:t>
      </w:r>
      <w:r w:rsidRPr="00D16E97">
        <w:rPr>
          <w:rFonts w:ascii="Marianne" w:eastAsia="Calibri" w:hAnsi="Marianne" w:cs="Calibri"/>
          <w:sz w:val="22"/>
          <w14:ligatures w14:val="standardContextual"/>
        </w:rPr>
        <w:t>bat permettant d</w:t>
      </w:r>
      <w:r w:rsidRPr="00D16E97">
        <w:rPr>
          <w:rFonts w:ascii="Marianne" w:eastAsia="Calibri" w:hAnsi="Marianne" w:cs="Marianne"/>
          <w:sz w:val="22"/>
          <w14:ligatures w14:val="standardContextual"/>
        </w:rPr>
        <w:t>’</w:t>
      </w:r>
      <w:r w:rsidRPr="00D16E97">
        <w:rPr>
          <w:rFonts w:ascii="Marianne" w:eastAsia="Calibri" w:hAnsi="Marianne" w:cs="Calibri"/>
          <w:sz w:val="22"/>
          <w14:ligatures w14:val="standardContextual"/>
        </w:rPr>
        <w:t xml:space="preserve">aboutir </w:t>
      </w:r>
      <w:r w:rsidRPr="00D16E97">
        <w:rPr>
          <w:rFonts w:ascii="Marianne" w:eastAsia="Calibri" w:hAnsi="Marianne" w:cs="Marianne"/>
          <w:sz w:val="22"/>
          <w14:ligatures w14:val="standardContextual"/>
        </w:rPr>
        <w:t>à</w:t>
      </w:r>
      <w:r w:rsidRPr="00D16E97">
        <w:rPr>
          <w:rFonts w:ascii="Marianne" w:eastAsia="Calibri" w:hAnsi="Marianne" w:cs="Calibri"/>
          <w:sz w:val="22"/>
          <w14:ligatures w14:val="standardContextual"/>
        </w:rPr>
        <w:t xml:space="preserve"> des propositions qui pourront </w:t>
      </w:r>
      <w:r w:rsidRPr="00D16E97">
        <w:rPr>
          <w:rFonts w:ascii="Marianne" w:eastAsia="Calibri" w:hAnsi="Marianne" w:cs="Marianne"/>
          <w:sz w:val="22"/>
          <w14:ligatures w14:val="standardContextual"/>
        </w:rPr>
        <w:t>ê</w:t>
      </w:r>
      <w:r w:rsidRPr="00D16E97">
        <w:rPr>
          <w:rFonts w:ascii="Marianne" w:eastAsia="Calibri" w:hAnsi="Marianne" w:cs="Calibri"/>
          <w:sz w:val="22"/>
          <w14:ligatures w14:val="standardContextual"/>
        </w:rPr>
        <w:t>tre retenues comme d</w:t>
      </w:r>
      <w:r w:rsidRPr="00D16E97">
        <w:rPr>
          <w:rFonts w:ascii="Marianne" w:eastAsia="Calibri" w:hAnsi="Marianne" w:cs="Marianne"/>
          <w:sz w:val="22"/>
          <w14:ligatures w14:val="standardContextual"/>
        </w:rPr>
        <w:t>é</w:t>
      </w:r>
      <w:r w:rsidRPr="00D16E97">
        <w:rPr>
          <w:rFonts w:ascii="Marianne" w:eastAsia="Calibri" w:hAnsi="Marianne" w:cs="Calibri"/>
          <w:sz w:val="22"/>
          <w14:ligatures w14:val="standardContextual"/>
        </w:rPr>
        <w:t>cisions.</w:t>
      </w:r>
    </w:p>
    <w:p w14:paraId="5B8B170C"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Sujet :</w:t>
      </w:r>
    </w:p>
    <w:p w14:paraId="02000C71"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Groupe :</w:t>
      </w:r>
    </w:p>
    <w:tbl>
      <w:tblPr>
        <w:tblW w:w="9620" w:type="dxa"/>
        <w:tblLayout w:type="fixed"/>
        <w:tblCellMar>
          <w:top w:w="15" w:type="dxa"/>
          <w:left w:w="60" w:type="dxa"/>
          <w:right w:w="60" w:type="dxa"/>
        </w:tblCellMar>
        <w:tblLook w:val="04A0" w:firstRow="1" w:lastRow="0" w:firstColumn="1" w:lastColumn="0" w:noHBand="0" w:noVBand="1"/>
      </w:tblPr>
      <w:tblGrid>
        <w:gridCol w:w="5766"/>
        <w:gridCol w:w="1222"/>
        <w:gridCol w:w="2632"/>
      </w:tblGrid>
      <w:tr w:rsidR="006C014A" w:rsidRPr="006C014A" w14:paraId="306177FB" w14:textId="77777777" w:rsidTr="00952B32">
        <w:trPr>
          <w:trHeight w:val="154"/>
        </w:trPr>
        <w:tc>
          <w:tcPr>
            <w:tcW w:w="5766" w:type="dxa"/>
            <w:tcBorders>
              <w:top w:val="single" w:sz="8" w:space="0" w:color="000000"/>
              <w:left w:val="single" w:sz="8" w:space="0" w:color="000000"/>
              <w:bottom w:val="single" w:sz="8" w:space="0" w:color="000000"/>
              <w:right w:val="single" w:sz="8" w:space="0" w:color="000000"/>
            </w:tcBorders>
          </w:tcPr>
          <w:p w14:paraId="56E9FFCD"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w:t>
            </w:r>
          </w:p>
        </w:tc>
        <w:tc>
          <w:tcPr>
            <w:tcW w:w="1222" w:type="dxa"/>
            <w:tcBorders>
              <w:top w:val="single" w:sz="8" w:space="0" w:color="000000"/>
              <w:left w:val="single" w:sz="8" w:space="0" w:color="000000"/>
              <w:bottom w:val="single" w:sz="8" w:space="0" w:color="000000"/>
              <w:right w:val="single" w:sz="8" w:space="0" w:color="000000"/>
            </w:tcBorders>
          </w:tcPr>
          <w:p w14:paraId="6A073084" w14:textId="77777777" w:rsidR="006C014A" w:rsidRPr="006C014A" w:rsidRDefault="006C014A" w:rsidP="006C014A">
            <w:pPr>
              <w:suppressAutoHyphens/>
              <w:spacing w:after="0"/>
              <w:rPr>
                <w:rFonts w:ascii="Calibri" w:eastAsia="Calibri" w:hAnsi="Calibri" w:cs="Calibri"/>
                <w:sz w:val="22"/>
                <w14:ligatures w14:val="standardContextual"/>
              </w:rPr>
            </w:pPr>
            <w:proofErr w:type="gramStart"/>
            <w:r w:rsidRPr="006C014A">
              <w:rPr>
                <w:rFonts w:ascii="Calibri" w:eastAsia="Calibri" w:hAnsi="Calibri" w:cs="Calibri"/>
                <w:sz w:val="22"/>
                <w14:ligatures w14:val="standardContextual"/>
              </w:rPr>
              <w:t>pertinence</w:t>
            </w:r>
            <w:proofErr w:type="gramEnd"/>
            <w:r w:rsidRPr="006C014A">
              <w:rPr>
                <w:rFonts w:ascii="Calibri" w:eastAsia="Calibri" w:hAnsi="Calibri" w:cs="Calibri"/>
                <w:sz w:val="22"/>
                <w14:ligatures w14:val="standardContextual"/>
              </w:rPr>
              <w:t> </w:t>
            </w:r>
          </w:p>
        </w:tc>
        <w:tc>
          <w:tcPr>
            <w:tcW w:w="2632" w:type="dxa"/>
            <w:tcBorders>
              <w:top w:val="single" w:sz="8" w:space="0" w:color="000000"/>
              <w:left w:val="single" w:sz="8" w:space="0" w:color="000000"/>
              <w:bottom w:val="single" w:sz="8" w:space="0" w:color="000000"/>
              <w:right w:val="single" w:sz="8" w:space="0" w:color="000000"/>
            </w:tcBorders>
          </w:tcPr>
          <w:p w14:paraId="30DD2F04"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w:t>
            </w:r>
            <w:proofErr w:type="gramStart"/>
            <w:r w:rsidRPr="006C014A">
              <w:rPr>
                <w:rFonts w:ascii="Calibri" w:eastAsia="Calibri" w:hAnsi="Calibri" w:cs="Calibri"/>
                <w:sz w:val="22"/>
                <w14:ligatures w14:val="standardContextual"/>
              </w:rPr>
              <w:t>critique</w:t>
            </w:r>
            <w:proofErr w:type="gramEnd"/>
            <w:r w:rsidRPr="006C014A">
              <w:rPr>
                <w:rFonts w:ascii="Calibri" w:eastAsia="Calibri" w:hAnsi="Calibri" w:cs="Calibri"/>
                <w:sz w:val="22"/>
                <w14:ligatures w14:val="standardContextual"/>
              </w:rPr>
              <w:t xml:space="preserve"> ou complément</w:t>
            </w:r>
          </w:p>
        </w:tc>
      </w:tr>
      <w:tr w:rsidR="006C014A" w:rsidRPr="006C014A" w14:paraId="61DA6F73" w14:textId="77777777" w:rsidTr="00952B32">
        <w:trPr>
          <w:trHeight w:val="454"/>
        </w:trPr>
        <w:tc>
          <w:tcPr>
            <w:tcW w:w="5766" w:type="dxa"/>
            <w:tcBorders>
              <w:top w:val="single" w:sz="8" w:space="0" w:color="000000"/>
              <w:left w:val="single" w:sz="8" w:space="0" w:color="000000"/>
              <w:bottom w:val="single" w:sz="8" w:space="0" w:color="000000"/>
              <w:right w:val="single" w:sz="8" w:space="0" w:color="000000"/>
            </w:tcBorders>
          </w:tcPr>
          <w:p w14:paraId="2644B59F"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Le public concerné : modalités d’information et d’invitation</w:t>
            </w:r>
          </w:p>
        </w:tc>
        <w:tc>
          <w:tcPr>
            <w:tcW w:w="1222" w:type="dxa"/>
            <w:tcBorders>
              <w:top w:val="single" w:sz="8" w:space="0" w:color="000000"/>
              <w:left w:val="single" w:sz="8" w:space="0" w:color="000000"/>
              <w:bottom w:val="single" w:sz="8" w:space="0" w:color="000000"/>
              <w:right w:val="single" w:sz="8" w:space="0" w:color="000000"/>
            </w:tcBorders>
          </w:tcPr>
          <w:p w14:paraId="34F85BA5"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w:t>
            </w:r>
          </w:p>
        </w:tc>
        <w:tc>
          <w:tcPr>
            <w:tcW w:w="2632" w:type="dxa"/>
            <w:tcBorders>
              <w:top w:val="single" w:sz="8" w:space="0" w:color="000000"/>
              <w:left w:val="single" w:sz="8" w:space="0" w:color="000000"/>
              <w:bottom w:val="single" w:sz="8" w:space="0" w:color="000000"/>
              <w:right w:val="single" w:sz="8" w:space="0" w:color="000000"/>
            </w:tcBorders>
          </w:tcPr>
          <w:p w14:paraId="36E09C56"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w:t>
            </w:r>
          </w:p>
        </w:tc>
      </w:tr>
      <w:tr w:rsidR="006C014A" w:rsidRPr="006C014A" w14:paraId="6B35DF72" w14:textId="77777777" w:rsidTr="00952B32">
        <w:trPr>
          <w:trHeight w:val="1053"/>
        </w:trPr>
        <w:tc>
          <w:tcPr>
            <w:tcW w:w="5766" w:type="dxa"/>
            <w:tcBorders>
              <w:top w:val="single" w:sz="8" w:space="0" w:color="000000"/>
              <w:left w:val="single" w:sz="8" w:space="0" w:color="000000"/>
              <w:bottom w:val="single" w:sz="8" w:space="0" w:color="000000"/>
              <w:right w:val="single" w:sz="8" w:space="0" w:color="000000"/>
            </w:tcBorders>
          </w:tcPr>
          <w:p w14:paraId="13F27150"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lastRenderedPageBreak/>
              <w:t>Format de la réunion :</w:t>
            </w:r>
          </w:p>
          <w:p w14:paraId="56F1B811"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Lieu</w:t>
            </w:r>
          </w:p>
          <w:p w14:paraId="122F5240"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xml:space="preserve">Durée </w:t>
            </w:r>
          </w:p>
          <w:p w14:paraId="3C730E35"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Date</w:t>
            </w:r>
          </w:p>
          <w:p w14:paraId="24F4E07F"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xml:space="preserve">Dispositif </w:t>
            </w:r>
          </w:p>
        </w:tc>
        <w:tc>
          <w:tcPr>
            <w:tcW w:w="1222" w:type="dxa"/>
            <w:tcBorders>
              <w:top w:val="single" w:sz="8" w:space="0" w:color="000000"/>
              <w:left w:val="single" w:sz="8" w:space="0" w:color="000000"/>
              <w:bottom w:val="single" w:sz="8" w:space="0" w:color="000000"/>
              <w:right w:val="single" w:sz="8" w:space="0" w:color="000000"/>
            </w:tcBorders>
          </w:tcPr>
          <w:p w14:paraId="6155286C"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w:t>
            </w:r>
          </w:p>
        </w:tc>
        <w:tc>
          <w:tcPr>
            <w:tcW w:w="2632" w:type="dxa"/>
            <w:tcBorders>
              <w:top w:val="single" w:sz="8" w:space="0" w:color="000000"/>
              <w:left w:val="single" w:sz="8" w:space="0" w:color="000000"/>
              <w:bottom w:val="single" w:sz="8" w:space="0" w:color="000000"/>
              <w:right w:val="single" w:sz="8" w:space="0" w:color="000000"/>
            </w:tcBorders>
          </w:tcPr>
          <w:p w14:paraId="1AFCB198"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w:t>
            </w:r>
          </w:p>
        </w:tc>
      </w:tr>
      <w:tr w:rsidR="006C014A" w:rsidRPr="006C014A" w14:paraId="5D23D0E8" w14:textId="77777777" w:rsidTr="00952B32">
        <w:trPr>
          <w:trHeight w:val="1352"/>
        </w:trPr>
        <w:tc>
          <w:tcPr>
            <w:tcW w:w="5766" w:type="dxa"/>
            <w:tcBorders>
              <w:top w:val="single" w:sz="8" w:space="0" w:color="000000"/>
              <w:left w:val="single" w:sz="8" w:space="0" w:color="000000"/>
              <w:bottom w:val="single" w:sz="8" w:space="0" w:color="000000"/>
              <w:right w:val="single" w:sz="8" w:space="0" w:color="000000"/>
            </w:tcBorders>
          </w:tcPr>
          <w:p w14:paraId="0CCA0058"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Cadrage du débat :</w:t>
            </w:r>
          </w:p>
          <w:p w14:paraId="3C7BE10C"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Présentation du sujet</w:t>
            </w:r>
          </w:p>
          <w:p w14:paraId="77756239"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Intervenants</w:t>
            </w:r>
          </w:p>
        </w:tc>
        <w:tc>
          <w:tcPr>
            <w:tcW w:w="1222" w:type="dxa"/>
            <w:tcBorders>
              <w:top w:val="single" w:sz="8" w:space="0" w:color="000000"/>
              <w:left w:val="single" w:sz="8" w:space="0" w:color="000000"/>
              <w:bottom w:val="single" w:sz="8" w:space="0" w:color="000000"/>
              <w:right w:val="single" w:sz="8" w:space="0" w:color="000000"/>
            </w:tcBorders>
          </w:tcPr>
          <w:p w14:paraId="6D460EE1"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w:t>
            </w:r>
          </w:p>
        </w:tc>
        <w:tc>
          <w:tcPr>
            <w:tcW w:w="2632" w:type="dxa"/>
            <w:tcBorders>
              <w:top w:val="single" w:sz="8" w:space="0" w:color="000000"/>
              <w:left w:val="single" w:sz="8" w:space="0" w:color="000000"/>
              <w:bottom w:val="single" w:sz="8" w:space="0" w:color="000000"/>
              <w:right w:val="single" w:sz="8" w:space="0" w:color="000000"/>
            </w:tcBorders>
          </w:tcPr>
          <w:p w14:paraId="33B5B66A"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w:t>
            </w:r>
          </w:p>
        </w:tc>
      </w:tr>
      <w:tr w:rsidR="006C014A" w:rsidRPr="006C014A" w14:paraId="23E95FDE" w14:textId="77777777" w:rsidTr="00952B32">
        <w:trPr>
          <w:trHeight w:val="708"/>
        </w:trPr>
        <w:tc>
          <w:tcPr>
            <w:tcW w:w="5766" w:type="dxa"/>
            <w:tcBorders>
              <w:top w:val="single" w:sz="8" w:space="0" w:color="000000"/>
              <w:left w:val="single" w:sz="8" w:space="0" w:color="000000"/>
              <w:bottom w:val="single" w:sz="8" w:space="0" w:color="000000"/>
              <w:right w:val="single" w:sz="8" w:space="0" w:color="000000"/>
            </w:tcBorders>
          </w:tcPr>
          <w:p w14:paraId="42122A4D"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Modalités de la prise de parole des participants</w:t>
            </w:r>
          </w:p>
        </w:tc>
        <w:tc>
          <w:tcPr>
            <w:tcW w:w="1222" w:type="dxa"/>
            <w:tcBorders>
              <w:top w:val="single" w:sz="8" w:space="0" w:color="000000"/>
              <w:left w:val="single" w:sz="8" w:space="0" w:color="000000"/>
              <w:bottom w:val="single" w:sz="8" w:space="0" w:color="000000"/>
              <w:right w:val="single" w:sz="8" w:space="0" w:color="000000"/>
            </w:tcBorders>
          </w:tcPr>
          <w:p w14:paraId="4DED9387"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w:t>
            </w:r>
          </w:p>
        </w:tc>
        <w:tc>
          <w:tcPr>
            <w:tcW w:w="2632" w:type="dxa"/>
            <w:tcBorders>
              <w:top w:val="single" w:sz="8" w:space="0" w:color="000000"/>
              <w:left w:val="single" w:sz="8" w:space="0" w:color="000000"/>
              <w:bottom w:val="single" w:sz="8" w:space="0" w:color="000000"/>
              <w:right w:val="single" w:sz="8" w:space="0" w:color="000000"/>
            </w:tcBorders>
          </w:tcPr>
          <w:p w14:paraId="2E418DCB"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 </w:t>
            </w:r>
          </w:p>
        </w:tc>
      </w:tr>
      <w:tr w:rsidR="006C014A" w:rsidRPr="006C014A" w14:paraId="740A13DE" w14:textId="77777777" w:rsidTr="00952B32">
        <w:trPr>
          <w:trHeight w:val="708"/>
        </w:trPr>
        <w:tc>
          <w:tcPr>
            <w:tcW w:w="5766" w:type="dxa"/>
            <w:tcBorders>
              <w:top w:val="single" w:sz="8" w:space="0" w:color="000000"/>
              <w:left w:val="single" w:sz="8" w:space="0" w:color="000000"/>
              <w:bottom w:val="single" w:sz="8" w:space="0" w:color="000000"/>
              <w:right w:val="single" w:sz="8" w:space="0" w:color="000000"/>
            </w:tcBorders>
          </w:tcPr>
          <w:p w14:paraId="4B0F8730" w14:textId="77777777" w:rsidR="006C014A" w:rsidRPr="006C014A" w:rsidRDefault="006C014A" w:rsidP="006C014A">
            <w:pPr>
              <w:suppressAutoHyphens/>
              <w:spacing w:after="0"/>
              <w:rPr>
                <w:rFonts w:ascii="Calibri" w:eastAsia="Calibri" w:hAnsi="Calibri" w:cs="Calibri"/>
                <w:sz w:val="22"/>
                <w14:ligatures w14:val="standardContextual"/>
              </w:rPr>
            </w:pPr>
            <w:r w:rsidRPr="006C014A">
              <w:rPr>
                <w:rFonts w:ascii="Calibri" w:eastAsia="Calibri" w:hAnsi="Calibri" w:cs="Calibri"/>
                <w:sz w:val="22"/>
                <w14:ligatures w14:val="standardContextual"/>
              </w:rPr>
              <w:t>Autres aspects</w:t>
            </w:r>
          </w:p>
        </w:tc>
        <w:tc>
          <w:tcPr>
            <w:tcW w:w="1222" w:type="dxa"/>
            <w:tcBorders>
              <w:top w:val="single" w:sz="8" w:space="0" w:color="000000"/>
              <w:left w:val="single" w:sz="8" w:space="0" w:color="000000"/>
              <w:bottom w:val="single" w:sz="8" w:space="0" w:color="000000"/>
              <w:right w:val="single" w:sz="8" w:space="0" w:color="000000"/>
            </w:tcBorders>
          </w:tcPr>
          <w:p w14:paraId="2DC2177A" w14:textId="77777777" w:rsidR="006C014A" w:rsidRPr="006C014A" w:rsidRDefault="006C014A" w:rsidP="006C014A">
            <w:pPr>
              <w:suppressAutoHyphens/>
              <w:spacing w:after="0"/>
              <w:rPr>
                <w:rFonts w:ascii="Calibri" w:eastAsia="Calibri" w:hAnsi="Calibri" w:cs="Calibri"/>
                <w:sz w:val="22"/>
                <w14:ligatures w14:val="standardContextual"/>
              </w:rPr>
            </w:pPr>
          </w:p>
        </w:tc>
        <w:tc>
          <w:tcPr>
            <w:tcW w:w="2632" w:type="dxa"/>
            <w:tcBorders>
              <w:top w:val="single" w:sz="8" w:space="0" w:color="000000"/>
              <w:left w:val="single" w:sz="8" w:space="0" w:color="000000"/>
              <w:bottom w:val="single" w:sz="8" w:space="0" w:color="000000"/>
              <w:right w:val="single" w:sz="8" w:space="0" w:color="000000"/>
            </w:tcBorders>
          </w:tcPr>
          <w:p w14:paraId="0A0B7166" w14:textId="77777777" w:rsidR="006C014A" w:rsidRPr="006C014A" w:rsidRDefault="006C014A" w:rsidP="006C014A">
            <w:pPr>
              <w:suppressAutoHyphens/>
              <w:spacing w:after="0"/>
              <w:rPr>
                <w:rFonts w:ascii="Calibri" w:eastAsia="Calibri" w:hAnsi="Calibri" w:cs="Calibri"/>
                <w:sz w:val="22"/>
                <w14:ligatures w14:val="standardContextual"/>
              </w:rPr>
            </w:pPr>
          </w:p>
        </w:tc>
      </w:tr>
    </w:tbl>
    <w:p w14:paraId="41A9263B" w14:textId="77777777" w:rsidR="006C014A" w:rsidRPr="006C014A" w:rsidRDefault="006C014A" w:rsidP="006C014A">
      <w:pPr>
        <w:suppressAutoHyphens/>
        <w:spacing w:after="0" w:line="254" w:lineRule="auto"/>
        <w:rPr>
          <w:rFonts w:ascii="Calibri" w:eastAsia="Calibri" w:hAnsi="Calibri" w:cs="Calibri"/>
          <w:szCs w:val="24"/>
          <w14:ligatures w14:val="standardContextual"/>
        </w:rPr>
      </w:pPr>
    </w:p>
    <w:p w14:paraId="43BFFEB7" w14:textId="77777777" w:rsidR="00464C97" w:rsidRPr="00464C97" w:rsidRDefault="00464C97" w:rsidP="00464C97"/>
    <w:p w14:paraId="36070D96" w14:textId="77777777" w:rsidR="00224F86" w:rsidRPr="00055651" w:rsidRDefault="00224F86" w:rsidP="003608EE">
      <w:pPr>
        <w:rPr>
          <w:rFonts w:ascii="Marianne" w:hAnsi="Marianne"/>
          <w:color w:val="002060"/>
        </w:rPr>
      </w:pPr>
    </w:p>
    <w:sdt>
      <w:sdtPr>
        <w:rPr>
          <w:color w:val="002060"/>
        </w:rPr>
        <w:id w:val="-895046095"/>
        <w:lock w:val="sdtContentLocked"/>
        <w:placeholder>
          <w:docPart w:val="DefaultPlaceholder_-1854013440"/>
        </w:placeholder>
      </w:sdtPr>
      <w:sdtEndPr/>
      <w:sdtContent>
        <w:p w14:paraId="4EDBC34A" w14:textId="77777777" w:rsidR="00292C0E" w:rsidRDefault="00292C0E">
          <w:pPr>
            <w:spacing w:line="259" w:lineRule="auto"/>
            <w:rPr>
              <w:color w:val="002060"/>
            </w:rPr>
          </w:pPr>
          <w:r>
            <w:rPr>
              <w:color w:val="002060"/>
            </w:rPr>
            <w:br w:type="page"/>
          </w:r>
        </w:p>
      </w:sdtContent>
    </w:sdt>
    <w:sdt>
      <w:sdtPr>
        <w:rPr>
          <w:b/>
          <w:bCs/>
          <w:sz w:val="24"/>
          <w:szCs w:val="36"/>
        </w:rPr>
        <w:id w:val="-1859109321"/>
        <w:lock w:val="sdtLocked"/>
        <w:placeholder>
          <w:docPart w:val="DefaultPlaceholder_-1854013440"/>
        </w:placeholder>
      </w:sdtPr>
      <w:sdtEndPr/>
      <w:sdtContent>
        <w:p w14:paraId="5FDFCDDD" w14:textId="7A571D47" w:rsidR="003608EE" w:rsidRPr="00DA2E16" w:rsidRDefault="00781EE4" w:rsidP="003608EE">
          <w:pPr>
            <w:pStyle w:val="Titre2"/>
          </w:pPr>
          <w:r>
            <w:rPr>
              <w:b/>
              <w:bCs/>
              <w:sz w:val="24"/>
              <w:szCs w:val="36"/>
            </w:rPr>
            <w:t>Outils/</w:t>
          </w:r>
          <w:r w:rsidR="003608EE">
            <w:rPr>
              <w:b/>
              <w:bCs/>
              <w:sz w:val="24"/>
              <w:szCs w:val="36"/>
            </w:rPr>
            <w:t>RESSOURCES</w:t>
          </w:r>
        </w:p>
      </w:sdtContent>
    </w:sdt>
    <w:p w14:paraId="2B961F28" w14:textId="77777777" w:rsidR="008E24EB" w:rsidRPr="00D16E97" w:rsidRDefault="008E24EB" w:rsidP="00D16E97">
      <w:pPr>
        <w:suppressAutoHyphens/>
        <w:spacing w:after="0" w:line="254" w:lineRule="auto"/>
        <w:rPr>
          <w:rFonts w:ascii="Marianne" w:eastAsia="Calibri" w:hAnsi="Marianne" w:cs="Calibri"/>
          <w:szCs w:val="24"/>
          <w14:ligatures w14:val="standardContextual"/>
        </w:rPr>
      </w:pPr>
      <w:r w:rsidRPr="00D16E97">
        <w:rPr>
          <w:rFonts w:ascii="Marianne" w:eastAsia="Calibri" w:hAnsi="Marianne" w:cs="Calibri"/>
          <w:szCs w:val="24"/>
          <w14:ligatures w14:val="standardContextual"/>
        </w:rPr>
        <w:t xml:space="preserve">Baromètre de la confiance politique CEVIPOF </w:t>
      </w:r>
      <w:proofErr w:type="gramStart"/>
      <w:r w:rsidRPr="00D16E97">
        <w:rPr>
          <w:rFonts w:ascii="Marianne" w:eastAsia="Calibri" w:hAnsi="Marianne" w:cs="Calibri"/>
          <w:szCs w:val="24"/>
          <w14:ligatures w14:val="standardContextual"/>
        </w:rPr>
        <w:t>2025:</w:t>
      </w:r>
      <w:proofErr w:type="gramEnd"/>
      <w:r w:rsidRPr="00D16E97">
        <w:rPr>
          <w:rFonts w:ascii="Marianne" w:eastAsia="Calibri" w:hAnsi="Marianne" w:cs="Calibri"/>
          <w:szCs w:val="24"/>
          <w14:ligatures w14:val="standardContextual"/>
        </w:rPr>
        <w:t xml:space="preserve"> </w:t>
      </w:r>
      <w:hyperlink r:id="rId12">
        <w:r w:rsidRPr="00D16E97">
          <w:rPr>
            <w:rFonts w:ascii="Marianne" w:eastAsia="Calibri" w:hAnsi="Marianne" w:cs="Calibri"/>
            <w:szCs w:val="24"/>
            <w14:ligatures w14:val="standardContextual"/>
          </w:rPr>
          <w:t>https://www.sciencespo.fr/cevipof/fr/actualites/barometre-de-la-confiance-politique-du-cevipof-2025-le-grand-desarroi-democratique/</w:t>
        </w:r>
      </w:hyperlink>
    </w:p>
    <w:p w14:paraId="187AFD1F" w14:textId="77777777" w:rsidR="00224F86" w:rsidRDefault="00224F86" w:rsidP="003608EE">
      <w:pPr>
        <w:rPr>
          <w:rStyle w:val="TextesaisieCar"/>
          <w:rFonts w:ascii="Marianne" w:hAnsi="Marian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5FB"/>
        <w:tblLook w:val="04A0" w:firstRow="1" w:lastRow="0" w:firstColumn="1" w:lastColumn="0" w:noHBand="0" w:noVBand="1"/>
      </w:tblPr>
      <w:tblGrid>
        <w:gridCol w:w="9060"/>
      </w:tblGrid>
      <w:tr w:rsidR="00224F86" w14:paraId="6D2F4CBD" w14:textId="77777777" w:rsidTr="00224F86">
        <w:trPr>
          <w:trHeight w:val="1499"/>
        </w:trPr>
        <w:tc>
          <w:tcPr>
            <w:tcW w:w="9060" w:type="dxa"/>
            <w:shd w:val="clear" w:color="auto" w:fill="EFF5FB"/>
          </w:tcPr>
          <w:sdt>
            <w:sdtPr>
              <w:rPr>
                <w:rFonts w:ascii="Marianne Light" w:hAnsi="Marianne Light"/>
                <w:sz w:val="24"/>
              </w:rPr>
              <w:id w:val="218259551"/>
              <w:placeholder>
                <w:docPart w:val="3978B835F5B045C9B1276DF23E82009D"/>
              </w:placeholder>
            </w:sdtPr>
            <w:sdtEndPr>
              <w:rPr>
                <w:rFonts w:ascii="Marianne" w:hAnsi="Marianne"/>
                <w:sz w:val="22"/>
              </w:rPr>
            </w:sdtEndPr>
            <w:sdtContent>
              <w:p w14:paraId="0B1953E8" w14:textId="77777777" w:rsidR="00224F86" w:rsidRDefault="00224F86" w:rsidP="00DB0842">
                <w:pPr>
                  <w:pStyle w:val="Titre2"/>
                </w:pPr>
                <w:r w:rsidRPr="00A14006">
                  <w:rPr>
                    <w:b/>
                    <w:sz w:val="24"/>
                  </w:rPr>
                  <w:t>Contact</w:t>
                </w:r>
                <w:r>
                  <w:rPr>
                    <w:b/>
                    <w:sz w:val="24"/>
                  </w:rPr>
                  <w:t>er L</w:t>
                </w:r>
                <w:r w:rsidRPr="00A14006">
                  <w:rPr>
                    <w:b/>
                    <w:sz w:val="24"/>
                  </w:rPr>
                  <w:t>’auteur</w:t>
                </w:r>
              </w:p>
            </w:sdtContent>
          </w:sdt>
          <w:p w14:paraId="65B4959D" w14:textId="6867B419" w:rsidR="00224F86" w:rsidRPr="00D63EEB" w:rsidRDefault="001F1F38" w:rsidP="00DB0842">
            <w:sdt>
              <w:sdtPr>
                <w:rPr>
                  <w:rStyle w:val="Titre3Car"/>
                </w:rPr>
                <w:id w:val="2066670902"/>
                <w:lock w:val="contentLocked"/>
                <w:placeholder>
                  <w:docPart w:val="3978B835F5B045C9B1276DF23E82009D"/>
                </w:placeholder>
              </w:sdtPr>
              <w:sdtEndPr>
                <w:rPr>
                  <w:rStyle w:val="Titre3Car"/>
                </w:rPr>
              </w:sdtEndPr>
              <w:sdtContent>
                <w:r w:rsidR="00224F86" w:rsidRPr="00007B85">
                  <w:rPr>
                    <w:rStyle w:val="Titre3Car"/>
                  </w:rPr>
                  <w:t>Mail</w:t>
                </w:r>
                <w:r w:rsidR="00224F86" w:rsidRPr="00007B85">
                  <w:rPr>
                    <w:rStyle w:val="Titre3Car"/>
                    <w:rFonts w:ascii="Calibri" w:hAnsi="Calibri" w:cs="Calibri"/>
                  </w:rPr>
                  <w:t> </w:t>
                </w:r>
              </w:sdtContent>
            </w:sdt>
            <w:r w:rsidR="00224F86">
              <w:t xml:space="preserve">: </w:t>
            </w:r>
            <w:r w:rsidR="008E24EB">
              <w:rPr>
                <w:rFonts w:ascii="Marianne" w:hAnsi="Marianne"/>
              </w:rPr>
              <w:t>denys.cigolotti@</w:t>
            </w:r>
            <w:r w:rsidR="00781EE4" w:rsidRPr="00781EE4">
              <w:rPr>
                <w:rFonts w:ascii="Marianne" w:hAnsi="Marianne"/>
              </w:rPr>
              <w:t>ac-clermont.fr</w:t>
            </w:r>
            <w:r w:rsidR="008E24EB">
              <w:rPr>
                <w:rFonts w:ascii="Marianne" w:hAnsi="Marianne"/>
              </w:rPr>
              <w:t xml:space="preserve"> </w:t>
            </w:r>
          </w:p>
          <w:p w14:paraId="57BF9E78" w14:textId="77777777" w:rsidR="00224F86" w:rsidRDefault="00224F86" w:rsidP="003608EE">
            <w:pPr>
              <w:rPr>
                <w:rStyle w:val="TextesaisieCar"/>
                <w:rFonts w:ascii="Marianne" w:hAnsi="Marianne"/>
                <w:b/>
                <w:bCs/>
                <w:color w:val="002060"/>
              </w:rPr>
            </w:pPr>
          </w:p>
        </w:tc>
      </w:tr>
    </w:tbl>
    <w:p w14:paraId="04113A55" w14:textId="77777777" w:rsidR="00224F86" w:rsidRPr="00224F86" w:rsidRDefault="00224F86" w:rsidP="00224F86"/>
    <w:sectPr w:rsidR="00224F86" w:rsidRPr="00224F86" w:rsidSect="00D63EEB">
      <w:headerReference w:type="first" r:id="rId13"/>
      <w:pgSz w:w="11906" w:h="16838" w:code="9"/>
      <w:pgMar w:top="1304" w:right="1418" w:bottom="1418" w:left="1418" w:header="42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D7F2" w14:textId="77777777" w:rsidR="00DC7D64" w:rsidRDefault="00DC7D64" w:rsidP="00CA20CF">
      <w:pPr>
        <w:spacing w:after="0"/>
      </w:pPr>
      <w:r>
        <w:separator/>
      </w:r>
    </w:p>
  </w:endnote>
  <w:endnote w:type="continuationSeparator" w:id="0">
    <w:p w14:paraId="45430730" w14:textId="77777777" w:rsidR="00DC7D64" w:rsidRDefault="00DC7D64" w:rsidP="00CA2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rianne ExtraBold">
    <w:altName w:val="Calibri"/>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Marianne Medium">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rlito">
    <w:altName w:val="Calibri"/>
    <w:panose1 w:val="020F0502020204030204"/>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377229"/>
      <w:docPartObj>
        <w:docPartGallery w:val="Page Numbers (Bottom of Page)"/>
        <w:docPartUnique/>
      </w:docPartObj>
    </w:sdtPr>
    <w:sdtEndPr/>
    <w:sdtContent>
      <w:p w14:paraId="21158F90" w14:textId="77777777" w:rsidR="008633A4" w:rsidRPr="004B6CAC" w:rsidRDefault="008633A4" w:rsidP="008633A4">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Histoire – Géographie</w:t>
        </w:r>
      </w:p>
      <w:p w14:paraId="6060FC4E" w14:textId="53314833" w:rsidR="00801F7F" w:rsidRDefault="008633A4" w:rsidP="008633A4">
        <w:pPr>
          <w:tabs>
            <w:tab w:val="left" w:pos="5812"/>
            <w:tab w:val="right" w:pos="10204"/>
          </w:tabs>
          <w:spacing w:after="0"/>
        </w:pPr>
        <w:r w:rsidRPr="004B6CAC">
          <w:rPr>
            <w:rFonts w:ascii="Marianne" w:hAnsi="Marianne" w:cs="Arial"/>
            <w:color w:val="747474" w:themeColor="background2" w:themeShade="80"/>
            <w:sz w:val="22"/>
          </w:rPr>
          <w:t>Académie de Clermont-Ferrand</w:t>
        </w:r>
        <w:r w:rsidR="00D63EEB">
          <w:rPr>
            <w:rFonts w:cs="Arial"/>
          </w:rPr>
          <w:tab/>
        </w:r>
        <w:r w:rsidR="004B3BD3">
          <w:fldChar w:fldCharType="begin"/>
        </w:r>
        <w:r w:rsidR="00D63EEB">
          <w:instrText>PAGE   \* MERGEFORMAT</w:instrText>
        </w:r>
        <w:r w:rsidR="004B3BD3">
          <w:fldChar w:fldCharType="separate"/>
        </w:r>
        <w:r w:rsidR="005660AA">
          <w:rPr>
            <w:noProof/>
          </w:rPr>
          <w:t>5</w:t>
        </w:r>
        <w:r w:rsidR="004B3BD3">
          <w:fldChar w:fldCharType="end"/>
        </w:r>
        <w:r w:rsidR="00D63EEB">
          <w:tab/>
        </w:r>
        <w:r w:rsidR="00D63EEB">
          <w:rPr>
            <w:noProof/>
            <w:lang w:eastAsia="fr-FR"/>
          </w:rPr>
          <w:drawing>
            <wp:inline distT="0" distB="0" distL="0" distR="0" wp14:anchorId="3E32E592" wp14:editId="419DDE9E">
              <wp:extent cx="610104" cy="216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127440"/>
      <w:docPartObj>
        <w:docPartGallery w:val="Page Numbers (Bottom of Page)"/>
        <w:docPartUnique/>
      </w:docPartObj>
    </w:sdtPr>
    <w:sdtEndPr/>
    <w:sdtContent>
      <w:p w14:paraId="550010AE" w14:textId="77777777" w:rsidR="0068578C" w:rsidRPr="004B6CAC" w:rsidRDefault="00AA6A88" w:rsidP="0068578C">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w:t>
        </w:r>
        <w:r w:rsidR="00B308D0" w:rsidRPr="004B6CAC">
          <w:rPr>
            <w:rFonts w:ascii="Marianne" w:hAnsi="Marianne" w:cs="Arial"/>
            <w:color w:val="747474" w:themeColor="background2" w:themeShade="80"/>
            <w:sz w:val="22"/>
          </w:rPr>
          <w:t xml:space="preserve">istoire – </w:t>
        </w:r>
        <w:r w:rsidRPr="004B6CAC">
          <w:rPr>
            <w:rFonts w:ascii="Marianne" w:hAnsi="Marianne" w:cs="Arial"/>
            <w:color w:val="747474" w:themeColor="background2" w:themeShade="80"/>
            <w:sz w:val="22"/>
          </w:rPr>
          <w:t>G</w:t>
        </w:r>
        <w:r w:rsidR="00B308D0" w:rsidRPr="004B6CAC">
          <w:rPr>
            <w:rFonts w:ascii="Marianne" w:hAnsi="Marianne" w:cs="Arial"/>
            <w:color w:val="747474" w:themeColor="background2" w:themeShade="80"/>
            <w:sz w:val="22"/>
          </w:rPr>
          <w:t>éographie</w:t>
        </w:r>
      </w:p>
      <w:p w14:paraId="5A2733BB" w14:textId="1DE72729" w:rsidR="006967A0" w:rsidRDefault="0068578C" w:rsidP="0068578C">
        <w:pPr>
          <w:tabs>
            <w:tab w:val="left" w:pos="5812"/>
            <w:tab w:val="right" w:pos="10204"/>
          </w:tabs>
          <w:spacing w:after="0"/>
        </w:pPr>
        <w:r w:rsidRPr="004B6CAC">
          <w:rPr>
            <w:rFonts w:ascii="Marianne" w:hAnsi="Marianne" w:cs="Arial"/>
            <w:color w:val="747474" w:themeColor="background2" w:themeShade="80"/>
            <w:sz w:val="22"/>
          </w:rPr>
          <w:t>Académie de Clermont-Ferrand</w:t>
        </w:r>
        <w:r w:rsidR="00B308D0" w:rsidRPr="004B6CAC">
          <w:rPr>
            <w:rFonts w:cs="Arial"/>
            <w:color w:val="747474" w:themeColor="background2" w:themeShade="80"/>
          </w:rPr>
          <w:t xml:space="preserve"> </w:t>
        </w:r>
        <w:r w:rsidR="00B308D0">
          <w:rPr>
            <w:rFonts w:cs="Arial"/>
          </w:rPr>
          <w:tab/>
        </w:r>
        <w:r w:rsidR="004B3BD3">
          <w:fldChar w:fldCharType="begin"/>
        </w:r>
        <w:r w:rsidR="00B308D0">
          <w:instrText>PAGE   \* MERGEFORMAT</w:instrText>
        </w:r>
        <w:r w:rsidR="004B3BD3">
          <w:fldChar w:fldCharType="separate"/>
        </w:r>
        <w:r w:rsidR="005660AA">
          <w:rPr>
            <w:noProof/>
          </w:rPr>
          <w:t>1</w:t>
        </w:r>
        <w:r w:rsidR="004B3BD3">
          <w:fldChar w:fldCharType="end"/>
        </w:r>
        <w:r w:rsidR="00B308D0">
          <w:tab/>
        </w:r>
        <w:r w:rsidR="00475BB9">
          <w:rPr>
            <w:noProof/>
            <w:lang w:eastAsia="fr-FR"/>
          </w:rPr>
          <w:drawing>
            <wp:inline distT="0" distB="0" distL="0" distR="0" wp14:anchorId="227205E2" wp14:editId="0B58667A">
              <wp:extent cx="610104" cy="216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6D52" w14:textId="77777777" w:rsidR="00DC7D64" w:rsidRDefault="00DC7D64" w:rsidP="00CA20CF">
      <w:pPr>
        <w:spacing w:after="0"/>
      </w:pPr>
      <w:r>
        <w:separator/>
      </w:r>
    </w:p>
  </w:footnote>
  <w:footnote w:type="continuationSeparator" w:id="0">
    <w:p w14:paraId="3F6BA3AA" w14:textId="77777777" w:rsidR="00DC7D64" w:rsidRDefault="00DC7D64" w:rsidP="00CA20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5954" w14:textId="76894EFD" w:rsidR="00D63EEB" w:rsidRPr="004B6CAC" w:rsidRDefault="0044299E" w:rsidP="0044299E">
    <w:pPr>
      <w:spacing w:before="360" w:after="360"/>
      <w:rPr>
        <w:rFonts w:ascii="Marianne Medium" w:hAnsi="Marianne Medium"/>
        <w:color w:val="747474" w:themeColor="background2" w:themeShade="80"/>
        <w:sz w:val="28"/>
        <w:szCs w:val="28"/>
      </w:rPr>
    </w:pPr>
    <w:r w:rsidRPr="004B6CAC">
      <w:rPr>
        <w:rFonts w:ascii="Marianne Medium" w:hAnsi="Marianne Medium" w:cs="Arial"/>
        <w:b/>
        <w:bCs/>
        <w:color w:val="747474" w:themeColor="background2" w:themeShade="80"/>
      </w:rPr>
      <w:t>PROGRAMMES EMC</w:t>
    </w:r>
    <w:r w:rsidR="002F558F" w:rsidRPr="004B6CAC">
      <w:rPr>
        <w:rFonts w:ascii="Marianne Medium" w:hAnsi="Marianne Medium" w:cs="Arial"/>
        <w:b/>
        <w:bCs/>
        <w:color w:val="747474" w:themeColor="background2" w:themeShade="80"/>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F8CF" w14:textId="5DE7B3E5" w:rsidR="00EA2DBD" w:rsidRPr="008633A4" w:rsidRDefault="008633A4" w:rsidP="00007B85">
    <w:pPr>
      <w:spacing w:before="1440" w:after="0"/>
      <w:jc w:val="center"/>
      <w:rPr>
        <w:rFonts w:ascii="Marianne" w:hAnsi="Marianne"/>
        <w:b/>
        <w:bCs/>
        <w:color w:val="002060"/>
        <w:sz w:val="40"/>
        <w:szCs w:val="40"/>
      </w:rPr>
    </w:pPr>
    <w:r w:rsidRPr="008633A4">
      <w:rPr>
        <w:noProof/>
        <w:color w:val="002060"/>
        <w:sz w:val="40"/>
        <w:szCs w:val="40"/>
        <w:lang w:eastAsia="fr-FR"/>
      </w:rPr>
      <w:drawing>
        <wp:anchor distT="0" distB="0" distL="114300" distR="114300" simplePos="0" relativeHeight="251657216" behindDoc="0" locked="0" layoutInCell="1" allowOverlap="1" wp14:anchorId="2D3A2B1B" wp14:editId="4A536D10">
          <wp:simplePos x="0" y="0"/>
          <wp:positionH relativeFrom="column">
            <wp:posOffset>-136211</wp:posOffset>
          </wp:positionH>
          <wp:positionV relativeFrom="paragraph">
            <wp:posOffset>2664</wp:posOffset>
          </wp:positionV>
          <wp:extent cx="2014515" cy="855023"/>
          <wp:effectExtent l="0" t="0" r="5080" b="254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stretch>
                    <a:fillRect/>
                  </a:stretch>
                </pic:blipFill>
                <pic:spPr>
                  <a:xfrm>
                    <a:off x="0" y="0"/>
                    <a:ext cx="2014515" cy="855023"/>
                  </a:xfrm>
                  <a:prstGeom prst="rect">
                    <a:avLst/>
                  </a:prstGeom>
                </pic:spPr>
              </pic:pic>
            </a:graphicData>
          </a:graphic>
          <wp14:sizeRelH relativeFrom="margin">
            <wp14:pctWidth>0</wp14:pctWidth>
          </wp14:sizeRelH>
          <wp14:sizeRelV relativeFrom="margin">
            <wp14:pctHeight>0</wp14:pctHeight>
          </wp14:sizeRelV>
        </wp:anchor>
      </w:drawing>
    </w:r>
    <w:r w:rsidRPr="008633A4">
      <w:rPr>
        <w:rFonts w:ascii="Marianne Light" w:hAnsi="Marianne Light" w:cs="Arial"/>
        <w:noProof/>
        <w:color w:val="002060"/>
        <w:sz w:val="40"/>
        <w:szCs w:val="40"/>
        <w:lang w:eastAsia="fr-FR"/>
      </w:rPr>
      <mc:AlternateContent>
        <mc:Choice Requires="wps">
          <w:drawing>
            <wp:anchor distT="0" distB="0" distL="114300" distR="114300" simplePos="0" relativeHeight="251660288" behindDoc="0" locked="0" layoutInCell="1" allowOverlap="1" wp14:anchorId="7B024DDD" wp14:editId="2AB78868">
              <wp:simplePos x="0" y="0"/>
              <wp:positionH relativeFrom="page">
                <wp:posOffset>4142674</wp:posOffset>
              </wp:positionH>
              <wp:positionV relativeFrom="paragraph">
                <wp:posOffset>94747</wp:posOffset>
              </wp:positionV>
              <wp:extent cx="2973705" cy="52387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05" cy="523875"/>
                      </a:xfrm>
                      <a:prstGeom prst="rect">
                        <a:avLst/>
                      </a:prstGeom>
                      <a:noFill/>
                      <a:ln w="6350">
                        <a:noFill/>
                      </a:ln>
                    </wps:spPr>
                    <wps:txbx>
                      <w:txbxContent>
                        <w:p w14:paraId="55BAB964" w14:textId="0BEDF7FF" w:rsidR="00C146EB" w:rsidRPr="002F558F" w:rsidRDefault="00C146EB" w:rsidP="00AA6A88">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w:t>
                          </w:r>
                          <w:r w:rsidR="000C7457" w:rsidRPr="004B6CAC">
                            <w:rPr>
                              <w:rFonts w:ascii="Marianne Medium" w:hAnsi="Marianne Medium" w:cs="Arial"/>
                              <w:b/>
                              <w:bCs/>
                              <w:color w:val="747474" w:themeColor="background2" w:themeShade="80"/>
                              <w:sz w:val="32"/>
                              <w:szCs w:val="32"/>
                            </w:rPr>
                            <w:t xml:space="preserve">S </w:t>
                          </w:r>
                          <w:r w:rsidR="00E912E1" w:rsidRPr="004B6CAC">
                            <w:rPr>
                              <w:rFonts w:ascii="Marianne Medium" w:hAnsi="Marianne Medium" w:cs="Arial"/>
                              <w:b/>
                              <w:bCs/>
                              <w:color w:val="747474" w:themeColor="background2" w:themeShade="80"/>
                              <w:sz w:val="32"/>
                              <w:szCs w:val="32"/>
                            </w:rPr>
                            <w:t>EMC</w:t>
                          </w:r>
                          <w:r w:rsidR="002F558F" w:rsidRPr="004B6CAC">
                            <w:rPr>
                              <w:rFonts w:ascii="Marianne Medium" w:hAnsi="Marianne Medium" w:cs="Arial"/>
                              <w:b/>
                              <w:bCs/>
                              <w:color w:val="747474" w:themeColor="background2" w:themeShade="80"/>
                              <w:sz w:val="32"/>
                              <w:szCs w:val="32"/>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24DDD" id="_x0000_t202" coordsize="21600,21600" o:spt="202" path="m,l,21600r21600,l21600,xe">
              <v:stroke joinstyle="miter"/>
              <v:path gradientshapeok="t" o:connecttype="rect"/>
            </v:shapetype>
            <v:shape id="Zone de texte 10" o:spid="_x0000_s1026" type="#_x0000_t202" style="position:absolute;left:0;text-align:left;margin-left:326.2pt;margin-top:7.45pt;width:234.15pt;height:4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yNJAIAAEUEAAAOAAAAZHJzL2Uyb0RvYy54bWysU8lu2zAQvRfoPxC815K3OBEsB24CFwWM&#10;JIAT5ExTpCWU4rAkbcn9+g4peUHaU9ELNdQMZ3nvzfy+rRU5COsq0DkdDlJKhOZQVHqX07fX1Zdb&#10;SpxnumAKtMjpUTh6v/j8ad6YTIygBFUISzCJdlljclp6b7IkcbwUNXMDMEKjU4Ktmcer3SWFZQ1m&#10;r1UyStObpAFbGAtcOId/HzsnXcT8Ugrun6V0whOVU+zNx9PGcxvOZDFn2c4yU1a8b4P9Qxc1qzQW&#10;Pad6ZJ6Rva3+SFVX3IID6Qcc6gSkrLiIM+A0w/TDNJuSGRFnQXCcOcPk/l9a/nTYmBdLfPsVWiQw&#10;DuHMGvgPh9gkjXFZHxMwdZnD6DBoK20dvjgCwYeI7fGMp2g94fhzdDcbz9IpJRx909H4djYNgCeX&#10;18Y6/01ATYKRU4t8xQ7YYe18F3oKCcU0rCqlImdKkyanN+NpGh+cPZhc6b7xrtfQtW+3LT4L5haK&#10;Iw5sodOCM3xVYfE1c/6FWSQfR0FB+2c8pAIsAr1FSQn219/+h3jkBL2UNCimnLqfe2YFJeq7Rrbu&#10;hpNJUF+8TKazEV7stWd77dH7+gFQr0NcHcOjGeK9OpnSQv2Oul+GquhimmPtnPqT+eA7iePecLFc&#10;xiDUm2F+rTeGn3gO0L6278yaHn+PzD3BSXYs+0BDF9sRsdx7kFXk6IJqjztqNbLc71VYhut7jLps&#10;/+I3AAAA//8DAFBLAwQUAAYACAAAACEAH5QhI+EAAAAKAQAADwAAAGRycy9kb3ducmV2LnhtbEyP&#10;y07DMBBF90j8gzVI7KjTKH2FOFUVqUJCsGjpht0kniYR8TjEbhv4etxVWY7u0b1nsvVoOnGmwbWW&#10;FUwnEQjiyuqWawWHj+3TEoTzyBo7y6Tghxys8/u7DFNtL7yj897XIpSwS1FB432fSumqhgy6ie2J&#10;Q3a0g0EfzqGWesBLKDedjKNoLg22HBYa7KloqPran4yC12L7jrsyNsvfrnh5O27678PnTKnHh3Hz&#10;DMLT6G8wXPWDOuTBqbQn1k50CuazOAloCJIViCswjaMFiFLBapGAzDP5/4X8DwAA//8DAFBLAQIt&#10;ABQABgAIAAAAIQC2gziS/gAAAOEBAAATAAAAAAAAAAAAAAAAAAAAAABbQ29udGVudF9UeXBlc10u&#10;eG1sUEsBAi0AFAAGAAgAAAAhADj9If/WAAAAlAEAAAsAAAAAAAAAAAAAAAAALwEAAF9yZWxzLy5y&#10;ZWxzUEsBAi0AFAAGAAgAAAAhAGvDDI0kAgAARQQAAA4AAAAAAAAAAAAAAAAALgIAAGRycy9lMm9E&#10;b2MueG1sUEsBAi0AFAAGAAgAAAAhAB+UISPhAAAACgEAAA8AAAAAAAAAAAAAAAAAfgQAAGRycy9k&#10;b3ducmV2LnhtbFBLBQYAAAAABAAEAPMAAACMBQAAAAA=&#10;" filled="f" stroked="f" strokeweight=".5pt">
              <v:textbox>
                <w:txbxContent>
                  <w:p w14:paraId="55BAB964" w14:textId="0BEDF7FF" w:rsidR="00C146EB" w:rsidRPr="002F558F" w:rsidRDefault="00C146EB" w:rsidP="00AA6A88">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w:t>
                    </w:r>
                    <w:r w:rsidR="000C7457" w:rsidRPr="004B6CAC">
                      <w:rPr>
                        <w:rFonts w:ascii="Marianne Medium" w:hAnsi="Marianne Medium" w:cs="Arial"/>
                        <w:b/>
                        <w:bCs/>
                        <w:color w:val="747474" w:themeColor="background2" w:themeShade="80"/>
                        <w:sz w:val="32"/>
                        <w:szCs w:val="32"/>
                      </w:rPr>
                      <w:t xml:space="preserve">S </w:t>
                    </w:r>
                    <w:r w:rsidR="00E912E1" w:rsidRPr="004B6CAC">
                      <w:rPr>
                        <w:rFonts w:ascii="Marianne Medium" w:hAnsi="Marianne Medium" w:cs="Arial"/>
                        <w:b/>
                        <w:bCs/>
                        <w:color w:val="747474" w:themeColor="background2" w:themeShade="80"/>
                        <w:sz w:val="32"/>
                        <w:szCs w:val="32"/>
                      </w:rPr>
                      <w:t>EMC</w:t>
                    </w:r>
                    <w:r w:rsidR="002F558F" w:rsidRPr="004B6CAC">
                      <w:rPr>
                        <w:rFonts w:ascii="Marianne Medium" w:hAnsi="Marianne Medium" w:cs="Arial"/>
                        <w:b/>
                        <w:bCs/>
                        <w:color w:val="747474" w:themeColor="background2" w:themeShade="80"/>
                        <w:sz w:val="32"/>
                        <w:szCs w:val="32"/>
                      </w:rPr>
                      <w:t xml:space="preserve"> 2024</w:t>
                    </w:r>
                  </w:p>
                </w:txbxContent>
              </v:textbox>
              <w10:wrap anchorx="page"/>
            </v:shape>
          </w:pict>
        </mc:Fallback>
      </mc:AlternateContent>
    </w:r>
    <w:r w:rsidR="00007B85" w:rsidRPr="008633A4">
      <w:rPr>
        <w:rFonts w:ascii="Marianne" w:hAnsi="Marianne"/>
        <w:noProof/>
        <w:color w:val="002060"/>
        <w:sz w:val="40"/>
        <w:szCs w:val="40"/>
        <w:lang w:eastAsia="fr-FR"/>
      </w:rPr>
      <w:drawing>
        <wp:anchor distT="0" distB="0" distL="114300" distR="114300" simplePos="0" relativeHeight="251659264" behindDoc="1" locked="0" layoutInCell="1" allowOverlap="1" wp14:anchorId="60721F4D" wp14:editId="48EB269F">
          <wp:simplePos x="0" y="0"/>
          <wp:positionH relativeFrom="column">
            <wp:posOffset>-542925</wp:posOffset>
          </wp:positionH>
          <wp:positionV relativeFrom="paragraph">
            <wp:posOffset>-905510</wp:posOffset>
          </wp:positionV>
          <wp:extent cx="7556500" cy="1619250"/>
          <wp:effectExtent l="0" t="0" r="6350" b="0"/>
          <wp:wrapNone/>
          <wp:docPr id="17" name="Image 41">
            <a:extLst xmlns:a="http://schemas.openxmlformats.org/drawingml/2006/main">
              <a:ext uri="{FF2B5EF4-FFF2-40B4-BE49-F238E27FC236}">
                <a16:creationId xmlns:a16="http://schemas.microsoft.com/office/drawing/2014/main" id="{8F08D83E-E08F-45E1-8098-599F1D7CB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8F08D83E-E08F-45E1-8098-599F1D7CB8B2}"/>
                      </a:ext>
                    </a:extLst>
                  </pic:cNvPr>
                  <pic:cNvPicPr>
                    <a:picLocks noChangeAspect="1"/>
                  </pic:cNvPicPr>
                </pic:nvPicPr>
                <pic:blipFill>
                  <a:blip r:embed="rId2" cstate="print">
                    <a:alphaModFix amt="50000"/>
                    <a:extLst>
                      <a:ext uri="{28A0092B-C50C-407E-A947-70E740481C1C}">
                        <a14:useLocalDpi xmlns:a14="http://schemas.microsoft.com/office/drawing/2010/main" val="0"/>
                      </a:ext>
                    </a:extLst>
                  </a:blip>
                  <a:stretch>
                    <a:fillRect/>
                  </a:stretch>
                </pic:blipFill>
                <pic:spPr>
                  <a:xfrm>
                    <a:off x="0" y="0"/>
                    <a:ext cx="7556500" cy="1619250"/>
                  </a:xfrm>
                  <a:prstGeom prst="rect">
                    <a:avLst/>
                  </a:prstGeom>
                </pic:spPr>
              </pic:pic>
            </a:graphicData>
          </a:graphic>
        </wp:anchor>
      </w:drawing>
    </w:r>
    <w:r w:rsidR="00EA2DBD" w:rsidRPr="008633A4">
      <w:rPr>
        <w:rFonts w:ascii="Marianne" w:hAnsi="Marianne"/>
        <w:b/>
        <w:bCs/>
        <w:color w:val="002060"/>
        <w:sz w:val="40"/>
        <w:szCs w:val="40"/>
      </w:rPr>
      <w:t>Proposition pédagogique</w:t>
    </w:r>
    <w:r w:rsidR="004E17A6" w:rsidRPr="008633A4">
      <w:rPr>
        <w:rFonts w:ascii="Marianne" w:hAnsi="Marianne"/>
        <w:b/>
        <w:bCs/>
        <w:color w:val="002060"/>
        <w:sz w:val="40"/>
        <w:szCs w:val="40"/>
      </w:rPr>
      <w:t xml:space="preserve"> </w:t>
    </w:r>
  </w:p>
  <w:p w14:paraId="367B7464" w14:textId="77777777" w:rsidR="008633A4" w:rsidRPr="008633A4" w:rsidRDefault="008633A4">
    <w:pP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6552" w14:textId="2354F954" w:rsidR="008277CA" w:rsidRDefault="0049254A">
    <w:pPr>
      <w:pStyle w:val="En-tte"/>
    </w:pPr>
    <w:r>
      <w:rPr>
        <w:rFonts w:ascii="Marianne Light" w:hAnsi="Marianne Light" w:cs="Arial"/>
        <w:noProof/>
        <w:sz w:val="20"/>
        <w:szCs w:val="20"/>
        <w:lang w:eastAsia="fr-FR"/>
      </w:rPr>
      <mc:AlternateContent>
        <mc:Choice Requires="wps">
          <w:drawing>
            <wp:anchor distT="0" distB="0" distL="114300" distR="114300" simplePos="0" relativeHeight="251664384" behindDoc="0" locked="0" layoutInCell="1" allowOverlap="1" wp14:anchorId="596012B6" wp14:editId="4DA7397B">
              <wp:simplePos x="0" y="0"/>
              <wp:positionH relativeFrom="column">
                <wp:posOffset>-100330</wp:posOffset>
              </wp:positionH>
              <wp:positionV relativeFrom="paragraph">
                <wp:posOffset>44450</wp:posOffset>
              </wp:positionV>
              <wp:extent cx="3838575" cy="40957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575" cy="409575"/>
                      </a:xfrm>
                      <a:prstGeom prst="rect">
                        <a:avLst/>
                      </a:prstGeom>
                      <a:noFill/>
                      <a:ln w="6350">
                        <a:noFill/>
                      </a:ln>
                    </wps:spPr>
                    <wps:txb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012B6" id="_x0000_t202" coordsize="21600,21600" o:spt="202" path="m,l,21600r21600,l21600,xe">
              <v:stroke joinstyle="miter"/>
              <v:path gradientshapeok="t" o:connecttype="rect"/>
            </v:shapetype>
            <v:shape id="Zone de texte 9" o:spid="_x0000_s1027" type="#_x0000_t202" style="position:absolute;margin-left:-7.9pt;margin-top:3.5pt;width:302.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ZuJwIAAEwEAAAOAAAAZHJzL2Uyb0RvYy54bWysVE1v2zAMvQ/YfxB0X+x8takRp8haZBgQ&#10;tAXSomdFlmJjsqhJSuzs14+SnQ90Ow27yJRIkXx8T57ft7UiB2FdBTqnw0FKidAcikrvcvr2uvoy&#10;o8R5pgumQIucHoWj94vPn+aNycQISlCFsASTaJc1Jqel9yZLEsdLUTM3ACM0OiXYmnnc2l1SWNZg&#10;9lolozS9SRqwhbHAhXN4+tg56SLml1Jw/yylE56onGJvPq42rtuwJos5y3aWmbLifRvsH7qoWaWx&#10;6DnVI/OM7G31R6q64hYcSD/gUCcgZcVFxIBohukHNJuSGRGx4HCcOY/J/b+0/OmwMS+W+PYrtEhg&#10;BOHMGvgPh7NJGuOyPibM1GUOowPQVto6fBECwYs42+N5nqL1hOPheDaeTW+nlHD0TdK7YIekl9vG&#10;Ov9NQE2CkVOLfMUO2GHtfBd6CgnFNKwqpSJnSpMmpzfjaRovnD2YXOm+8a7X0LVvty2pigAQb4eT&#10;LRRHxG2hk4QzfFVhD2vm/AuzqAFEhLr2z7hIBVgLeouSEuyvv52HeKQGvZQ0qKmcup97ZgUl6rtG&#10;0u6Gk0kQYdxMprcj3Nhrz/bao/f1A6Bsh/iCDI9miPfqZEoL9TvKfxmqootpjrVz6k/mg++Ujs+H&#10;i+UyBqHsDPNrvTH8RHeY8Gv7zqzpafBI4BOc1MeyD2x0sR0fy70HWUWqLlPtx4+SjWT3zyu8iet9&#10;jLr8BBa/AQAA//8DAFBLAwQUAAYACAAAACEA7iFHE98AAAAIAQAADwAAAGRycy9kb3ducmV2Lnht&#10;bEyPQUvDQBSE74L/YXmCt3aTQmyI2ZQSKILoobUXby/ZbRLcfRuz2zb6632e9DjMMPNNuZmdFRcz&#10;hcGTgnSZgDDUej1Qp+D4tlvkIEJE0mg9GQVfJsCmur0psdD+SntzOcROcAmFAhX0MY6FlKHtjcOw&#10;9KMh9k5+chhZTp3UE1653Fm5SpIH6XAgXuhxNHVv2o/D2Sl4rnevuG9WLv+29dPLaTt+Ht8zpe7v&#10;5u0jiGjm+BeGX3xGh4qZGn8mHYRVsEgzRo8K1nyJ/SzP1yAa1mkGsirl/wPVDwAAAP//AwBQSwEC&#10;LQAUAAYACAAAACEAtoM4kv4AAADhAQAAEwAAAAAAAAAAAAAAAAAAAAAAW0NvbnRlbnRfVHlwZXNd&#10;LnhtbFBLAQItABQABgAIAAAAIQA4/SH/1gAAAJQBAAALAAAAAAAAAAAAAAAAAC8BAABfcmVscy8u&#10;cmVsc1BLAQItABQABgAIAAAAIQAguZZuJwIAAEwEAAAOAAAAAAAAAAAAAAAAAC4CAABkcnMvZTJv&#10;RG9jLnhtbFBLAQItABQABgAIAAAAIQDuIUcT3wAAAAgBAAAPAAAAAAAAAAAAAAAAAIEEAABkcnMv&#10;ZG93bnJldi54bWxQSwUGAAAAAAQABADzAAAAjQUAAAAA&#10;" filled="f" stroked="f" strokeweight=".5pt">
              <v:textbo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C2F70"/>
    <w:multiLevelType w:val="hybridMultilevel"/>
    <w:tmpl w:val="AED82F3E"/>
    <w:lvl w:ilvl="0" w:tplc="67BE6CEC">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3E14FC"/>
    <w:multiLevelType w:val="hybridMultilevel"/>
    <w:tmpl w:val="6A4074B2"/>
    <w:lvl w:ilvl="0" w:tplc="454CE1E4">
      <w:start w:val="1"/>
      <w:numFmt w:val="bullet"/>
      <w:pStyle w:val="Tirets"/>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079907096">
    <w:abstractNumId w:val="0"/>
  </w:num>
  <w:num w:numId="2" w16cid:durableId="178719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71"/>
    <w:rsid w:val="00007B85"/>
    <w:rsid w:val="000412F0"/>
    <w:rsid w:val="00043C45"/>
    <w:rsid w:val="000538F5"/>
    <w:rsid w:val="00055651"/>
    <w:rsid w:val="0006355E"/>
    <w:rsid w:val="0007165D"/>
    <w:rsid w:val="000926AF"/>
    <w:rsid w:val="00093E54"/>
    <w:rsid w:val="000B46E6"/>
    <w:rsid w:val="000C3C73"/>
    <w:rsid w:val="000C5B9D"/>
    <w:rsid w:val="000C7442"/>
    <w:rsid w:val="000C7457"/>
    <w:rsid w:val="000D1BD3"/>
    <w:rsid w:val="000D316C"/>
    <w:rsid w:val="000E307F"/>
    <w:rsid w:val="000F3E99"/>
    <w:rsid w:val="00112A22"/>
    <w:rsid w:val="00116AD0"/>
    <w:rsid w:val="00133A3A"/>
    <w:rsid w:val="00155D98"/>
    <w:rsid w:val="001925BF"/>
    <w:rsid w:val="00195465"/>
    <w:rsid w:val="001C0A7B"/>
    <w:rsid w:val="001F1F38"/>
    <w:rsid w:val="001F5FF3"/>
    <w:rsid w:val="0020511E"/>
    <w:rsid w:val="00207C86"/>
    <w:rsid w:val="00224F86"/>
    <w:rsid w:val="002308E2"/>
    <w:rsid w:val="00241A35"/>
    <w:rsid w:val="00253732"/>
    <w:rsid w:val="0028011F"/>
    <w:rsid w:val="00292C0E"/>
    <w:rsid w:val="002A0B4D"/>
    <w:rsid w:val="002A0E64"/>
    <w:rsid w:val="002A420F"/>
    <w:rsid w:val="002D2C88"/>
    <w:rsid w:val="002F558F"/>
    <w:rsid w:val="002F6F89"/>
    <w:rsid w:val="0031507F"/>
    <w:rsid w:val="003608EE"/>
    <w:rsid w:val="00372249"/>
    <w:rsid w:val="003915C9"/>
    <w:rsid w:val="003A6A94"/>
    <w:rsid w:val="003C45D1"/>
    <w:rsid w:val="00401785"/>
    <w:rsid w:val="00442617"/>
    <w:rsid w:val="0044299E"/>
    <w:rsid w:val="00464C97"/>
    <w:rsid w:val="00475BB9"/>
    <w:rsid w:val="00475F6E"/>
    <w:rsid w:val="0049254A"/>
    <w:rsid w:val="004A2241"/>
    <w:rsid w:val="004B3BD3"/>
    <w:rsid w:val="004B6CAC"/>
    <w:rsid w:val="004E17A6"/>
    <w:rsid w:val="004F704B"/>
    <w:rsid w:val="00515975"/>
    <w:rsid w:val="00520D5E"/>
    <w:rsid w:val="00542B93"/>
    <w:rsid w:val="005535E2"/>
    <w:rsid w:val="005660AA"/>
    <w:rsid w:val="0059103A"/>
    <w:rsid w:val="005A6C7A"/>
    <w:rsid w:val="005C7FC2"/>
    <w:rsid w:val="005F27FC"/>
    <w:rsid w:val="005F2D9B"/>
    <w:rsid w:val="00604336"/>
    <w:rsid w:val="006044DE"/>
    <w:rsid w:val="00620207"/>
    <w:rsid w:val="00640FAA"/>
    <w:rsid w:val="00676858"/>
    <w:rsid w:val="00680A16"/>
    <w:rsid w:val="0068578C"/>
    <w:rsid w:val="006967A0"/>
    <w:rsid w:val="006A5A78"/>
    <w:rsid w:val="006A5B87"/>
    <w:rsid w:val="006C014A"/>
    <w:rsid w:val="006C0FA7"/>
    <w:rsid w:val="006C1979"/>
    <w:rsid w:val="006D00E9"/>
    <w:rsid w:val="006E3C5E"/>
    <w:rsid w:val="00731298"/>
    <w:rsid w:val="00744939"/>
    <w:rsid w:val="0077779F"/>
    <w:rsid w:val="00781EE4"/>
    <w:rsid w:val="007923E6"/>
    <w:rsid w:val="00796AAE"/>
    <w:rsid w:val="007F4871"/>
    <w:rsid w:val="00801F7F"/>
    <w:rsid w:val="0082068A"/>
    <w:rsid w:val="008277CA"/>
    <w:rsid w:val="00832AA5"/>
    <w:rsid w:val="008340E9"/>
    <w:rsid w:val="008633A4"/>
    <w:rsid w:val="00877C39"/>
    <w:rsid w:val="008A2BD3"/>
    <w:rsid w:val="008B3B1F"/>
    <w:rsid w:val="008E24EB"/>
    <w:rsid w:val="008F509E"/>
    <w:rsid w:val="00913D95"/>
    <w:rsid w:val="00952D30"/>
    <w:rsid w:val="0098333C"/>
    <w:rsid w:val="00983B28"/>
    <w:rsid w:val="00985AFE"/>
    <w:rsid w:val="00996A5D"/>
    <w:rsid w:val="00996C90"/>
    <w:rsid w:val="00A1347C"/>
    <w:rsid w:val="00A14006"/>
    <w:rsid w:val="00A324CD"/>
    <w:rsid w:val="00A50B0F"/>
    <w:rsid w:val="00AA6A88"/>
    <w:rsid w:val="00AC1A18"/>
    <w:rsid w:val="00AE6E65"/>
    <w:rsid w:val="00B308D0"/>
    <w:rsid w:val="00B41881"/>
    <w:rsid w:val="00B64749"/>
    <w:rsid w:val="00B91897"/>
    <w:rsid w:val="00BA4E2C"/>
    <w:rsid w:val="00BA68A6"/>
    <w:rsid w:val="00BA78B2"/>
    <w:rsid w:val="00BE2353"/>
    <w:rsid w:val="00BE64DD"/>
    <w:rsid w:val="00BE7BB5"/>
    <w:rsid w:val="00C146EB"/>
    <w:rsid w:val="00C15184"/>
    <w:rsid w:val="00C16A97"/>
    <w:rsid w:val="00C463DD"/>
    <w:rsid w:val="00C63EA5"/>
    <w:rsid w:val="00C97A64"/>
    <w:rsid w:val="00CA046A"/>
    <w:rsid w:val="00CA20CF"/>
    <w:rsid w:val="00CB7990"/>
    <w:rsid w:val="00D16E97"/>
    <w:rsid w:val="00D34951"/>
    <w:rsid w:val="00D63EEB"/>
    <w:rsid w:val="00DA0FD2"/>
    <w:rsid w:val="00DA2E16"/>
    <w:rsid w:val="00DA7306"/>
    <w:rsid w:val="00DC1BD1"/>
    <w:rsid w:val="00DC7D64"/>
    <w:rsid w:val="00DD39E8"/>
    <w:rsid w:val="00DD5829"/>
    <w:rsid w:val="00E06052"/>
    <w:rsid w:val="00E14A8A"/>
    <w:rsid w:val="00E27550"/>
    <w:rsid w:val="00E448CC"/>
    <w:rsid w:val="00E45191"/>
    <w:rsid w:val="00E754CC"/>
    <w:rsid w:val="00E77121"/>
    <w:rsid w:val="00E912E1"/>
    <w:rsid w:val="00E94756"/>
    <w:rsid w:val="00EA2DBD"/>
    <w:rsid w:val="00EA4A5D"/>
    <w:rsid w:val="00EA7144"/>
    <w:rsid w:val="00F23ECC"/>
    <w:rsid w:val="00F45B15"/>
    <w:rsid w:val="00F51C72"/>
    <w:rsid w:val="00F5278B"/>
    <w:rsid w:val="00F57ED9"/>
    <w:rsid w:val="00F62318"/>
    <w:rsid w:val="00F766D6"/>
    <w:rsid w:val="00F77436"/>
    <w:rsid w:val="00F77CC6"/>
    <w:rsid w:val="00F94266"/>
    <w:rsid w:val="00FB67D0"/>
    <w:rsid w:val="00FB67D8"/>
    <w:rsid w:val="00FD2583"/>
    <w:rsid w:val="00FD3740"/>
    <w:rsid w:val="00FF1CF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CA131"/>
  <w15:docId w15:val="{9B09D01B-D8CE-4C58-BDBD-51C9E719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46EB"/>
    <w:pPr>
      <w:spacing w:line="240" w:lineRule="auto"/>
    </w:pPr>
    <w:rPr>
      <w:rFonts w:ascii="Arial" w:hAnsi="Arial"/>
      <w:sz w:val="24"/>
    </w:rPr>
  </w:style>
  <w:style w:type="paragraph" w:styleId="Titre1">
    <w:name w:val="heading 1"/>
    <w:basedOn w:val="Normal"/>
    <w:next w:val="Normal"/>
    <w:link w:val="Titre1Car"/>
    <w:uiPriority w:val="9"/>
    <w:qFormat/>
    <w:rsid w:val="000D1BD3"/>
    <w:pPr>
      <w:keepNext/>
      <w:keepLines/>
      <w:spacing w:after="0"/>
      <w:outlineLvl w:val="0"/>
    </w:pPr>
    <w:rPr>
      <w:rFonts w:ascii="Marianne ExtraBold" w:eastAsiaTheme="majorEastAsia" w:hAnsi="Marianne ExtraBold" w:cstheme="majorBidi"/>
      <w:color w:val="0E2841" w:themeColor="text2"/>
      <w:sz w:val="32"/>
      <w:szCs w:val="40"/>
    </w:rPr>
  </w:style>
  <w:style w:type="paragraph" w:styleId="Titre2">
    <w:name w:val="heading 2"/>
    <w:basedOn w:val="Normal"/>
    <w:next w:val="Normal"/>
    <w:link w:val="Titre2Car"/>
    <w:uiPriority w:val="9"/>
    <w:unhideWhenUsed/>
    <w:qFormat/>
    <w:rsid w:val="0049254A"/>
    <w:pPr>
      <w:keepNext/>
      <w:keepLines/>
      <w:pBdr>
        <w:bottom w:val="single" w:sz="4" w:space="1" w:color="215E99" w:themeColor="text2" w:themeTint="BF"/>
      </w:pBdr>
      <w:spacing w:before="360" w:after="200"/>
      <w:outlineLvl w:val="1"/>
    </w:pPr>
    <w:rPr>
      <w:rFonts w:ascii="Marianne" w:eastAsiaTheme="majorEastAsia" w:hAnsi="Marianne" w:cstheme="majorBidi"/>
      <w:caps/>
      <w:color w:val="215E99" w:themeColor="text2" w:themeTint="BF"/>
      <w:sz w:val="22"/>
      <w:szCs w:val="32"/>
    </w:rPr>
  </w:style>
  <w:style w:type="paragraph" w:styleId="Titre3">
    <w:name w:val="heading 3"/>
    <w:basedOn w:val="Normal"/>
    <w:next w:val="Normal"/>
    <w:link w:val="Titre3Car"/>
    <w:uiPriority w:val="9"/>
    <w:unhideWhenUsed/>
    <w:qFormat/>
    <w:rsid w:val="00007B85"/>
    <w:pPr>
      <w:keepNext/>
      <w:keepLines/>
      <w:spacing w:before="240" w:after="120"/>
      <w:outlineLvl w:val="2"/>
    </w:pPr>
    <w:rPr>
      <w:rFonts w:ascii="Marianne Medium" w:eastAsiaTheme="majorEastAsia" w:hAnsi="Marianne Medium" w:cstheme="majorBidi"/>
      <w:b/>
      <w:color w:val="000000" w:themeColor="text1"/>
      <w:szCs w:val="28"/>
    </w:rPr>
  </w:style>
  <w:style w:type="paragraph" w:styleId="Titre4">
    <w:name w:val="heading 4"/>
    <w:basedOn w:val="Normal"/>
    <w:next w:val="Normal"/>
    <w:link w:val="Titre4Car"/>
    <w:uiPriority w:val="9"/>
    <w:semiHidden/>
    <w:unhideWhenUsed/>
    <w:qFormat/>
    <w:rsid w:val="007F48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locked/>
    <w:rsid w:val="007F48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locked/>
    <w:rsid w:val="007F48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locked/>
    <w:rsid w:val="007F48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locked/>
    <w:rsid w:val="007F48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locked/>
    <w:rsid w:val="007F48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BD3"/>
    <w:rPr>
      <w:rFonts w:ascii="Marianne ExtraBold" w:eastAsiaTheme="majorEastAsia" w:hAnsi="Marianne ExtraBold" w:cstheme="majorBidi"/>
      <w:color w:val="0E2841" w:themeColor="text2"/>
      <w:sz w:val="32"/>
      <w:szCs w:val="40"/>
    </w:rPr>
  </w:style>
  <w:style w:type="character" w:customStyle="1" w:styleId="Titre2Car">
    <w:name w:val="Titre 2 Car"/>
    <w:basedOn w:val="Policepardfaut"/>
    <w:link w:val="Titre2"/>
    <w:uiPriority w:val="9"/>
    <w:rsid w:val="0049254A"/>
    <w:rPr>
      <w:rFonts w:ascii="Marianne" w:eastAsiaTheme="majorEastAsia" w:hAnsi="Marianne" w:cstheme="majorBidi"/>
      <w:caps/>
      <w:color w:val="215E99" w:themeColor="text2" w:themeTint="BF"/>
      <w:szCs w:val="32"/>
    </w:rPr>
  </w:style>
  <w:style w:type="character" w:customStyle="1" w:styleId="Titre3Car">
    <w:name w:val="Titre 3 Car"/>
    <w:basedOn w:val="Policepardfaut"/>
    <w:link w:val="Titre3"/>
    <w:uiPriority w:val="9"/>
    <w:rsid w:val="00007B85"/>
    <w:rPr>
      <w:rFonts w:ascii="Marianne Medium" w:eastAsiaTheme="majorEastAsia" w:hAnsi="Marianne Medium" w:cstheme="majorBidi"/>
      <w:b/>
      <w:color w:val="000000" w:themeColor="text1"/>
      <w:sz w:val="24"/>
      <w:szCs w:val="28"/>
    </w:rPr>
  </w:style>
  <w:style w:type="character" w:customStyle="1" w:styleId="Titre4Car">
    <w:name w:val="Titre 4 Car"/>
    <w:basedOn w:val="Policepardfaut"/>
    <w:link w:val="Titre4"/>
    <w:uiPriority w:val="9"/>
    <w:semiHidden/>
    <w:rsid w:val="007F48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48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48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48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48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4871"/>
    <w:rPr>
      <w:rFonts w:eastAsiaTheme="majorEastAsia" w:cstheme="majorBidi"/>
      <w:color w:val="272727" w:themeColor="text1" w:themeTint="D8"/>
    </w:rPr>
  </w:style>
  <w:style w:type="paragraph" w:styleId="Titre">
    <w:name w:val="Title"/>
    <w:basedOn w:val="Normal"/>
    <w:next w:val="Normal"/>
    <w:link w:val="TitreCar"/>
    <w:uiPriority w:val="10"/>
    <w:qFormat/>
    <w:rsid w:val="008277CA"/>
    <w:pPr>
      <w:spacing w:before="2280" w:after="480"/>
      <w:contextualSpacing/>
    </w:pPr>
    <w:rPr>
      <w:rFonts w:ascii="Marianne ExtraBold" w:eastAsiaTheme="majorEastAsia" w:hAnsi="Marianne ExtraBold" w:cstheme="majorBidi"/>
      <w:spacing w:val="-10"/>
      <w:kern w:val="28"/>
      <w:sz w:val="44"/>
      <w:szCs w:val="56"/>
    </w:rPr>
  </w:style>
  <w:style w:type="character" w:customStyle="1" w:styleId="TitreCar">
    <w:name w:val="Titre Car"/>
    <w:basedOn w:val="Policepardfaut"/>
    <w:link w:val="Titre"/>
    <w:uiPriority w:val="10"/>
    <w:rsid w:val="008277CA"/>
    <w:rPr>
      <w:rFonts w:ascii="Marianne ExtraBold" w:eastAsiaTheme="majorEastAsia" w:hAnsi="Marianne ExtraBold" w:cstheme="majorBidi"/>
      <w:spacing w:val="-10"/>
      <w:kern w:val="28"/>
      <w:sz w:val="44"/>
      <w:szCs w:val="56"/>
    </w:rPr>
  </w:style>
  <w:style w:type="paragraph" w:styleId="Sous-titre">
    <w:name w:val="Subtitle"/>
    <w:basedOn w:val="Normal"/>
    <w:next w:val="Normal"/>
    <w:link w:val="Sous-titreCar"/>
    <w:uiPriority w:val="11"/>
    <w:qFormat/>
    <w:locked/>
    <w:rsid w:val="007F48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48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locked/>
    <w:rsid w:val="007F4871"/>
    <w:pPr>
      <w:spacing w:before="160"/>
      <w:jc w:val="center"/>
    </w:pPr>
    <w:rPr>
      <w:i/>
      <w:iCs/>
      <w:color w:val="404040" w:themeColor="text1" w:themeTint="BF"/>
    </w:rPr>
  </w:style>
  <w:style w:type="character" w:customStyle="1" w:styleId="CitationCar">
    <w:name w:val="Citation Car"/>
    <w:basedOn w:val="Policepardfaut"/>
    <w:link w:val="Citation"/>
    <w:uiPriority w:val="29"/>
    <w:rsid w:val="007F4871"/>
    <w:rPr>
      <w:i/>
      <w:iCs/>
      <w:color w:val="404040" w:themeColor="text1" w:themeTint="BF"/>
    </w:rPr>
  </w:style>
  <w:style w:type="paragraph" w:styleId="Paragraphedeliste">
    <w:name w:val="List Paragraph"/>
    <w:basedOn w:val="Normal"/>
    <w:autoRedefine/>
    <w:uiPriority w:val="34"/>
    <w:qFormat/>
    <w:locked/>
    <w:rsid w:val="007F4871"/>
    <w:pPr>
      <w:ind w:left="720"/>
      <w:contextualSpacing/>
    </w:pPr>
  </w:style>
  <w:style w:type="character" w:styleId="Accentuationintense">
    <w:name w:val="Intense Emphasis"/>
    <w:basedOn w:val="Policepardfaut"/>
    <w:uiPriority w:val="21"/>
    <w:qFormat/>
    <w:locked/>
    <w:rsid w:val="007F4871"/>
    <w:rPr>
      <w:i/>
      <w:iCs/>
      <w:color w:val="0F4761" w:themeColor="accent1" w:themeShade="BF"/>
    </w:rPr>
  </w:style>
  <w:style w:type="paragraph" w:styleId="Citationintense">
    <w:name w:val="Intense Quote"/>
    <w:basedOn w:val="Normal"/>
    <w:next w:val="Normal"/>
    <w:link w:val="CitationintenseCar"/>
    <w:uiPriority w:val="30"/>
    <w:qFormat/>
    <w:locked/>
    <w:rsid w:val="007F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4871"/>
    <w:rPr>
      <w:i/>
      <w:iCs/>
      <w:color w:val="0F4761" w:themeColor="accent1" w:themeShade="BF"/>
    </w:rPr>
  </w:style>
  <w:style w:type="character" w:styleId="Rfrenceintense">
    <w:name w:val="Intense Reference"/>
    <w:basedOn w:val="Policepardfaut"/>
    <w:uiPriority w:val="32"/>
    <w:qFormat/>
    <w:locked/>
    <w:rsid w:val="007F4871"/>
    <w:rPr>
      <w:b/>
      <w:bCs/>
      <w:smallCaps/>
      <w:color w:val="0F4761" w:themeColor="accent1" w:themeShade="BF"/>
      <w:spacing w:val="5"/>
    </w:rPr>
  </w:style>
  <w:style w:type="character" w:styleId="Textedelespacerserv">
    <w:name w:val="Placeholder Text"/>
    <w:basedOn w:val="Policepardfaut"/>
    <w:uiPriority w:val="99"/>
    <w:semiHidden/>
    <w:locked/>
    <w:rsid w:val="007F4871"/>
    <w:rPr>
      <w:color w:val="666666"/>
    </w:rPr>
  </w:style>
  <w:style w:type="paragraph" w:customStyle="1" w:styleId="Textesaisie">
    <w:name w:val="Texte saisie"/>
    <w:basedOn w:val="Normal"/>
    <w:next w:val="Normal"/>
    <w:link w:val="TextesaisieCar"/>
    <w:qFormat/>
    <w:locked/>
    <w:rsid w:val="00007B85"/>
    <w:rPr>
      <w:rFonts w:ascii="Marianne Light" w:hAnsi="Marianne Light"/>
    </w:rPr>
  </w:style>
  <w:style w:type="character" w:customStyle="1" w:styleId="TextesaisieCar">
    <w:name w:val="Texte saisie Car"/>
    <w:basedOn w:val="Policepardfaut"/>
    <w:link w:val="Textesaisie"/>
    <w:rsid w:val="00007B85"/>
    <w:rPr>
      <w:rFonts w:ascii="Marianne Light" w:hAnsi="Marianne Light"/>
      <w:sz w:val="24"/>
    </w:rPr>
  </w:style>
  <w:style w:type="paragraph" w:styleId="En-tte">
    <w:name w:val="header"/>
    <w:basedOn w:val="Normal"/>
    <w:link w:val="En-tteCar"/>
    <w:uiPriority w:val="99"/>
    <w:unhideWhenUsed/>
    <w:locked/>
    <w:rsid w:val="00CA20CF"/>
    <w:pPr>
      <w:tabs>
        <w:tab w:val="center" w:pos="4536"/>
        <w:tab w:val="right" w:pos="9072"/>
      </w:tabs>
      <w:spacing w:after="0"/>
    </w:pPr>
  </w:style>
  <w:style w:type="character" w:customStyle="1" w:styleId="En-tteCar">
    <w:name w:val="En-tête Car"/>
    <w:basedOn w:val="Policepardfaut"/>
    <w:link w:val="En-tte"/>
    <w:uiPriority w:val="99"/>
    <w:rsid w:val="00CA20CF"/>
    <w:rPr>
      <w:rFonts w:ascii="Arial" w:hAnsi="Arial"/>
      <w:sz w:val="24"/>
    </w:rPr>
  </w:style>
  <w:style w:type="paragraph" w:styleId="Pieddepage">
    <w:name w:val="footer"/>
    <w:basedOn w:val="Normal"/>
    <w:link w:val="PieddepageCar"/>
    <w:uiPriority w:val="99"/>
    <w:unhideWhenUsed/>
    <w:locked/>
    <w:rsid w:val="00CA20CF"/>
    <w:pPr>
      <w:tabs>
        <w:tab w:val="center" w:pos="4536"/>
        <w:tab w:val="right" w:pos="9072"/>
      </w:tabs>
      <w:spacing w:after="0"/>
    </w:pPr>
  </w:style>
  <w:style w:type="character" w:customStyle="1" w:styleId="PieddepageCar">
    <w:name w:val="Pied de page Car"/>
    <w:basedOn w:val="Policepardfaut"/>
    <w:link w:val="Pieddepage"/>
    <w:uiPriority w:val="99"/>
    <w:rsid w:val="00CA20CF"/>
    <w:rPr>
      <w:rFonts w:ascii="Arial" w:hAnsi="Arial"/>
      <w:sz w:val="24"/>
    </w:rPr>
  </w:style>
  <w:style w:type="paragraph" w:styleId="Sansinterligne">
    <w:name w:val="No Spacing"/>
    <w:uiPriority w:val="1"/>
    <w:qFormat/>
    <w:locked/>
    <w:rsid w:val="00BA78B2"/>
    <w:pPr>
      <w:spacing w:after="0" w:line="240" w:lineRule="auto"/>
    </w:pPr>
    <w:rPr>
      <w:rFonts w:ascii="Arial" w:hAnsi="Arial"/>
      <w:sz w:val="24"/>
    </w:rPr>
  </w:style>
  <w:style w:type="character" w:styleId="lev">
    <w:name w:val="Strong"/>
    <w:basedOn w:val="Policepardfaut"/>
    <w:uiPriority w:val="22"/>
    <w:qFormat/>
    <w:locked/>
    <w:rsid w:val="00BA78B2"/>
    <w:rPr>
      <w:b/>
      <w:bCs/>
    </w:rPr>
  </w:style>
  <w:style w:type="character" w:styleId="Rfrencelgre">
    <w:name w:val="Subtle Reference"/>
    <w:basedOn w:val="Policepardfaut"/>
    <w:uiPriority w:val="31"/>
    <w:qFormat/>
    <w:locked/>
    <w:rsid w:val="00BA78B2"/>
    <w:rPr>
      <w:smallCaps/>
      <w:color w:val="5A5A5A" w:themeColor="text1" w:themeTint="A5"/>
    </w:rPr>
  </w:style>
  <w:style w:type="paragraph" w:customStyle="1" w:styleId="Listepuces">
    <w:name w:val="Liste puces"/>
    <w:basedOn w:val="Normal"/>
    <w:link w:val="ListepucesCar"/>
    <w:rsid w:val="002308E2"/>
    <w:pPr>
      <w:numPr>
        <w:numId w:val="1"/>
      </w:numPr>
    </w:pPr>
  </w:style>
  <w:style w:type="character" w:customStyle="1" w:styleId="ListepucesCar">
    <w:name w:val="Liste puces Car"/>
    <w:basedOn w:val="Policepardfaut"/>
    <w:link w:val="Listepuces"/>
    <w:rsid w:val="002308E2"/>
    <w:rPr>
      <w:rFonts w:ascii="Arial" w:hAnsi="Arial"/>
      <w:sz w:val="24"/>
    </w:rPr>
  </w:style>
  <w:style w:type="paragraph" w:customStyle="1" w:styleId="Tirets">
    <w:name w:val="Tirets"/>
    <w:basedOn w:val="Listepuces"/>
    <w:link w:val="TiretsCar"/>
    <w:qFormat/>
    <w:rsid w:val="00007B85"/>
    <w:pPr>
      <w:numPr>
        <w:numId w:val="2"/>
      </w:numPr>
      <w:spacing w:after="60"/>
      <w:ind w:left="908" w:hanging="454"/>
    </w:pPr>
    <w:rPr>
      <w:rFonts w:ascii="Marianne Light" w:hAnsi="Marianne Light"/>
    </w:rPr>
  </w:style>
  <w:style w:type="character" w:customStyle="1" w:styleId="TiretsCar">
    <w:name w:val="Tirets Car"/>
    <w:basedOn w:val="ListepucesCar"/>
    <w:link w:val="Tirets"/>
    <w:rsid w:val="00007B85"/>
    <w:rPr>
      <w:rFonts w:ascii="Marianne Light" w:hAnsi="Marianne Light"/>
      <w:sz w:val="24"/>
    </w:rPr>
  </w:style>
  <w:style w:type="table" w:styleId="Grilledutableau">
    <w:name w:val="Table Grid"/>
    <w:basedOn w:val="TableauNormal"/>
    <w:uiPriority w:val="39"/>
    <w:locked/>
    <w:rsid w:val="0091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locked/>
    <w:rsid w:val="00A140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14006"/>
    <w:rPr>
      <w:rFonts w:ascii="Tahoma" w:hAnsi="Tahoma" w:cs="Tahoma"/>
      <w:sz w:val="16"/>
      <w:szCs w:val="16"/>
    </w:rPr>
  </w:style>
  <w:style w:type="paragraph" w:customStyle="1" w:styleId="Titreuser">
    <w:name w:val="Titre (user)"/>
    <w:basedOn w:val="Normal"/>
    <w:next w:val="Corpsdetexte"/>
    <w:qFormat/>
    <w:rsid w:val="00AC1A18"/>
    <w:pPr>
      <w:keepNext/>
      <w:suppressAutoHyphens/>
      <w:spacing w:before="240" w:after="120" w:line="278" w:lineRule="auto"/>
    </w:pPr>
    <w:rPr>
      <w:rFonts w:ascii="Carlito" w:eastAsia="Noto Sans SC Regular" w:hAnsi="Carlito" w:cs="Noto Sans"/>
      <w:sz w:val="28"/>
      <w:szCs w:val="28"/>
      <w14:ligatures w14:val="standardContextual"/>
    </w:rPr>
  </w:style>
  <w:style w:type="paragraph" w:styleId="Corpsdetexte">
    <w:name w:val="Body Text"/>
    <w:basedOn w:val="Normal"/>
    <w:link w:val="CorpsdetexteCar"/>
    <w:uiPriority w:val="99"/>
    <w:semiHidden/>
    <w:unhideWhenUsed/>
    <w:locked/>
    <w:rsid w:val="00AC1A18"/>
    <w:pPr>
      <w:spacing w:after="120"/>
    </w:pPr>
  </w:style>
  <w:style w:type="character" w:customStyle="1" w:styleId="CorpsdetexteCar">
    <w:name w:val="Corps de texte Car"/>
    <w:basedOn w:val="Policepardfaut"/>
    <w:link w:val="Corpsdetexte"/>
    <w:uiPriority w:val="99"/>
    <w:semiHidden/>
    <w:rsid w:val="00AC1A18"/>
    <w:rPr>
      <w:rFonts w:ascii="Arial" w:hAnsi="Arial"/>
      <w:sz w:val="24"/>
    </w:rPr>
  </w:style>
  <w:style w:type="character" w:styleId="Lienhypertexte">
    <w:name w:val="Hyperlink"/>
    <w:basedOn w:val="Policepardfaut"/>
    <w:uiPriority w:val="99"/>
    <w:unhideWhenUsed/>
    <w:locked/>
    <w:rsid w:val="008E24EB"/>
    <w:rPr>
      <w:color w:val="467886" w:themeColor="hyperlink"/>
      <w:u w:val="single"/>
    </w:rPr>
  </w:style>
  <w:style w:type="character" w:styleId="Mentionnonrsolue">
    <w:name w:val="Unresolved Mention"/>
    <w:basedOn w:val="Policepardfaut"/>
    <w:uiPriority w:val="99"/>
    <w:semiHidden/>
    <w:unhideWhenUsed/>
    <w:rsid w:val="008E2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spo.fr/cevipof/fr/actualites/barometre-de-la-confiance-politique-du-cevipof-2025-le-grand-desarroi-democratiqu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35022282-72C5-41ED-BF53-44F08B689AAF}"/>
      </w:docPartPr>
      <w:docPartBody>
        <w:p w:rsidR="00837981" w:rsidRDefault="00837981">
          <w:r w:rsidRPr="004A352D">
            <w:rPr>
              <w:rStyle w:val="Textedelespacerserv"/>
            </w:rPr>
            <w:t>Cliquez ou appuyez ici pour entrer du texte.</w:t>
          </w:r>
        </w:p>
      </w:docPartBody>
    </w:docPart>
    <w:docPart>
      <w:docPartPr>
        <w:name w:val="96E81728DCAA4E0C9064007CA8DFFF00"/>
        <w:category>
          <w:name w:val="Général"/>
          <w:gallery w:val="placeholder"/>
        </w:category>
        <w:types>
          <w:type w:val="bbPlcHdr"/>
        </w:types>
        <w:behaviors>
          <w:behavior w:val="content"/>
        </w:behaviors>
        <w:guid w:val="{C677E340-F5A5-4412-888F-52676B157460}"/>
      </w:docPartPr>
      <w:docPartBody>
        <w:p w:rsidR="00837981" w:rsidRDefault="00837981" w:rsidP="00837981">
          <w:pPr>
            <w:pStyle w:val="96E81728DCAA4E0C9064007CA8DFFF00"/>
          </w:pPr>
          <w:r w:rsidRPr="004A352D">
            <w:rPr>
              <w:rStyle w:val="Textedelespacerserv"/>
            </w:rPr>
            <w:t>Cliquez ou appuyez ici pour entrer du texte.</w:t>
          </w:r>
        </w:p>
      </w:docPartBody>
    </w:docPart>
    <w:docPart>
      <w:docPartPr>
        <w:name w:val="0A08E84B2DEF477A95FA28BE4868BBE1"/>
        <w:category>
          <w:name w:val="Général"/>
          <w:gallery w:val="placeholder"/>
        </w:category>
        <w:types>
          <w:type w:val="bbPlcHdr"/>
        </w:types>
        <w:behaviors>
          <w:behavior w:val="content"/>
        </w:behaviors>
        <w:guid w:val="{E75FB4E5-B11F-4795-9495-47D03B60C3D0}"/>
      </w:docPartPr>
      <w:docPartBody>
        <w:p w:rsidR="00837981" w:rsidRDefault="00837981" w:rsidP="00837981">
          <w:pPr>
            <w:pStyle w:val="0A08E84B2DEF477A95FA28BE4868BBE1"/>
          </w:pPr>
          <w:r w:rsidRPr="00475F6E">
            <w:rPr>
              <w:rStyle w:val="Titre3Car"/>
            </w:rPr>
            <w:t>Cliquez ici pour entrer du texte.</w:t>
          </w:r>
        </w:p>
      </w:docPartBody>
    </w:docPart>
    <w:docPart>
      <w:docPartPr>
        <w:name w:val="332044CA323447E0A8F7185F5C569888"/>
        <w:category>
          <w:name w:val="Général"/>
          <w:gallery w:val="placeholder"/>
        </w:category>
        <w:types>
          <w:type w:val="bbPlcHdr"/>
        </w:types>
        <w:behaviors>
          <w:behavior w:val="content"/>
        </w:behaviors>
        <w:guid w:val="{AE6C0508-F3B7-43A6-B798-FF95F6E52096}"/>
      </w:docPartPr>
      <w:docPartBody>
        <w:p w:rsidR="00837981" w:rsidRDefault="00007249" w:rsidP="00007249">
          <w:pPr>
            <w:pStyle w:val="332044CA323447E0A8F7185F5C5698882"/>
          </w:pPr>
          <w:r w:rsidRPr="00475BB9">
            <w:rPr>
              <w:rStyle w:val="TextesaisieCar"/>
            </w:rPr>
            <w:t>Cliquez ici pour entrer du texte.</w:t>
          </w:r>
        </w:p>
      </w:docPartBody>
    </w:docPart>
    <w:docPart>
      <w:docPartPr>
        <w:name w:val="2A428FF8312E40248E8A89FCA17A8532"/>
        <w:category>
          <w:name w:val="Général"/>
          <w:gallery w:val="placeholder"/>
        </w:category>
        <w:types>
          <w:type w:val="bbPlcHdr"/>
        </w:types>
        <w:behaviors>
          <w:behavior w:val="content"/>
        </w:behaviors>
        <w:guid w:val="{5EFD5784-A510-4320-8D94-8BE131269975}"/>
      </w:docPartPr>
      <w:docPartBody>
        <w:p w:rsidR="009A0DDE" w:rsidRDefault="00007249" w:rsidP="00007249">
          <w:pPr>
            <w:pStyle w:val="2A428FF8312E40248E8A89FCA17A85322"/>
          </w:pPr>
          <w:r w:rsidRPr="00007B85">
            <w:rPr>
              <w:rStyle w:val="TextesaisieCar"/>
            </w:rPr>
            <w:t>Choisissez un élément.</w:t>
          </w:r>
        </w:p>
      </w:docPartBody>
    </w:docPart>
    <w:docPart>
      <w:docPartPr>
        <w:name w:val="AD9CFD4056314193B2CD82C76260DE91"/>
        <w:category>
          <w:name w:val="Général"/>
          <w:gallery w:val="placeholder"/>
        </w:category>
        <w:types>
          <w:type w:val="bbPlcHdr"/>
        </w:types>
        <w:behaviors>
          <w:behavior w:val="content"/>
        </w:behaviors>
        <w:guid w:val="{645169AC-09E7-4336-A937-80CBFDB462D1}"/>
      </w:docPartPr>
      <w:docPartBody>
        <w:p w:rsidR="009A0DDE" w:rsidRDefault="009A0DDE" w:rsidP="009A0DDE">
          <w:pPr>
            <w:pStyle w:val="AD9CFD4056314193B2CD82C76260DE91"/>
          </w:pPr>
          <w:r w:rsidRPr="00475F6E">
            <w:rPr>
              <w:rStyle w:val="Titre3Car"/>
            </w:rPr>
            <w:t>Cliquez ici pour entrer du texte.</w:t>
          </w:r>
        </w:p>
      </w:docPartBody>
    </w:docPart>
    <w:docPart>
      <w:docPartPr>
        <w:name w:val="C0E00B7074CD42E993735C53D24768E1"/>
        <w:category>
          <w:name w:val="Général"/>
          <w:gallery w:val="placeholder"/>
        </w:category>
        <w:types>
          <w:type w:val="bbPlcHdr"/>
        </w:types>
        <w:behaviors>
          <w:behavior w:val="content"/>
        </w:behaviors>
        <w:guid w:val="{D93B87EE-643D-4A04-9DCA-3D040D787C38}"/>
      </w:docPartPr>
      <w:docPartBody>
        <w:p w:rsidR="009A0DDE" w:rsidRDefault="009A0DDE" w:rsidP="009A0DDE">
          <w:pPr>
            <w:pStyle w:val="C0E00B7074CD42E993735C53D24768E1"/>
          </w:pPr>
          <w:r w:rsidRPr="00475F6E">
            <w:rPr>
              <w:rStyle w:val="Titre3Car"/>
            </w:rPr>
            <w:t>Cliquez ici pour entrer du texte.</w:t>
          </w:r>
        </w:p>
      </w:docPartBody>
    </w:docPart>
    <w:docPart>
      <w:docPartPr>
        <w:name w:val="F123C8F018EF45B599A0DB34B7572452"/>
        <w:category>
          <w:name w:val="Général"/>
          <w:gallery w:val="placeholder"/>
        </w:category>
        <w:types>
          <w:type w:val="bbPlcHdr"/>
        </w:types>
        <w:behaviors>
          <w:behavior w:val="content"/>
        </w:behaviors>
        <w:guid w:val="{1741010C-1248-4C83-9F72-A76345AD0DA8}"/>
      </w:docPartPr>
      <w:docPartBody>
        <w:p w:rsidR="009A0DDE" w:rsidRDefault="009A0DDE" w:rsidP="009A0DDE">
          <w:pPr>
            <w:pStyle w:val="F123C8F018EF45B599A0DB34B7572452"/>
          </w:pPr>
          <w:r w:rsidRPr="00475F6E">
            <w:rPr>
              <w:rStyle w:val="Titre3Car"/>
            </w:rPr>
            <w:t>Cliquez ici pour entrer du texte.</w:t>
          </w:r>
        </w:p>
      </w:docPartBody>
    </w:docPart>
    <w:docPart>
      <w:docPartPr>
        <w:name w:val="90E88074AB894656B3AE646F8A35154C"/>
        <w:category>
          <w:name w:val="Général"/>
          <w:gallery w:val="placeholder"/>
        </w:category>
        <w:types>
          <w:type w:val="bbPlcHdr"/>
        </w:types>
        <w:behaviors>
          <w:behavior w:val="content"/>
        </w:behaviors>
        <w:guid w:val="{A28BB57B-CE1D-434A-9AC0-EA13AEC4D475}"/>
      </w:docPartPr>
      <w:docPartBody>
        <w:p w:rsidR="009A0DDE" w:rsidRDefault="00007249" w:rsidP="00007249">
          <w:pPr>
            <w:pStyle w:val="90E88074AB894656B3AE646F8A35154C2"/>
          </w:pPr>
          <w:r w:rsidRPr="002A0B4D">
            <w:rPr>
              <w:rStyle w:val="TextesaisieCar"/>
            </w:rPr>
            <w:t>Cliquez ici pour entrer du texte.</w:t>
          </w:r>
        </w:p>
      </w:docPartBody>
    </w:docPart>
    <w:docPart>
      <w:docPartPr>
        <w:name w:val="AC3BA570E72D47E199B91701E1E42A22"/>
        <w:category>
          <w:name w:val="Général"/>
          <w:gallery w:val="placeholder"/>
        </w:category>
        <w:types>
          <w:type w:val="bbPlcHdr"/>
        </w:types>
        <w:behaviors>
          <w:behavior w:val="content"/>
        </w:behaviors>
        <w:guid w:val="{2D54E557-90AA-4CC2-BCCF-1501B51B3FB3}"/>
      </w:docPartPr>
      <w:docPartBody>
        <w:p w:rsidR="009732FE" w:rsidRDefault="009732FE" w:rsidP="009732FE">
          <w:pPr>
            <w:pStyle w:val="AC3BA570E72D47E199B91701E1E42A22"/>
          </w:pPr>
          <w:r w:rsidRPr="004A352D">
            <w:rPr>
              <w:rStyle w:val="Textedelespacerserv"/>
            </w:rPr>
            <w:t>Cliquez ou appuyez ici pour entrer du texte.</w:t>
          </w:r>
        </w:p>
      </w:docPartBody>
    </w:docPart>
    <w:docPart>
      <w:docPartPr>
        <w:name w:val="5AAC464B64C74394B0C55709B00BFD9C"/>
        <w:category>
          <w:name w:val="Général"/>
          <w:gallery w:val="placeholder"/>
        </w:category>
        <w:types>
          <w:type w:val="bbPlcHdr"/>
        </w:types>
        <w:behaviors>
          <w:behavior w:val="content"/>
        </w:behaviors>
        <w:guid w:val="{ABAFCE68-1B1C-4990-BFFE-51F63134E841}"/>
      </w:docPartPr>
      <w:docPartBody>
        <w:p w:rsidR="009732FE" w:rsidRDefault="009732FE" w:rsidP="009732FE">
          <w:pPr>
            <w:pStyle w:val="5AAC464B64C74394B0C55709B00BFD9C"/>
          </w:pPr>
          <w:r w:rsidRPr="00475F6E">
            <w:rPr>
              <w:rStyle w:val="Titre3Car"/>
            </w:rPr>
            <w:t>Cliquez ici pour entrer du texte.</w:t>
          </w:r>
        </w:p>
      </w:docPartBody>
    </w:docPart>
    <w:docPart>
      <w:docPartPr>
        <w:name w:val="C83B625454864BDE82F5E7C1DAF47F4D"/>
        <w:category>
          <w:name w:val="Général"/>
          <w:gallery w:val="placeholder"/>
        </w:category>
        <w:types>
          <w:type w:val="bbPlcHdr"/>
        </w:types>
        <w:behaviors>
          <w:behavior w:val="content"/>
        </w:behaviors>
        <w:guid w:val="{43155540-D119-4EAC-916C-8ABEFDAA26C7}"/>
      </w:docPartPr>
      <w:docPartBody>
        <w:p w:rsidR="009732FE" w:rsidRDefault="00007249" w:rsidP="00007249">
          <w:pPr>
            <w:pStyle w:val="C83B625454864BDE82F5E7C1DAF47F4D2"/>
          </w:pPr>
          <w:r w:rsidRPr="00475BB9">
            <w:rPr>
              <w:rStyle w:val="TextesaisieCar"/>
            </w:rPr>
            <w:t>Cliquez ou appuyez ici pour entrer du texte.</w:t>
          </w:r>
        </w:p>
      </w:docPartBody>
    </w:docPart>
    <w:docPart>
      <w:docPartPr>
        <w:name w:val="6A5D70C3562846299580DF61F66A4BC4"/>
        <w:category>
          <w:name w:val="Général"/>
          <w:gallery w:val="placeholder"/>
        </w:category>
        <w:types>
          <w:type w:val="bbPlcHdr"/>
        </w:types>
        <w:behaviors>
          <w:behavior w:val="content"/>
        </w:behaviors>
        <w:guid w:val="{0DCE50F4-6B8D-4082-9447-B0BA9BAF2C0B}"/>
      </w:docPartPr>
      <w:docPartBody>
        <w:p w:rsidR="0042034F" w:rsidRDefault="0042034F" w:rsidP="0042034F">
          <w:pPr>
            <w:pStyle w:val="6A5D70C3562846299580DF61F66A4BC4"/>
          </w:pPr>
          <w:r w:rsidRPr="004A352D">
            <w:rPr>
              <w:rStyle w:val="Textedelespacerserv"/>
            </w:rPr>
            <w:t>Cliquez ou appuyez ici pour entrer du texte.</w:t>
          </w:r>
        </w:p>
      </w:docPartBody>
    </w:docPart>
    <w:docPart>
      <w:docPartPr>
        <w:name w:val="8A6B260B53504D718E6D3867C5A2B5E8"/>
        <w:category>
          <w:name w:val="Général"/>
          <w:gallery w:val="placeholder"/>
        </w:category>
        <w:types>
          <w:type w:val="bbPlcHdr"/>
        </w:types>
        <w:behaviors>
          <w:behavior w:val="content"/>
        </w:behaviors>
        <w:guid w:val="{132E9679-5476-4512-B04B-0EDE458443CA}"/>
      </w:docPartPr>
      <w:docPartBody>
        <w:p w:rsidR="000F428D" w:rsidRDefault="00007249" w:rsidP="00007249">
          <w:pPr>
            <w:pStyle w:val="8A6B260B53504D718E6D3867C5A2B5E82"/>
          </w:pPr>
          <w:r>
            <w:rPr>
              <w:rStyle w:val="Textedelespacerserv"/>
            </w:rPr>
            <w:t>Saisissez le niveau et le titre</w:t>
          </w:r>
          <w:r w:rsidRPr="004A352D">
            <w:rPr>
              <w:rStyle w:val="Textedelespacerserv"/>
            </w:rPr>
            <w:t>.</w:t>
          </w:r>
        </w:p>
      </w:docPartBody>
    </w:docPart>
    <w:docPart>
      <w:docPartPr>
        <w:name w:val="3978B835F5B045C9B1276DF23E82009D"/>
        <w:category>
          <w:name w:val="Général"/>
          <w:gallery w:val="placeholder"/>
        </w:category>
        <w:types>
          <w:type w:val="bbPlcHdr"/>
        </w:types>
        <w:behaviors>
          <w:behavior w:val="content"/>
        </w:behaviors>
        <w:guid w:val="{7DC8F339-5BB2-4FB9-9C7B-4EC4EDC400D7}"/>
      </w:docPartPr>
      <w:docPartBody>
        <w:p w:rsidR="00BF7458" w:rsidRDefault="00BF7458" w:rsidP="00BF7458">
          <w:pPr>
            <w:pStyle w:val="3978B835F5B045C9B1276DF23E82009D"/>
          </w:pPr>
          <w:r w:rsidRPr="004A352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rianne ExtraBold">
    <w:altName w:val="Calibri"/>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Marianne Medium">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rlito">
    <w:altName w:val="Calibri"/>
    <w:panose1 w:val="020F0502020204030204"/>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7981"/>
    <w:rsid w:val="00007249"/>
    <w:rsid w:val="000C56EF"/>
    <w:rsid w:val="000F428D"/>
    <w:rsid w:val="00183288"/>
    <w:rsid w:val="00195465"/>
    <w:rsid w:val="002808C0"/>
    <w:rsid w:val="002A420F"/>
    <w:rsid w:val="002C67F2"/>
    <w:rsid w:val="0042034F"/>
    <w:rsid w:val="00495F70"/>
    <w:rsid w:val="00542B93"/>
    <w:rsid w:val="005A6C7A"/>
    <w:rsid w:val="005B6652"/>
    <w:rsid w:val="005C4B8F"/>
    <w:rsid w:val="005F27FC"/>
    <w:rsid w:val="005F3077"/>
    <w:rsid w:val="006417DE"/>
    <w:rsid w:val="00727B1A"/>
    <w:rsid w:val="00753B67"/>
    <w:rsid w:val="007577E9"/>
    <w:rsid w:val="007923E6"/>
    <w:rsid w:val="00837981"/>
    <w:rsid w:val="00847878"/>
    <w:rsid w:val="009732FE"/>
    <w:rsid w:val="00975346"/>
    <w:rsid w:val="00996C90"/>
    <w:rsid w:val="009A0DDE"/>
    <w:rsid w:val="009C3F51"/>
    <w:rsid w:val="00A324CD"/>
    <w:rsid w:val="00B91897"/>
    <w:rsid w:val="00BF7458"/>
    <w:rsid w:val="00C15184"/>
    <w:rsid w:val="00C21D20"/>
    <w:rsid w:val="00C463DD"/>
    <w:rsid w:val="00C97A64"/>
    <w:rsid w:val="00CB7990"/>
    <w:rsid w:val="00CC6683"/>
    <w:rsid w:val="00DA0FD2"/>
    <w:rsid w:val="00DC1BD1"/>
    <w:rsid w:val="00E27550"/>
    <w:rsid w:val="00EA4A5D"/>
    <w:rsid w:val="00F054B6"/>
    <w:rsid w:val="00F77436"/>
    <w:rsid w:val="00FD7BC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51"/>
  </w:style>
  <w:style w:type="paragraph" w:styleId="Titre3">
    <w:name w:val="heading 3"/>
    <w:basedOn w:val="Normal"/>
    <w:next w:val="Normal"/>
    <w:link w:val="Titre3Car"/>
    <w:uiPriority w:val="9"/>
    <w:unhideWhenUsed/>
    <w:qFormat/>
    <w:rsid w:val="00CC6683"/>
    <w:pPr>
      <w:keepNext/>
      <w:keepLines/>
      <w:spacing w:before="160" w:after="80" w:line="259" w:lineRule="auto"/>
      <w:outlineLvl w:val="2"/>
    </w:pPr>
    <w:rPr>
      <w:rFonts w:ascii="Marianne Medium" w:eastAsiaTheme="majorEastAsia" w:hAnsi="Marianne Medium" w:cstheme="majorBidi"/>
      <w:color w:val="000000" w:themeColor="text1"/>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577E9"/>
    <w:rPr>
      <w:color w:val="666666"/>
    </w:rPr>
  </w:style>
  <w:style w:type="character" w:customStyle="1" w:styleId="Titre3Car">
    <w:name w:val="Titre 3 Car"/>
    <w:basedOn w:val="Policepardfaut"/>
    <w:link w:val="Titre3"/>
    <w:uiPriority w:val="9"/>
    <w:rsid w:val="00CC6683"/>
    <w:rPr>
      <w:rFonts w:ascii="Marianne Medium" w:eastAsiaTheme="majorEastAsia" w:hAnsi="Marianne Medium" w:cstheme="majorBidi"/>
      <w:color w:val="000000" w:themeColor="text1"/>
      <w:szCs w:val="28"/>
      <w:lang w:eastAsia="en-US"/>
    </w:rPr>
  </w:style>
  <w:style w:type="paragraph" w:customStyle="1" w:styleId="96E81728DCAA4E0C9064007CA8DFFF00">
    <w:name w:val="96E81728DCAA4E0C9064007CA8DFFF00"/>
    <w:rsid w:val="00837981"/>
    <w:pPr>
      <w:spacing w:line="259" w:lineRule="auto"/>
    </w:pPr>
    <w:rPr>
      <w:rFonts w:ascii="Arial" w:eastAsiaTheme="minorHAnsi" w:hAnsi="Arial"/>
      <w:szCs w:val="22"/>
      <w:lang w:eastAsia="en-US"/>
    </w:rPr>
  </w:style>
  <w:style w:type="paragraph" w:customStyle="1" w:styleId="6A5D70C3562846299580DF61F66A4BC4">
    <w:name w:val="6A5D70C3562846299580DF61F66A4BC4"/>
    <w:rsid w:val="0042034F"/>
  </w:style>
  <w:style w:type="paragraph" w:customStyle="1" w:styleId="0A08E84B2DEF477A95FA28BE4868BBE1">
    <w:name w:val="0A08E84B2DEF477A95FA28BE4868BBE1"/>
    <w:rsid w:val="00837981"/>
  </w:style>
  <w:style w:type="paragraph" w:customStyle="1" w:styleId="AD9CFD4056314193B2CD82C76260DE91">
    <w:name w:val="AD9CFD4056314193B2CD82C76260DE91"/>
    <w:rsid w:val="009A0DDE"/>
  </w:style>
  <w:style w:type="paragraph" w:customStyle="1" w:styleId="C0E00B7074CD42E993735C53D24768E1">
    <w:name w:val="C0E00B7074CD42E993735C53D24768E1"/>
    <w:rsid w:val="009A0DDE"/>
  </w:style>
  <w:style w:type="paragraph" w:customStyle="1" w:styleId="F123C8F018EF45B599A0DB34B7572452">
    <w:name w:val="F123C8F018EF45B599A0DB34B7572452"/>
    <w:rsid w:val="009A0DDE"/>
  </w:style>
  <w:style w:type="paragraph" w:customStyle="1" w:styleId="AC3BA570E72D47E199B91701E1E42A22">
    <w:name w:val="AC3BA570E72D47E199B91701E1E42A22"/>
    <w:rsid w:val="009732FE"/>
  </w:style>
  <w:style w:type="paragraph" w:customStyle="1" w:styleId="5AAC464B64C74394B0C55709B00BFD9C">
    <w:name w:val="5AAC464B64C74394B0C55709B00BFD9C"/>
    <w:rsid w:val="009732FE"/>
  </w:style>
  <w:style w:type="paragraph" w:customStyle="1" w:styleId="Textesaisie">
    <w:name w:val="Texte saisie"/>
    <w:basedOn w:val="Normal"/>
    <w:next w:val="Normal"/>
    <w:link w:val="TextesaisieCar"/>
    <w:qFormat/>
    <w:locked/>
    <w:rsid w:val="00007249"/>
    <w:pPr>
      <w:spacing w:line="240" w:lineRule="auto"/>
    </w:pPr>
    <w:rPr>
      <w:rFonts w:ascii="Marianne Light" w:eastAsiaTheme="minorHAnsi" w:hAnsi="Marianne Light"/>
      <w:szCs w:val="22"/>
      <w:lang w:eastAsia="en-US"/>
    </w:rPr>
  </w:style>
  <w:style w:type="character" w:customStyle="1" w:styleId="TextesaisieCar">
    <w:name w:val="Texte saisie Car"/>
    <w:basedOn w:val="Policepardfaut"/>
    <w:link w:val="Textesaisie"/>
    <w:rsid w:val="00007249"/>
    <w:rPr>
      <w:rFonts w:ascii="Marianne Light" w:eastAsiaTheme="minorHAnsi" w:hAnsi="Marianne Light"/>
      <w:szCs w:val="22"/>
      <w:lang w:eastAsia="en-US"/>
    </w:rPr>
  </w:style>
  <w:style w:type="paragraph" w:customStyle="1" w:styleId="8A6B260B53504D718E6D3867C5A2B5E82">
    <w:name w:val="8A6B260B53504D718E6D3867C5A2B5E82"/>
    <w:rsid w:val="00007249"/>
    <w:pPr>
      <w:keepNext/>
      <w:keepLines/>
      <w:spacing w:after="0" w:line="240" w:lineRule="auto"/>
      <w:outlineLvl w:val="0"/>
    </w:pPr>
    <w:rPr>
      <w:rFonts w:ascii="Marianne ExtraBold" w:eastAsiaTheme="majorEastAsia" w:hAnsi="Marianne ExtraBold" w:cstheme="majorBidi"/>
      <w:color w:val="0E2841" w:themeColor="text2"/>
      <w:sz w:val="32"/>
      <w:szCs w:val="40"/>
      <w:lang w:eastAsia="en-US"/>
    </w:rPr>
  </w:style>
  <w:style w:type="paragraph" w:customStyle="1" w:styleId="2A428FF8312E40248E8A89FCA17A85322">
    <w:name w:val="2A428FF8312E40248E8A89FCA17A85322"/>
    <w:rsid w:val="00007249"/>
    <w:pPr>
      <w:spacing w:line="240" w:lineRule="auto"/>
    </w:pPr>
    <w:rPr>
      <w:rFonts w:ascii="Arial" w:eastAsiaTheme="minorHAnsi" w:hAnsi="Arial"/>
      <w:szCs w:val="22"/>
      <w:lang w:eastAsia="en-US"/>
    </w:rPr>
  </w:style>
  <w:style w:type="paragraph" w:customStyle="1" w:styleId="90E88074AB894656B3AE646F8A35154C2">
    <w:name w:val="90E88074AB894656B3AE646F8A35154C2"/>
    <w:rsid w:val="00007249"/>
    <w:pPr>
      <w:spacing w:line="240" w:lineRule="auto"/>
    </w:pPr>
    <w:rPr>
      <w:rFonts w:ascii="Arial" w:eastAsiaTheme="minorHAnsi" w:hAnsi="Arial"/>
      <w:szCs w:val="22"/>
      <w:lang w:eastAsia="en-US"/>
    </w:rPr>
  </w:style>
  <w:style w:type="paragraph" w:customStyle="1" w:styleId="332044CA323447E0A8F7185F5C5698882">
    <w:name w:val="332044CA323447E0A8F7185F5C5698882"/>
    <w:rsid w:val="00007249"/>
    <w:pPr>
      <w:spacing w:line="240" w:lineRule="auto"/>
    </w:pPr>
    <w:rPr>
      <w:rFonts w:ascii="Arial" w:eastAsiaTheme="minorHAnsi" w:hAnsi="Arial"/>
      <w:szCs w:val="22"/>
      <w:lang w:eastAsia="en-US"/>
    </w:rPr>
  </w:style>
  <w:style w:type="paragraph" w:customStyle="1" w:styleId="C83B625454864BDE82F5E7C1DAF47F4D2">
    <w:name w:val="C83B625454864BDE82F5E7C1DAF47F4D2"/>
    <w:rsid w:val="00007249"/>
    <w:pPr>
      <w:spacing w:line="240" w:lineRule="auto"/>
    </w:pPr>
    <w:rPr>
      <w:rFonts w:ascii="Arial" w:eastAsiaTheme="minorHAnsi" w:hAnsi="Arial"/>
      <w:szCs w:val="22"/>
      <w:lang w:eastAsia="en-US"/>
    </w:rPr>
  </w:style>
  <w:style w:type="paragraph" w:customStyle="1" w:styleId="3978B835F5B045C9B1276DF23E82009D">
    <w:name w:val="3978B835F5B045C9B1276DF23E82009D"/>
    <w:rsid w:val="00BF7458"/>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AABD-855A-44BE-9BE5-CC8DE151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2035</Words>
  <Characters>11193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Mentalechta</dc:creator>
  <cp:lastModifiedBy>Marilyne Dewavrin-Farry</cp:lastModifiedBy>
  <cp:revision>8</cp:revision>
  <cp:lastPrinted>2025-07-11T08:08:00Z</cp:lastPrinted>
  <dcterms:created xsi:type="dcterms:W3CDTF">2025-11-13T14:55:00Z</dcterms:created>
  <dcterms:modified xsi:type="dcterms:W3CDTF">2025-11-14T17:53:00Z</dcterms:modified>
</cp:coreProperties>
</file>