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60C21" w14:textId="193A8511" w:rsidR="00FE7229" w:rsidRDefault="00FE7229" w:rsidP="00FE7229">
      <w:pPr>
        <w:spacing w:after="0" w:line="240" w:lineRule="auto"/>
        <w:jc w:val="center"/>
        <w:rPr>
          <w:rFonts w:eastAsiaTheme="minorEastAsia" w:hAnsi="Calibri"/>
          <w:b/>
          <w:bCs/>
          <w:color w:val="00B050"/>
          <w:kern w:val="24"/>
          <w:sz w:val="64"/>
          <w:szCs w:val="64"/>
          <w:lang w:eastAsia="fr-FR"/>
        </w:rPr>
      </w:pPr>
      <w:r w:rsidRPr="00FE7229">
        <w:rPr>
          <w:rFonts w:eastAsiaTheme="minorEastAsia" w:hAnsi="Calibri"/>
          <w:b/>
          <w:bCs/>
          <w:color w:val="00B050"/>
          <w:kern w:val="24"/>
          <w:sz w:val="64"/>
          <w:szCs w:val="64"/>
          <w:lang w:eastAsia="fr-FR"/>
        </w:rPr>
        <w:t xml:space="preserve">Programme EMC </w:t>
      </w:r>
      <w:r>
        <w:rPr>
          <w:rFonts w:eastAsiaTheme="minorEastAsia" w:hAnsi="Calibri"/>
          <w:b/>
          <w:bCs/>
          <w:color w:val="00B050"/>
          <w:kern w:val="24"/>
          <w:sz w:val="64"/>
          <w:szCs w:val="64"/>
          <w:lang w:eastAsia="fr-FR"/>
        </w:rPr>
        <w:t>Troisième</w:t>
      </w:r>
    </w:p>
    <w:p w14:paraId="13DC04EA" w14:textId="77777777" w:rsidR="00FE7229" w:rsidRDefault="00FE7229" w:rsidP="00FE7229">
      <w:pPr>
        <w:spacing w:after="0" w:line="240" w:lineRule="auto"/>
        <w:jc w:val="center"/>
        <w:rPr>
          <w:rFonts w:eastAsiaTheme="minorEastAsia" w:hAnsi="Calibri"/>
          <w:b/>
          <w:bCs/>
          <w:color w:val="00B050"/>
          <w:kern w:val="24"/>
          <w:sz w:val="64"/>
          <w:szCs w:val="64"/>
          <w:lang w:eastAsia="fr-FR"/>
        </w:rPr>
      </w:pPr>
      <w:r>
        <w:rPr>
          <w:rFonts w:eastAsiaTheme="minorEastAsia" w:hAnsi="Calibri"/>
          <w:b/>
          <w:bCs/>
          <w:color w:val="00B050"/>
          <w:kern w:val="24"/>
          <w:sz w:val="64"/>
          <w:szCs w:val="64"/>
          <w:lang w:eastAsia="fr-FR"/>
        </w:rPr>
        <w:t>FAIRE VIVRE LA DEMOCRATIE</w:t>
      </w:r>
    </w:p>
    <w:p w14:paraId="74520420" w14:textId="77777777" w:rsidR="00A3722E" w:rsidRPr="00FE7229" w:rsidRDefault="00A3722E" w:rsidP="00FE7229">
      <w:pPr>
        <w:spacing w:after="0" w:line="240" w:lineRule="auto"/>
        <w:jc w:val="center"/>
        <w:rPr>
          <w:rFonts w:ascii="Times New Roman" w:eastAsia="Times New Roman" w:hAnsi="Times New Roman" w:cs="Times New Roman"/>
          <w:sz w:val="24"/>
          <w:szCs w:val="24"/>
          <w:lang w:eastAsia="fr-FR"/>
        </w:rPr>
      </w:pPr>
    </w:p>
    <w:p w14:paraId="0933FC30" w14:textId="77777777" w:rsidR="00AD3FED" w:rsidRPr="00A8741B" w:rsidRDefault="00AD3FED" w:rsidP="00AD3FED">
      <w:pPr>
        <w:spacing w:after="160" w:line="259" w:lineRule="auto"/>
        <w:jc w:val="center"/>
        <w:rPr>
          <w:color w:val="00B050"/>
          <w:kern w:val="2"/>
          <w:sz w:val="52"/>
          <w:szCs w:val="52"/>
          <w14:ligatures w14:val="standardContextual"/>
        </w:rPr>
      </w:pPr>
      <w:r w:rsidRPr="00A8741B">
        <w:rPr>
          <w:color w:val="00B050"/>
          <w:kern w:val="2"/>
          <w:sz w:val="52"/>
          <w:szCs w:val="52"/>
          <w14:ligatures w14:val="standardContextual"/>
        </w:rPr>
        <w:t>Repères pour une programmation</w:t>
      </w:r>
    </w:p>
    <w:p w14:paraId="2A5E8465" w14:textId="77777777" w:rsidR="00AD3FED" w:rsidRPr="00A8741B" w:rsidRDefault="00AD3FED" w:rsidP="00AD3FED">
      <w:pPr>
        <w:spacing w:after="160" w:line="259" w:lineRule="auto"/>
        <w:ind w:left="1560" w:right="1931"/>
        <w:jc w:val="center"/>
        <w:rPr>
          <w:i/>
          <w:iCs/>
          <w:kern w:val="2"/>
          <w14:ligatures w14:val="standardContextual"/>
        </w:rPr>
      </w:pPr>
      <w:r w:rsidRPr="00A8741B">
        <w:rPr>
          <w:i/>
          <w:iCs/>
          <w:color w:val="00B050"/>
          <w:kern w:val="2"/>
          <w14:ligatures w14:val="standardContextual"/>
        </w:rPr>
        <w:t>Attention, cette proposition n’a pas pour but de donner un exemple de programmation à suivre au pied de la lettre : le nombre d’évaluation est beaucoup trop important au regard du temps alloué à l’enseignement de l’EMC. Il s’agit de donner des pistes d’évaluation possibles, de différentes natures, parmi lesquelles choisir.</w:t>
      </w:r>
    </w:p>
    <w:p w14:paraId="7B69A453" w14:textId="77777777" w:rsidR="00FE7229" w:rsidRPr="00FE7229" w:rsidRDefault="00FE7229" w:rsidP="00FE7229">
      <w:pPr>
        <w:spacing w:after="160" w:line="259" w:lineRule="auto"/>
        <w:rPr>
          <w:kern w:val="2"/>
          <w14:ligatures w14:val="standardContextual"/>
        </w:rPr>
      </w:pPr>
    </w:p>
    <w:p w14:paraId="1ED1F4B2" w14:textId="77777777" w:rsidR="00FE7229" w:rsidRPr="00FE7229" w:rsidRDefault="00FE7229" w:rsidP="00C00620">
      <w:pPr>
        <w:numPr>
          <w:ilvl w:val="0"/>
          <w:numId w:val="1"/>
        </w:numPr>
        <w:spacing w:after="0" w:line="240" w:lineRule="auto"/>
        <w:ind w:left="567" w:hanging="567"/>
        <w:contextualSpacing/>
        <w:rPr>
          <w:rFonts w:eastAsiaTheme="minorEastAsia" w:hAnsi="Calibri"/>
          <w:b/>
          <w:bCs/>
          <w:color w:val="00B050"/>
          <w:kern w:val="24"/>
          <w:sz w:val="36"/>
          <w:szCs w:val="36"/>
          <w:lang w:eastAsia="fr-FR"/>
        </w:rPr>
      </w:pPr>
      <w:r>
        <w:rPr>
          <w:rFonts w:eastAsiaTheme="minorEastAsia" w:hAnsi="Calibri"/>
          <w:b/>
          <w:bCs/>
          <w:color w:val="00B050"/>
          <w:kern w:val="24"/>
          <w:sz w:val="36"/>
          <w:szCs w:val="36"/>
          <w:lang w:eastAsia="fr-FR"/>
        </w:rPr>
        <w:t>Les règles du jeu démocratique (6-8</w:t>
      </w:r>
      <w:r w:rsidRPr="00FE7229">
        <w:rPr>
          <w:rFonts w:eastAsiaTheme="minorEastAsia" w:hAnsi="Calibri"/>
          <w:b/>
          <w:bCs/>
          <w:color w:val="00B050"/>
          <w:kern w:val="24"/>
          <w:sz w:val="36"/>
          <w:szCs w:val="36"/>
          <w:lang w:eastAsia="fr-FR"/>
        </w:rPr>
        <w:t xml:space="preserve"> heures)</w:t>
      </w:r>
    </w:p>
    <w:p w14:paraId="77A523E8" w14:textId="77777777" w:rsidR="00FE7229" w:rsidRPr="00FE7229" w:rsidRDefault="00FE7229" w:rsidP="00C00620">
      <w:pPr>
        <w:spacing w:after="0" w:line="240" w:lineRule="auto"/>
        <w:ind w:left="567" w:hanging="567"/>
        <w:contextualSpacing/>
        <w:rPr>
          <w:rFonts w:ascii="Times New Roman" w:eastAsia="Times New Roman" w:hAnsi="Times New Roman" w:cs="Times New Roman"/>
          <w:sz w:val="24"/>
          <w:szCs w:val="24"/>
          <w:lang w:eastAsia="fr-FR"/>
        </w:rPr>
      </w:pPr>
    </w:p>
    <w:p w14:paraId="155F73EB" w14:textId="77777777" w:rsidR="00FE7229" w:rsidRPr="00C00620" w:rsidRDefault="00C00620" w:rsidP="00C00620">
      <w:pPr>
        <w:spacing w:after="0" w:line="360" w:lineRule="auto"/>
        <w:ind w:left="567" w:hanging="567"/>
        <w:rPr>
          <w:rFonts w:ascii="Times New Roman" w:eastAsia="Times New Roman" w:hAnsi="Times New Roman" w:cs="Times New Roman"/>
          <w:color w:val="92D050"/>
          <w:sz w:val="36"/>
          <w:szCs w:val="36"/>
          <w:lang w:eastAsia="fr-FR"/>
        </w:rPr>
      </w:pPr>
      <w:r w:rsidRPr="00C00620">
        <w:rPr>
          <w:rFonts w:ascii="Calibri" w:eastAsia="Times New Roman" w:hAnsi="Calibri" w:cs="Calibri"/>
          <w:b/>
          <w:bCs/>
          <w:color w:val="00B050"/>
          <w:kern w:val="24"/>
          <w:sz w:val="36"/>
          <w:szCs w:val="36"/>
          <w:lang w:eastAsia="fr-FR"/>
        </w:rPr>
        <w:t>II-</w:t>
      </w:r>
      <w:r w:rsidRPr="00C00620">
        <w:rPr>
          <w:rFonts w:ascii="Calibri" w:eastAsia="Times New Roman" w:hAnsi="Calibri" w:cs="Calibri"/>
          <w:b/>
          <w:bCs/>
          <w:color w:val="00B050"/>
          <w:kern w:val="24"/>
          <w:sz w:val="36"/>
          <w:szCs w:val="36"/>
          <w:lang w:eastAsia="fr-FR"/>
        </w:rPr>
        <w:tab/>
        <w:t>Les acteurs du jeu démocratique et leur engagement </w:t>
      </w:r>
      <w:r>
        <w:rPr>
          <w:rFonts w:ascii="Calibri" w:eastAsia="Times New Roman" w:hAnsi="Calibri" w:cs="Calibri"/>
          <w:b/>
          <w:bCs/>
          <w:color w:val="00B050"/>
          <w:kern w:val="24"/>
          <w:sz w:val="36"/>
          <w:szCs w:val="36"/>
          <w:lang w:eastAsia="fr-FR"/>
        </w:rPr>
        <w:t>(10-12 heures)</w:t>
      </w:r>
    </w:p>
    <w:p w14:paraId="09EEC2EF" w14:textId="77777777" w:rsidR="00C00620" w:rsidRPr="00FE7229" w:rsidRDefault="00C00620" w:rsidP="00C00620">
      <w:pPr>
        <w:spacing w:after="0" w:line="360" w:lineRule="auto"/>
        <w:ind w:left="1134"/>
        <w:rPr>
          <w:rFonts w:eastAsia="Times New Roman" w:cstheme="minorHAnsi"/>
          <w:b/>
          <w:color w:val="92D050"/>
          <w:sz w:val="36"/>
          <w:szCs w:val="36"/>
          <w:lang w:eastAsia="fr-FR"/>
        </w:rPr>
      </w:pPr>
      <w:r>
        <w:rPr>
          <w:rFonts w:eastAsia="Times New Roman" w:cstheme="minorHAnsi"/>
          <w:b/>
          <w:color w:val="92D050"/>
          <w:sz w:val="36"/>
          <w:szCs w:val="36"/>
          <w:lang w:eastAsia="fr-FR"/>
        </w:rPr>
        <w:t>-L’opinion (5/6 heures)</w:t>
      </w:r>
    </w:p>
    <w:p w14:paraId="27B90605" w14:textId="77777777" w:rsidR="00FE7229" w:rsidRDefault="00FE7229" w:rsidP="00FE7229">
      <w:pPr>
        <w:spacing w:after="0" w:line="360" w:lineRule="auto"/>
        <w:ind w:left="1134"/>
        <w:rPr>
          <w:rFonts w:eastAsia="Times New Roman" w:cstheme="minorHAnsi"/>
          <w:b/>
          <w:color w:val="92D050"/>
          <w:sz w:val="36"/>
          <w:szCs w:val="36"/>
          <w:lang w:eastAsia="fr-FR"/>
        </w:rPr>
      </w:pPr>
      <w:r>
        <w:rPr>
          <w:rFonts w:eastAsia="Times New Roman" w:cstheme="minorHAnsi"/>
          <w:b/>
          <w:color w:val="92D050"/>
          <w:sz w:val="36"/>
          <w:szCs w:val="36"/>
          <w:lang w:eastAsia="fr-FR"/>
        </w:rPr>
        <w:t>-L’engagement collectif (5/6</w:t>
      </w:r>
      <w:r w:rsidRPr="00FE7229">
        <w:rPr>
          <w:rFonts w:eastAsia="Times New Roman" w:cstheme="minorHAnsi"/>
          <w:b/>
          <w:color w:val="92D050"/>
          <w:sz w:val="36"/>
          <w:szCs w:val="36"/>
          <w:lang w:eastAsia="fr-FR"/>
        </w:rPr>
        <w:t xml:space="preserve"> heures)</w:t>
      </w:r>
    </w:p>
    <w:p w14:paraId="0028B454" w14:textId="77777777" w:rsidR="00FE7229" w:rsidRPr="00FE7229" w:rsidRDefault="00FE7229" w:rsidP="00FE7229">
      <w:pPr>
        <w:spacing w:after="160" w:line="259" w:lineRule="auto"/>
        <w:rPr>
          <w:kern w:val="2"/>
          <w:sz w:val="36"/>
          <w:szCs w:val="36"/>
          <w14:ligatures w14:val="standardContextual"/>
        </w:rPr>
      </w:pPr>
    </w:p>
    <w:p w14:paraId="349AAB12" w14:textId="77777777" w:rsidR="00FE7229" w:rsidRPr="00FE7229" w:rsidRDefault="00FE7229" w:rsidP="00FE7229">
      <w:pPr>
        <w:tabs>
          <w:tab w:val="left" w:pos="1050"/>
        </w:tabs>
        <w:spacing w:after="160" w:line="259" w:lineRule="auto"/>
        <w:ind w:left="1080"/>
        <w:rPr>
          <w:kern w:val="2"/>
          <w14:ligatures w14:val="standardContextual"/>
        </w:rPr>
      </w:pPr>
      <w:r w:rsidRPr="00FE7229">
        <w:rPr>
          <w:noProof/>
          <w:kern w:val="2"/>
          <w:lang w:eastAsia="fr-FR"/>
          <w14:ligatures w14:val="standardContextual"/>
        </w:rPr>
        <mc:AlternateContent>
          <mc:Choice Requires="wps">
            <w:drawing>
              <wp:anchor distT="0" distB="0" distL="114300" distR="114300" simplePos="0" relativeHeight="251660288" behindDoc="0" locked="0" layoutInCell="1" allowOverlap="1" wp14:anchorId="3DDE351F" wp14:editId="10A8C50D">
                <wp:simplePos x="0" y="0"/>
                <wp:positionH relativeFrom="column">
                  <wp:posOffset>352425</wp:posOffset>
                </wp:positionH>
                <wp:positionV relativeFrom="paragraph">
                  <wp:posOffset>90805</wp:posOffset>
                </wp:positionV>
                <wp:extent cx="257175" cy="0"/>
                <wp:effectExtent l="0" t="19050" r="9525" b="19050"/>
                <wp:wrapNone/>
                <wp:docPr id="4" name="Connecteur droit 4"/>
                <wp:cNvGraphicFramePr/>
                <a:graphic xmlns:a="http://schemas.openxmlformats.org/drawingml/2006/main">
                  <a:graphicData uri="http://schemas.microsoft.com/office/word/2010/wordprocessingShape">
                    <wps:wsp>
                      <wps:cNvCnPr/>
                      <wps:spPr>
                        <a:xfrm>
                          <a:off x="0" y="0"/>
                          <a:ext cx="257175" cy="0"/>
                        </a:xfrm>
                        <a:prstGeom prst="line">
                          <a:avLst/>
                        </a:prstGeom>
                        <a:noFill/>
                        <a:ln w="28575" cap="flat" cmpd="sng" algn="ctr">
                          <a:solidFill>
                            <a:srgbClr val="7030A0"/>
                          </a:solidFill>
                          <a:prstDash val="solid"/>
                        </a:ln>
                        <a:effectLst/>
                      </wps:spPr>
                      <wps:bodyPr/>
                    </wps:wsp>
                  </a:graphicData>
                </a:graphic>
              </wp:anchor>
            </w:drawing>
          </mc:Choice>
          <mc:Fallback>
            <w:pict>
              <v:line w14:anchorId="63FE3727" id="Connecteur droit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27.75pt,7.15pt" to="48pt,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" strokecolor="#7030a0" strokeweight="2.25pt"/>
            </w:pict>
          </mc:Fallback>
        </mc:AlternateContent>
      </w:r>
      <w:r w:rsidRPr="00FE7229">
        <w:rPr>
          <w:kern w:val="2"/>
          <w14:ligatures w14:val="standardContextual"/>
        </w:rPr>
        <w:t>EMI</w:t>
      </w:r>
    </w:p>
    <w:p w14:paraId="2CA19FFE" w14:textId="77777777" w:rsidR="00FE7229" w:rsidRPr="00FE7229" w:rsidRDefault="00FE7229" w:rsidP="00FE7229">
      <w:pPr>
        <w:tabs>
          <w:tab w:val="left" w:pos="1050"/>
        </w:tabs>
        <w:spacing w:after="160" w:line="259" w:lineRule="auto"/>
        <w:ind w:left="1080"/>
        <w:rPr>
          <w:kern w:val="2"/>
          <w14:ligatures w14:val="standardContextual"/>
        </w:rPr>
      </w:pPr>
      <w:r w:rsidRPr="00FE7229">
        <w:rPr>
          <w:noProof/>
          <w:kern w:val="2"/>
          <w:lang w:eastAsia="fr-FR"/>
          <w14:ligatures w14:val="standardContextual"/>
        </w:rPr>
        <mc:AlternateContent>
          <mc:Choice Requires="wps">
            <w:drawing>
              <wp:anchor distT="0" distB="0" distL="114300" distR="114300" simplePos="0" relativeHeight="251661312" behindDoc="0" locked="0" layoutInCell="1" allowOverlap="1" wp14:anchorId="359C2E95" wp14:editId="43B3E012">
                <wp:simplePos x="0" y="0"/>
                <wp:positionH relativeFrom="column">
                  <wp:posOffset>352425</wp:posOffset>
                </wp:positionH>
                <wp:positionV relativeFrom="paragraph">
                  <wp:posOffset>100965</wp:posOffset>
                </wp:positionV>
                <wp:extent cx="257175" cy="0"/>
                <wp:effectExtent l="0" t="19050" r="9525" b="19050"/>
                <wp:wrapNone/>
                <wp:docPr id="5" name="Connecteur droit 5"/>
                <wp:cNvGraphicFramePr/>
                <a:graphic xmlns:a="http://schemas.openxmlformats.org/drawingml/2006/main">
                  <a:graphicData uri="http://schemas.microsoft.com/office/word/2010/wordprocessingShape">
                    <wps:wsp>
                      <wps:cNvCnPr/>
                      <wps:spPr>
                        <a:xfrm>
                          <a:off x="0" y="0"/>
                          <a:ext cx="257175" cy="0"/>
                        </a:xfrm>
                        <a:prstGeom prst="line">
                          <a:avLst/>
                        </a:prstGeom>
                        <a:noFill/>
                        <a:ln w="28575" cap="flat" cmpd="sng" algn="ctr">
                          <a:solidFill>
                            <a:srgbClr val="00B050"/>
                          </a:solidFill>
                          <a:prstDash val="solid"/>
                          <a:miter lim="800000"/>
                        </a:ln>
                        <a:effectLst/>
                      </wps:spPr>
                      <wps:bodyPr/>
                    </wps:wsp>
                  </a:graphicData>
                </a:graphic>
              </wp:anchor>
            </w:drawing>
          </mc:Choice>
          <mc:Fallback>
            <w:pict>
              <v:line w14:anchorId="3A4CFF2C" id="Connecteur droit 5"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7.75pt,7.95pt" to="48pt,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" strokecolor="#00b050" strokeweight="2.25pt">
                <v:stroke joinstyle="miter"/>
              </v:line>
            </w:pict>
          </mc:Fallback>
        </mc:AlternateContent>
      </w:r>
      <w:r w:rsidRPr="00FE7229">
        <w:rPr>
          <w:kern w:val="2"/>
          <w14:ligatures w14:val="standardContextual"/>
        </w:rPr>
        <w:t>EDD</w:t>
      </w:r>
    </w:p>
    <w:p w14:paraId="4F839BF4" w14:textId="77777777" w:rsidR="00FE7229" w:rsidRPr="00FE7229" w:rsidRDefault="00FE7229" w:rsidP="00FE7229">
      <w:pPr>
        <w:tabs>
          <w:tab w:val="left" w:pos="1050"/>
        </w:tabs>
        <w:spacing w:after="160" w:line="259" w:lineRule="auto"/>
        <w:ind w:left="1080"/>
        <w:rPr>
          <w:kern w:val="2"/>
          <w14:ligatures w14:val="standardContextual"/>
        </w:rPr>
      </w:pPr>
      <w:r w:rsidRPr="00FE7229">
        <w:rPr>
          <w:kern w:val="2"/>
          <w14:ligatures w14:val="standardContextual"/>
        </w:rPr>
        <w:t xml:space="preserve">Éducation à la vie affective, relationnelle et sexuelle </w:t>
      </w:r>
      <w:r w:rsidRPr="00FE7229">
        <w:rPr>
          <w:noProof/>
          <w:kern w:val="2"/>
          <w:lang w:eastAsia="fr-FR"/>
          <w14:ligatures w14:val="standardContextual"/>
        </w:rPr>
        <mc:AlternateContent>
          <mc:Choice Requires="wps">
            <w:drawing>
              <wp:anchor distT="0" distB="0" distL="114300" distR="114300" simplePos="0" relativeHeight="251663360" behindDoc="0" locked="0" layoutInCell="1" allowOverlap="1" wp14:anchorId="66A7F97D" wp14:editId="551B2047">
                <wp:simplePos x="0" y="0"/>
                <wp:positionH relativeFrom="column">
                  <wp:posOffset>352425</wp:posOffset>
                </wp:positionH>
                <wp:positionV relativeFrom="paragraph">
                  <wp:posOffset>109855</wp:posOffset>
                </wp:positionV>
                <wp:extent cx="257175" cy="0"/>
                <wp:effectExtent l="0" t="19050" r="9525" b="19050"/>
                <wp:wrapNone/>
                <wp:docPr id="6" name="Connecteur droit 6"/>
                <wp:cNvGraphicFramePr/>
                <a:graphic xmlns:a="http://schemas.openxmlformats.org/drawingml/2006/main">
                  <a:graphicData uri="http://schemas.microsoft.com/office/word/2010/wordprocessingShape">
                    <wps:wsp>
                      <wps:cNvCnPr/>
                      <wps:spPr>
                        <a:xfrm>
                          <a:off x="0" y="0"/>
                          <a:ext cx="257175" cy="0"/>
                        </a:xfrm>
                        <a:prstGeom prst="line">
                          <a:avLst/>
                        </a:prstGeom>
                        <a:noFill/>
                        <a:ln w="28575" cap="flat" cmpd="sng" algn="ctr">
                          <a:solidFill>
                            <a:srgbClr val="00B0F0"/>
                          </a:solidFill>
                          <a:prstDash val="solid"/>
                          <a:miter lim="800000"/>
                        </a:ln>
                        <a:effectLst/>
                      </wps:spPr>
                      <wps:bodyPr/>
                    </wps:wsp>
                  </a:graphicData>
                </a:graphic>
              </wp:anchor>
            </w:drawing>
          </mc:Choice>
          <mc:Fallback>
            <w:pict>
              <v:line w14:anchorId="1656F34F" id="Connecteur droit 6" o:spid="_x0000_s1026" style="position:absolute;z-index:251663360;visibility:visible;mso-wrap-style:square;mso-wrap-distance-left:9pt;mso-wrap-distance-top:0;mso-wrap-distance-right:9pt;mso-wrap-distance-bottom:0;mso-position-horizontal:absolute;mso-position-horizontal-relative:text;mso-position-vertical:absolute;mso-position-vertical-relative:text" from="27.75pt,8.65pt" to="48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" strokecolor="#00b0f0" strokeweight="2.25pt">
                <v:stroke joinstyle="miter"/>
              </v:line>
            </w:pict>
          </mc:Fallback>
        </mc:AlternateContent>
      </w:r>
    </w:p>
    <w:p w14:paraId="0702C0D4" w14:textId="77777777" w:rsidR="00FE7229" w:rsidRPr="00FE7229" w:rsidRDefault="00FE7229" w:rsidP="00FE7229">
      <w:pPr>
        <w:tabs>
          <w:tab w:val="left" w:pos="1050"/>
        </w:tabs>
        <w:spacing w:after="160" w:line="259" w:lineRule="auto"/>
        <w:ind w:left="1080"/>
        <w:rPr>
          <w:kern w:val="2"/>
          <w14:ligatures w14:val="standardContextual"/>
        </w:rPr>
      </w:pPr>
      <w:r w:rsidRPr="00FE7229">
        <w:rPr>
          <w:noProof/>
          <w:kern w:val="2"/>
          <w:lang w:eastAsia="fr-FR"/>
          <w14:ligatures w14:val="standardContextual"/>
        </w:rPr>
        <mc:AlternateContent>
          <mc:Choice Requires="wps">
            <w:drawing>
              <wp:anchor distT="0" distB="0" distL="114300" distR="114300" simplePos="0" relativeHeight="251662336" behindDoc="0" locked="0" layoutInCell="1" allowOverlap="1" wp14:anchorId="0CB224E7" wp14:editId="293E74FB">
                <wp:simplePos x="0" y="0"/>
                <wp:positionH relativeFrom="column">
                  <wp:posOffset>352425</wp:posOffset>
                </wp:positionH>
                <wp:positionV relativeFrom="paragraph">
                  <wp:posOffset>81915</wp:posOffset>
                </wp:positionV>
                <wp:extent cx="257175" cy="0"/>
                <wp:effectExtent l="0" t="19050" r="9525" b="19050"/>
                <wp:wrapNone/>
                <wp:docPr id="7" name="Connecteur droit 7"/>
                <wp:cNvGraphicFramePr/>
                <a:graphic xmlns:a="http://schemas.openxmlformats.org/drawingml/2006/main">
                  <a:graphicData uri="http://schemas.microsoft.com/office/word/2010/wordprocessingShape">
                    <wps:wsp>
                      <wps:cNvCnPr/>
                      <wps:spPr>
                        <a:xfrm>
                          <a:off x="0" y="0"/>
                          <a:ext cx="257175" cy="0"/>
                        </a:xfrm>
                        <a:prstGeom prst="line">
                          <a:avLst/>
                        </a:prstGeom>
                        <a:noFill/>
                        <a:ln w="28575" cap="flat" cmpd="sng" algn="ctr">
                          <a:solidFill>
                            <a:schemeClr val="tx2"/>
                          </a:solidFill>
                          <a:prstDash val="solid"/>
                          <a:miter lim="800000"/>
                        </a:ln>
                        <a:effectLst/>
                      </wps:spPr>
                      <wps:bodyPr/>
                    </wps:wsp>
                  </a:graphicData>
                </a:graphic>
              </wp:anchor>
            </w:drawing>
          </mc:Choice>
          <mc:Fallback>
            <w:pict>
              <v:line w14:anchorId="69F42A38" id="Connecteur droit 7"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27.75pt,6.45pt" to="4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" strokecolor="#1f497d [3215]" strokeweight="2.25pt">
                <v:stroke joinstyle="miter"/>
              </v:line>
            </w:pict>
          </mc:Fallback>
        </mc:AlternateContent>
      </w:r>
      <w:r w:rsidR="009365A0">
        <w:rPr>
          <w:kern w:val="2"/>
          <w14:ligatures w14:val="standardContextual"/>
        </w:rPr>
        <w:t>Evaluation</w:t>
      </w:r>
    </w:p>
    <w:p w14:paraId="0FAC28AF" w14:textId="77777777" w:rsidR="00FE7229" w:rsidRPr="00FE7229" w:rsidRDefault="00FE7229" w:rsidP="00FE7229">
      <w:pPr>
        <w:tabs>
          <w:tab w:val="left" w:pos="1050"/>
        </w:tabs>
        <w:spacing w:after="160" w:line="259" w:lineRule="auto"/>
        <w:rPr>
          <w:kern w:val="2"/>
          <w14:ligatures w14:val="standardContextual"/>
        </w:rPr>
      </w:pPr>
    </w:p>
    <w:p w14:paraId="5AA186BB" w14:textId="77777777" w:rsidR="00FE7229" w:rsidRDefault="00FE7229">
      <w:pPr>
        <w:sectPr w:rsidR="00FE7229" w:rsidSect="00A3722E">
          <w:headerReference w:type="default" r:id="rId7"/>
          <w:footerReference w:type="default" r:id="rId8"/>
          <w:pgSz w:w="16838" w:h="11906" w:orient="landscape"/>
          <w:pgMar w:top="720" w:right="720" w:bottom="720" w:left="720" w:header="142" w:footer="302" w:gutter="0"/>
          <w:cols w:space="708"/>
          <w:docGrid w:linePitch="360"/>
        </w:sectPr>
      </w:pPr>
    </w:p>
    <w:p w14:paraId="01BAA6E1" w14:textId="77777777" w:rsidR="00FE7229" w:rsidRDefault="00FE7229">
      <w:pPr>
        <w:sectPr w:rsidR="00FE7229" w:rsidSect="00FE7229">
          <w:pgSz w:w="11906" w:h="16838"/>
          <w:pgMar w:top="720" w:right="720" w:bottom="720" w:left="720" w:header="708" w:footer="708" w:gutter="0"/>
          <w:cols w:space="708"/>
          <w:docGrid w:linePitch="360"/>
        </w:sectPr>
      </w:pPr>
      <w:r>
        <w:rPr>
          <w:noProof/>
          <w:lang w:eastAsia="fr-FR"/>
        </w:rPr>
        <w:lastRenderedPageBreak/>
        <w:drawing>
          <wp:anchor distT="0" distB="0" distL="114300" distR="114300" simplePos="0" relativeHeight="251658240" behindDoc="0" locked="0" layoutInCell="1" allowOverlap="1" wp14:anchorId="5C1A8A76" wp14:editId="013EC370">
            <wp:simplePos x="0" y="0"/>
            <wp:positionH relativeFrom="column">
              <wp:posOffset>307340</wp:posOffset>
            </wp:positionH>
            <wp:positionV relativeFrom="paragraph">
              <wp:posOffset>129540</wp:posOffset>
            </wp:positionV>
            <wp:extent cx="5972810" cy="7663815"/>
            <wp:effectExtent l="0" t="0" r="889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72810" cy="7663815"/>
                    </a:xfrm>
                    <a:prstGeom prst="rect">
                      <a:avLst/>
                    </a:prstGeom>
                  </pic:spPr>
                </pic:pic>
              </a:graphicData>
            </a:graphic>
          </wp:anchor>
        </w:drawing>
      </w:r>
    </w:p>
    <w:p w14:paraId="5ED79CB5" w14:textId="038D9340" w:rsidR="00FE7229" w:rsidRDefault="00FE7229">
      <w:pPr>
        <w:sectPr w:rsidR="00FE7229" w:rsidSect="00FE7229">
          <w:pgSz w:w="11906" w:h="16838"/>
          <w:pgMar w:top="720" w:right="720" w:bottom="720" w:left="720" w:header="708" w:footer="708" w:gutter="0"/>
          <w:cols w:space="708"/>
          <w:docGrid w:linePitch="360"/>
        </w:sectPr>
      </w:pPr>
      <w:r>
        <w:lastRenderedPageBreak/>
        <w:br w:type="textWrapping" w:clear="all"/>
      </w:r>
      <w:r w:rsidR="0010679C">
        <w:rPr>
          <w:noProof/>
          <w:lang w:eastAsia="fr-FR"/>
        </w:rPr>
        <w:drawing>
          <wp:inline distT="0" distB="0" distL="0" distR="0" wp14:anchorId="5FDC48BF" wp14:editId="20DFB5E9">
            <wp:extent cx="5972810" cy="4093210"/>
            <wp:effectExtent l="0" t="0" r="8890" b="254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72810" cy="4093210"/>
                    </a:xfrm>
                    <a:prstGeom prst="rect">
                      <a:avLst/>
                    </a:prstGeom>
                  </pic:spPr>
                </pic:pic>
              </a:graphicData>
            </a:graphic>
          </wp:inline>
        </w:drawing>
      </w:r>
      <w:r w:rsidR="0010679C">
        <w:rPr>
          <w:noProof/>
          <w:lang w:eastAsia="fr-FR"/>
        </w:rPr>
        <w:drawing>
          <wp:inline distT="0" distB="0" distL="0" distR="0" wp14:anchorId="41526783" wp14:editId="1159EB74">
            <wp:extent cx="5972810" cy="4629785"/>
            <wp:effectExtent l="0" t="0" r="889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72810" cy="4629785"/>
                    </a:xfrm>
                    <a:prstGeom prst="rect">
                      <a:avLst/>
                    </a:prstGeom>
                  </pic:spPr>
                </pic:pic>
              </a:graphicData>
            </a:graphic>
          </wp:inline>
        </w:drawing>
      </w:r>
    </w:p>
    <w:tbl>
      <w:tblPr>
        <w:tblW w:w="14887" w:type="dxa"/>
        <w:tblLayout w:type="fixed"/>
        <w:tblCellMar>
          <w:left w:w="0" w:type="dxa"/>
          <w:right w:w="0" w:type="dxa"/>
        </w:tblCellMar>
        <w:tblLook w:val="0420" w:firstRow="1" w:lastRow="0" w:firstColumn="0" w:lastColumn="0" w:noHBand="0" w:noVBand="1"/>
      </w:tblPr>
      <w:tblGrid>
        <w:gridCol w:w="1845"/>
        <w:gridCol w:w="1842"/>
        <w:gridCol w:w="6096"/>
        <w:gridCol w:w="2552"/>
        <w:gridCol w:w="72"/>
        <w:gridCol w:w="2480"/>
      </w:tblGrid>
      <w:tr w:rsidR="00FE25B9" w:rsidRPr="0065472A" w14:paraId="1AB29D4C" w14:textId="77777777" w:rsidTr="009C3AA5">
        <w:trPr>
          <w:trHeight w:val="567"/>
        </w:trPr>
        <w:tc>
          <w:tcPr>
            <w:tcW w:w="1845"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10A3BB7A" w14:textId="77777777" w:rsidR="00FE25B9" w:rsidRPr="0065472A" w:rsidRDefault="00FE25B9" w:rsidP="00FE7229">
            <w:pPr>
              <w:spacing w:after="0" w:line="240" w:lineRule="auto"/>
              <w:rPr>
                <w:rFonts w:eastAsia="Times New Roman" w:cstheme="minorHAnsi"/>
                <w:b/>
                <w:bCs/>
                <w:kern w:val="24"/>
                <w:sz w:val="24"/>
                <w:szCs w:val="24"/>
                <w:lang w:eastAsia="fr-FR"/>
              </w:rPr>
            </w:pPr>
            <w:r w:rsidRPr="0065472A">
              <w:rPr>
                <w:rFonts w:eastAsia="Times New Roman" w:cstheme="minorHAnsi"/>
                <w:b/>
                <w:sz w:val="24"/>
                <w:szCs w:val="24"/>
                <w:lang w:eastAsia="fr-FR"/>
              </w:rPr>
              <w:lastRenderedPageBreak/>
              <w:t>C</w:t>
            </w:r>
            <w:r w:rsidRPr="0065472A">
              <w:rPr>
                <w:rFonts w:eastAsia="Times New Roman" w:cstheme="minorHAnsi"/>
                <w:b/>
                <w:bCs/>
                <w:kern w:val="24"/>
                <w:sz w:val="24"/>
                <w:szCs w:val="24"/>
                <w:lang w:eastAsia="fr-FR"/>
              </w:rPr>
              <w:t>ompétences</w:t>
            </w:r>
          </w:p>
          <w:p w14:paraId="745BE420" w14:textId="77777777" w:rsidR="00FE25B9" w:rsidRPr="0065472A" w:rsidRDefault="00FE25B9" w:rsidP="00FE7229">
            <w:pPr>
              <w:spacing w:after="0" w:line="240" w:lineRule="auto"/>
              <w:rPr>
                <w:rFonts w:eastAsia="Times New Roman" w:cstheme="minorHAnsi"/>
                <w:sz w:val="24"/>
                <w:szCs w:val="24"/>
                <w:lang w:eastAsia="fr-FR"/>
              </w:rPr>
            </w:pPr>
            <w:r w:rsidRPr="0065472A">
              <w:rPr>
                <w:rFonts w:eastAsia="Times New Roman" w:cstheme="minorHAnsi"/>
                <w:b/>
                <w:bCs/>
                <w:kern w:val="24"/>
                <w:sz w:val="24"/>
                <w:szCs w:val="24"/>
                <w:lang w:eastAsia="fr-FR"/>
              </w:rPr>
              <w:t>civiques</w:t>
            </w:r>
          </w:p>
        </w:tc>
        <w:tc>
          <w:tcPr>
            <w:tcW w:w="1842"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044B914C" w14:textId="77777777" w:rsidR="00FE25B9" w:rsidRPr="0065472A" w:rsidRDefault="00FE25B9" w:rsidP="00FE7229">
            <w:pPr>
              <w:spacing w:after="0" w:line="240" w:lineRule="auto"/>
              <w:rPr>
                <w:rFonts w:eastAsia="Times New Roman" w:cstheme="minorHAnsi"/>
                <w:sz w:val="24"/>
                <w:szCs w:val="24"/>
                <w:lang w:eastAsia="fr-FR"/>
              </w:rPr>
            </w:pPr>
            <w:r w:rsidRPr="0065472A">
              <w:rPr>
                <w:rFonts w:eastAsia="Times New Roman" w:cstheme="minorHAnsi"/>
                <w:sz w:val="24"/>
                <w:szCs w:val="24"/>
                <w:lang w:eastAsia="fr-FR"/>
              </w:rPr>
              <w:t>N</w:t>
            </w:r>
            <w:r w:rsidRPr="0065472A">
              <w:rPr>
                <w:rFonts w:eastAsia="Times New Roman" w:cstheme="minorHAnsi"/>
                <w:b/>
                <w:bCs/>
                <w:kern w:val="24"/>
                <w:sz w:val="24"/>
                <w:szCs w:val="24"/>
                <w:lang w:eastAsia="fr-FR"/>
              </w:rPr>
              <w:t>otions</w:t>
            </w:r>
          </w:p>
        </w:tc>
        <w:tc>
          <w:tcPr>
            <w:tcW w:w="8720" w:type="dxa"/>
            <w:gridSpan w:val="3"/>
            <w:tcBorders>
              <w:top w:val="single" w:sz="8" w:space="0" w:color="000000"/>
              <w:left w:val="single" w:sz="8" w:space="0" w:color="000000"/>
              <w:bottom w:val="single" w:sz="8" w:space="0" w:color="000000"/>
              <w:right w:val="single" w:sz="8" w:space="0" w:color="000000"/>
            </w:tcBorders>
            <w:shd w:val="clear" w:color="auto" w:fill="FFFFFF" w:themeFill="background1"/>
          </w:tcPr>
          <w:p w14:paraId="6211B2DA" w14:textId="77777777" w:rsidR="00FE25B9" w:rsidRPr="0065472A" w:rsidRDefault="009365A0" w:rsidP="00FE7229">
            <w:pPr>
              <w:spacing w:after="0" w:line="240" w:lineRule="auto"/>
              <w:ind w:firstLine="139"/>
              <w:jc w:val="center"/>
              <w:rPr>
                <w:rFonts w:eastAsia="Times New Roman" w:cstheme="minorHAnsi"/>
                <w:sz w:val="24"/>
                <w:szCs w:val="24"/>
                <w:lang w:eastAsia="fr-FR"/>
              </w:rPr>
            </w:pPr>
            <w:r>
              <w:rPr>
                <w:rFonts w:eastAsia="Times New Roman" w:cstheme="minorHAnsi"/>
                <w:b/>
                <w:bCs/>
                <w:kern w:val="24"/>
                <w:sz w:val="24"/>
                <w:szCs w:val="24"/>
                <w:lang w:eastAsia="fr-FR"/>
              </w:rPr>
              <w:t xml:space="preserve">Démarche </w:t>
            </w:r>
          </w:p>
        </w:tc>
        <w:tc>
          <w:tcPr>
            <w:tcW w:w="2480" w:type="dxa"/>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hideMark/>
          </w:tcPr>
          <w:p w14:paraId="5C072F68" w14:textId="77777777" w:rsidR="00FE25B9" w:rsidRPr="0065472A" w:rsidRDefault="0016390D" w:rsidP="00FE7229">
            <w:pPr>
              <w:spacing w:after="0" w:line="240" w:lineRule="auto"/>
              <w:jc w:val="center"/>
              <w:rPr>
                <w:rFonts w:eastAsia="Times New Roman" w:cstheme="minorHAnsi"/>
                <w:sz w:val="24"/>
                <w:szCs w:val="24"/>
                <w:lang w:eastAsia="fr-FR"/>
              </w:rPr>
            </w:pPr>
            <w:r>
              <w:rPr>
                <w:rFonts w:eastAsia="Times New Roman" w:cstheme="minorHAnsi"/>
                <w:b/>
                <w:bCs/>
                <w:kern w:val="24"/>
                <w:sz w:val="24"/>
                <w:szCs w:val="24"/>
                <w:lang w:eastAsia="fr-FR"/>
              </w:rPr>
              <w:t>Autres modalités de travail</w:t>
            </w:r>
          </w:p>
        </w:tc>
      </w:tr>
      <w:tr w:rsidR="00FE25B9" w:rsidRPr="0065472A" w14:paraId="7FF8BFC9" w14:textId="77777777" w:rsidTr="00235DCE">
        <w:trPr>
          <w:trHeight w:val="567"/>
        </w:trPr>
        <w:tc>
          <w:tcPr>
            <w:tcW w:w="14887" w:type="dxa"/>
            <w:gridSpan w:val="6"/>
            <w:tcBorders>
              <w:top w:val="single" w:sz="8" w:space="0" w:color="000000"/>
              <w:left w:val="single" w:sz="8" w:space="0" w:color="000000"/>
              <w:bottom w:val="single" w:sz="8" w:space="0" w:color="000000"/>
              <w:right w:val="single" w:sz="8" w:space="0" w:color="000000"/>
            </w:tcBorders>
            <w:shd w:val="clear" w:color="auto" w:fill="FFFFFF" w:themeFill="background1"/>
          </w:tcPr>
          <w:p w14:paraId="51493165" w14:textId="77777777" w:rsidR="00FE25B9" w:rsidRPr="0016390D" w:rsidRDefault="00FE25B9" w:rsidP="00FE7229">
            <w:pPr>
              <w:spacing w:after="0" w:line="240" w:lineRule="auto"/>
              <w:jc w:val="center"/>
              <w:rPr>
                <w:rFonts w:eastAsia="Times New Roman" w:cstheme="minorHAnsi"/>
                <w:b/>
                <w:bCs/>
                <w:kern w:val="24"/>
                <w:sz w:val="28"/>
                <w:szCs w:val="28"/>
                <w:lang w:eastAsia="fr-FR"/>
              </w:rPr>
            </w:pPr>
            <w:r w:rsidRPr="0016390D">
              <w:rPr>
                <w:rFonts w:eastAsia="Times New Roman" w:cstheme="minorHAnsi"/>
                <w:b/>
                <w:bCs/>
                <w:kern w:val="24"/>
                <w:sz w:val="28"/>
                <w:szCs w:val="28"/>
                <w:lang w:eastAsia="fr-FR"/>
              </w:rPr>
              <w:t>I-</w:t>
            </w:r>
            <w:r w:rsidRPr="0016390D">
              <w:rPr>
                <w:rFonts w:eastAsia="Times New Roman" w:cstheme="minorHAnsi"/>
                <w:b/>
                <w:bCs/>
                <w:kern w:val="24"/>
                <w:sz w:val="28"/>
                <w:szCs w:val="28"/>
                <w:lang w:eastAsia="fr-FR"/>
              </w:rPr>
              <w:tab/>
              <w:t>Les règles du jeu démocratique (8 heures)</w:t>
            </w:r>
          </w:p>
        </w:tc>
      </w:tr>
      <w:tr w:rsidR="00F26B49" w:rsidRPr="0065472A" w14:paraId="2ED10690" w14:textId="77777777" w:rsidTr="00F26B49">
        <w:trPr>
          <w:trHeight w:val="584"/>
        </w:trPr>
        <w:tc>
          <w:tcPr>
            <w:tcW w:w="184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04E288E5"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01AA6ADF"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r w:rsidRPr="0065472A">
              <w:rPr>
                <w:rFonts w:eastAsia="Times New Roman" w:cstheme="minorHAnsi"/>
                <w:b/>
                <w:bCs/>
                <w:color w:val="000000" w:themeColor="text1"/>
                <w:kern w:val="24"/>
                <w:sz w:val="24"/>
                <w:szCs w:val="24"/>
                <w:lang w:eastAsia="fr-FR"/>
              </w:rPr>
              <w:t xml:space="preserve">Comprendre la règle et le droit </w:t>
            </w:r>
          </w:p>
          <w:p w14:paraId="01D2B0E7"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0AD930C4"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49308512"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656DECC1" w14:textId="77777777" w:rsidR="00F26B49" w:rsidRPr="0065472A" w:rsidRDefault="00F26B49" w:rsidP="009A2686">
            <w:pPr>
              <w:tabs>
                <w:tab w:val="left" w:pos="0"/>
              </w:tabs>
              <w:spacing w:before="240" w:after="160" w:line="240" w:lineRule="auto"/>
              <w:contextualSpacing/>
              <w:rPr>
                <w:rFonts w:eastAsia="Times New Roman" w:cstheme="minorHAnsi"/>
                <w:b/>
                <w:bCs/>
                <w:color w:val="000000" w:themeColor="text1"/>
                <w:kern w:val="24"/>
                <w:sz w:val="24"/>
                <w:szCs w:val="24"/>
                <w:lang w:eastAsia="fr-FR"/>
              </w:rPr>
            </w:pPr>
            <w:r w:rsidRPr="0065472A">
              <w:rPr>
                <w:rFonts w:eastAsia="Times New Roman" w:cstheme="minorHAnsi"/>
                <w:b/>
                <w:bCs/>
                <w:color w:val="000000" w:themeColor="text1"/>
                <w:kern w:val="24"/>
                <w:sz w:val="24"/>
                <w:szCs w:val="24"/>
                <w:lang w:eastAsia="fr-FR"/>
              </w:rPr>
              <w:t>Citoyenneté et institutions nationales et européennes</w:t>
            </w:r>
          </w:p>
          <w:p w14:paraId="4520A159"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0FDAA921"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529709A4"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0759AA54"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15E81283"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031AF5B3"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3C5079CB"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765D2933"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6F02932B"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50D4CC62"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0EB1BDDF"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53CDC790"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186DB7F5"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4436E0E9"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085F193F"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43584E1E"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2DB9B2A3"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4806D39B"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48F0CA95"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589897D6"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7105C12F"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04D11D1E"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6556B0E2"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49CCB5A7"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4D61A28E"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35A60817"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3D91206A"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039555FB"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13103F00"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714D9B0B"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4941F01A"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01A50013"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32007839" w14:textId="77777777" w:rsidR="00F26B49"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5710F9B3" w14:textId="77777777" w:rsidR="002B14D0" w:rsidRDefault="002B14D0"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414828F3" w14:textId="77777777" w:rsidR="002B14D0" w:rsidRDefault="002B14D0"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0857B711" w14:textId="77777777" w:rsidR="002B14D0" w:rsidRDefault="002B14D0"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2816B0EA" w14:textId="77777777" w:rsidR="002B14D0" w:rsidRDefault="002B14D0"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098DBB28" w14:textId="77777777" w:rsidR="002B14D0" w:rsidRDefault="002B14D0"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1D519F36" w14:textId="77777777" w:rsidR="002B14D0" w:rsidRDefault="002B14D0"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5F559E80" w14:textId="77777777" w:rsidR="002B14D0" w:rsidRDefault="002B14D0"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72AE8411" w14:textId="77777777" w:rsidR="002B14D0" w:rsidRDefault="002B14D0"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2C0D6BC6" w14:textId="77777777" w:rsidR="002B14D0" w:rsidRDefault="002B14D0"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19EC5E7A" w14:textId="77777777" w:rsidR="002B14D0" w:rsidRDefault="002B14D0"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1BF1361B" w14:textId="77777777" w:rsidR="002B14D0" w:rsidRDefault="002B14D0"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0FB55DBD" w14:textId="77777777" w:rsidR="002B14D0" w:rsidRDefault="002B14D0"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3BD9CA6A" w14:textId="77777777" w:rsidR="002B14D0" w:rsidRDefault="002B14D0"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2D372B89" w14:textId="77777777" w:rsidR="002B14D0" w:rsidRDefault="002B14D0"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388DF73E" w14:textId="77777777" w:rsidR="002B14D0" w:rsidRDefault="002B14D0"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3952E283" w14:textId="77777777" w:rsidR="002B14D0" w:rsidRDefault="002B14D0"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3BC87F07" w14:textId="77777777" w:rsidR="002B14D0" w:rsidRDefault="002B14D0"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15BDF54E" w14:textId="77777777" w:rsidR="002B14D0" w:rsidRDefault="002B14D0"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337868EF" w14:textId="77777777" w:rsidR="002B14D0" w:rsidRDefault="002B14D0"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2D5E6A1F" w14:textId="77777777" w:rsidR="002B14D0" w:rsidRDefault="002B14D0"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1A1A042D" w14:textId="77777777" w:rsidR="002B14D0" w:rsidRPr="0065472A" w:rsidRDefault="002B14D0"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731EEED0" w14:textId="77777777" w:rsidR="00F26B49" w:rsidRPr="0065472A" w:rsidRDefault="00F26B49" w:rsidP="00FE7229">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04BC91CF" w14:textId="77777777" w:rsidR="00F26B49" w:rsidRPr="0065472A" w:rsidRDefault="00F26B49" w:rsidP="00E511D2">
            <w:pPr>
              <w:tabs>
                <w:tab w:val="left" w:pos="0"/>
              </w:tabs>
              <w:spacing w:before="240" w:after="160" w:line="240" w:lineRule="auto"/>
              <w:contextualSpacing/>
              <w:rPr>
                <w:rFonts w:eastAsia="Times New Roman" w:cstheme="minorHAnsi"/>
                <w:b/>
                <w:sz w:val="24"/>
                <w:szCs w:val="24"/>
                <w:lang w:eastAsia="fr-FR"/>
              </w:rPr>
            </w:pPr>
            <w:r w:rsidRPr="0065472A">
              <w:rPr>
                <w:rFonts w:eastAsia="Times New Roman" w:cstheme="minorHAnsi"/>
                <w:b/>
                <w:sz w:val="24"/>
                <w:szCs w:val="24"/>
                <w:lang w:eastAsia="fr-FR"/>
              </w:rPr>
              <w:t>Engagement et sens des responsabilités</w:t>
            </w:r>
          </w:p>
          <w:p w14:paraId="51326992" w14:textId="77777777" w:rsidR="00F26B49" w:rsidRDefault="00F26B49" w:rsidP="00E511D2">
            <w:pPr>
              <w:tabs>
                <w:tab w:val="left" w:pos="0"/>
              </w:tabs>
              <w:spacing w:before="240" w:after="160" w:line="240" w:lineRule="auto"/>
              <w:contextualSpacing/>
              <w:rPr>
                <w:rFonts w:eastAsia="Times New Roman" w:cstheme="minorHAnsi"/>
                <w:b/>
                <w:sz w:val="24"/>
                <w:szCs w:val="24"/>
                <w:lang w:eastAsia="fr-FR"/>
              </w:rPr>
            </w:pPr>
          </w:p>
          <w:p w14:paraId="1608E8CC" w14:textId="77777777" w:rsidR="002B14D0" w:rsidRDefault="002B14D0" w:rsidP="00E511D2">
            <w:pPr>
              <w:tabs>
                <w:tab w:val="left" w:pos="0"/>
              </w:tabs>
              <w:spacing w:before="240" w:after="160" w:line="240" w:lineRule="auto"/>
              <w:contextualSpacing/>
              <w:rPr>
                <w:rFonts w:eastAsia="Times New Roman" w:cstheme="minorHAnsi"/>
                <w:b/>
                <w:sz w:val="24"/>
                <w:szCs w:val="24"/>
                <w:lang w:eastAsia="fr-FR"/>
              </w:rPr>
            </w:pPr>
          </w:p>
          <w:p w14:paraId="6ED79D05" w14:textId="77777777" w:rsidR="002B14D0" w:rsidRDefault="002B14D0" w:rsidP="00E511D2">
            <w:pPr>
              <w:tabs>
                <w:tab w:val="left" w:pos="0"/>
              </w:tabs>
              <w:spacing w:before="240" w:after="160" w:line="240" w:lineRule="auto"/>
              <w:contextualSpacing/>
              <w:rPr>
                <w:rFonts w:eastAsia="Times New Roman" w:cstheme="minorHAnsi"/>
                <w:b/>
                <w:sz w:val="24"/>
                <w:szCs w:val="24"/>
                <w:lang w:eastAsia="fr-FR"/>
              </w:rPr>
            </w:pPr>
          </w:p>
          <w:p w14:paraId="60AFAA85" w14:textId="77777777" w:rsidR="002B14D0" w:rsidRDefault="002B14D0" w:rsidP="00E511D2">
            <w:pPr>
              <w:tabs>
                <w:tab w:val="left" w:pos="0"/>
              </w:tabs>
              <w:spacing w:before="240" w:after="160" w:line="240" w:lineRule="auto"/>
              <w:contextualSpacing/>
              <w:rPr>
                <w:rFonts w:eastAsia="Times New Roman" w:cstheme="minorHAnsi"/>
                <w:b/>
                <w:sz w:val="24"/>
                <w:szCs w:val="24"/>
                <w:lang w:eastAsia="fr-FR"/>
              </w:rPr>
            </w:pPr>
          </w:p>
          <w:p w14:paraId="4E2DAB20" w14:textId="77777777" w:rsidR="002B14D0" w:rsidRDefault="002B14D0" w:rsidP="00E511D2">
            <w:pPr>
              <w:tabs>
                <w:tab w:val="left" w:pos="0"/>
              </w:tabs>
              <w:spacing w:before="240" w:after="160" w:line="240" w:lineRule="auto"/>
              <w:contextualSpacing/>
              <w:rPr>
                <w:rFonts w:eastAsia="Times New Roman" w:cstheme="minorHAnsi"/>
                <w:b/>
                <w:sz w:val="24"/>
                <w:szCs w:val="24"/>
                <w:lang w:eastAsia="fr-FR"/>
              </w:rPr>
            </w:pPr>
          </w:p>
          <w:p w14:paraId="490AB94D" w14:textId="77777777" w:rsidR="002B14D0" w:rsidRDefault="002B14D0" w:rsidP="00E511D2">
            <w:pPr>
              <w:tabs>
                <w:tab w:val="left" w:pos="0"/>
              </w:tabs>
              <w:spacing w:before="240" w:after="160" w:line="240" w:lineRule="auto"/>
              <w:contextualSpacing/>
              <w:rPr>
                <w:rFonts w:eastAsia="Times New Roman" w:cstheme="minorHAnsi"/>
                <w:b/>
                <w:sz w:val="24"/>
                <w:szCs w:val="24"/>
                <w:lang w:eastAsia="fr-FR"/>
              </w:rPr>
            </w:pPr>
          </w:p>
          <w:p w14:paraId="3B738E2C" w14:textId="77777777" w:rsidR="002B14D0" w:rsidRDefault="002B14D0" w:rsidP="00E511D2">
            <w:pPr>
              <w:tabs>
                <w:tab w:val="left" w:pos="0"/>
              </w:tabs>
              <w:spacing w:before="240" w:after="160" w:line="240" w:lineRule="auto"/>
              <w:contextualSpacing/>
              <w:rPr>
                <w:rFonts w:eastAsia="Times New Roman" w:cstheme="minorHAnsi"/>
                <w:b/>
                <w:sz w:val="24"/>
                <w:szCs w:val="24"/>
                <w:lang w:eastAsia="fr-FR"/>
              </w:rPr>
            </w:pPr>
          </w:p>
          <w:p w14:paraId="5B220799" w14:textId="77777777" w:rsidR="002B14D0" w:rsidRDefault="002B14D0" w:rsidP="00E511D2">
            <w:pPr>
              <w:tabs>
                <w:tab w:val="left" w:pos="0"/>
              </w:tabs>
              <w:spacing w:before="240" w:after="160" w:line="240" w:lineRule="auto"/>
              <w:contextualSpacing/>
              <w:rPr>
                <w:rFonts w:eastAsia="Times New Roman" w:cstheme="minorHAnsi"/>
                <w:b/>
                <w:sz w:val="24"/>
                <w:szCs w:val="24"/>
                <w:lang w:eastAsia="fr-FR"/>
              </w:rPr>
            </w:pPr>
          </w:p>
          <w:p w14:paraId="438A5BB6" w14:textId="77777777" w:rsidR="002B14D0" w:rsidRDefault="002B14D0" w:rsidP="00E511D2">
            <w:pPr>
              <w:tabs>
                <w:tab w:val="left" w:pos="0"/>
              </w:tabs>
              <w:spacing w:before="240" w:after="160" w:line="240" w:lineRule="auto"/>
              <w:contextualSpacing/>
              <w:rPr>
                <w:rFonts w:eastAsia="Times New Roman" w:cstheme="minorHAnsi"/>
                <w:b/>
                <w:sz w:val="24"/>
                <w:szCs w:val="24"/>
                <w:lang w:eastAsia="fr-FR"/>
              </w:rPr>
            </w:pPr>
          </w:p>
          <w:p w14:paraId="2DED3ADF" w14:textId="77777777" w:rsidR="002B14D0" w:rsidRDefault="002B14D0" w:rsidP="00E511D2">
            <w:pPr>
              <w:tabs>
                <w:tab w:val="left" w:pos="0"/>
              </w:tabs>
              <w:spacing w:before="240" w:after="160" w:line="240" w:lineRule="auto"/>
              <w:contextualSpacing/>
              <w:rPr>
                <w:rFonts w:eastAsia="Times New Roman" w:cstheme="minorHAnsi"/>
                <w:b/>
                <w:sz w:val="24"/>
                <w:szCs w:val="24"/>
                <w:lang w:eastAsia="fr-FR"/>
              </w:rPr>
            </w:pPr>
          </w:p>
          <w:p w14:paraId="00F84A1E" w14:textId="77777777" w:rsidR="002B14D0" w:rsidRDefault="002B14D0" w:rsidP="00E511D2">
            <w:pPr>
              <w:tabs>
                <w:tab w:val="left" w:pos="0"/>
              </w:tabs>
              <w:spacing w:before="240" w:after="160" w:line="240" w:lineRule="auto"/>
              <w:contextualSpacing/>
              <w:rPr>
                <w:rFonts w:eastAsia="Times New Roman" w:cstheme="minorHAnsi"/>
                <w:b/>
                <w:sz w:val="24"/>
                <w:szCs w:val="24"/>
                <w:lang w:eastAsia="fr-FR"/>
              </w:rPr>
            </w:pPr>
          </w:p>
          <w:p w14:paraId="504010DA" w14:textId="77777777" w:rsidR="002B14D0" w:rsidRDefault="002B14D0" w:rsidP="00E511D2">
            <w:pPr>
              <w:tabs>
                <w:tab w:val="left" w:pos="0"/>
              </w:tabs>
              <w:spacing w:before="240" w:after="160" w:line="240" w:lineRule="auto"/>
              <w:contextualSpacing/>
              <w:rPr>
                <w:rFonts w:eastAsia="Times New Roman" w:cstheme="minorHAnsi"/>
                <w:b/>
                <w:sz w:val="24"/>
                <w:szCs w:val="24"/>
                <w:lang w:eastAsia="fr-FR"/>
              </w:rPr>
            </w:pPr>
          </w:p>
          <w:p w14:paraId="44D35EA0" w14:textId="77777777" w:rsidR="002B14D0" w:rsidRDefault="002B14D0" w:rsidP="00E511D2">
            <w:pPr>
              <w:tabs>
                <w:tab w:val="left" w:pos="0"/>
              </w:tabs>
              <w:spacing w:before="240" w:after="160" w:line="240" w:lineRule="auto"/>
              <w:contextualSpacing/>
              <w:rPr>
                <w:rFonts w:eastAsia="Times New Roman" w:cstheme="minorHAnsi"/>
                <w:b/>
                <w:sz w:val="24"/>
                <w:szCs w:val="24"/>
                <w:lang w:eastAsia="fr-FR"/>
              </w:rPr>
            </w:pPr>
          </w:p>
          <w:p w14:paraId="7BE206D9" w14:textId="77777777" w:rsidR="002B14D0" w:rsidRDefault="002B14D0" w:rsidP="00E511D2">
            <w:pPr>
              <w:tabs>
                <w:tab w:val="left" w:pos="0"/>
              </w:tabs>
              <w:spacing w:before="240" w:after="160" w:line="240" w:lineRule="auto"/>
              <w:contextualSpacing/>
              <w:rPr>
                <w:rFonts w:eastAsia="Times New Roman" w:cstheme="minorHAnsi"/>
                <w:b/>
                <w:sz w:val="24"/>
                <w:szCs w:val="24"/>
                <w:lang w:eastAsia="fr-FR"/>
              </w:rPr>
            </w:pPr>
          </w:p>
          <w:p w14:paraId="292DB429" w14:textId="77777777" w:rsidR="002B14D0" w:rsidRDefault="002B14D0" w:rsidP="00E511D2">
            <w:pPr>
              <w:tabs>
                <w:tab w:val="left" w:pos="0"/>
              </w:tabs>
              <w:spacing w:before="240" w:after="160" w:line="240" w:lineRule="auto"/>
              <w:contextualSpacing/>
              <w:rPr>
                <w:rFonts w:eastAsia="Times New Roman" w:cstheme="minorHAnsi"/>
                <w:b/>
                <w:sz w:val="24"/>
                <w:szCs w:val="24"/>
                <w:lang w:eastAsia="fr-FR"/>
              </w:rPr>
            </w:pPr>
          </w:p>
          <w:p w14:paraId="59655026" w14:textId="77777777" w:rsidR="009D441F" w:rsidRDefault="009D441F" w:rsidP="00E511D2">
            <w:pPr>
              <w:tabs>
                <w:tab w:val="left" w:pos="0"/>
              </w:tabs>
              <w:spacing w:before="240" w:after="160" w:line="240" w:lineRule="auto"/>
              <w:contextualSpacing/>
              <w:rPr>
                <w:rFonts w:eastAsia="Times New Roman" w:cstheme="minorHAnsi"/>
                <w:b/>
                <w:sz w:val="24"/>
                <w:szCs w:val="24"/>
                <w:lang w:eastAsia="fr-FR"/>
              </w:rPr>
            </w:pPr>
          </w:p>
          <w:p w14:paraId="1EC0B80B" w14:textId="77777777" w:rsidR="009D441F" w:rsidRDefault="009D441F" w:rsidP="00E511D2">
            <w:pPr>
              <w:tabs>
                <w:tab w:val="left" w:pos="0"/>
              </w:tabs>
              <w:spacing w:before="240" w:after="160" w:line="240" w:lineRule="auto"/>
              <w:contextualSpacing/>
              <w:rPr>
                <w:rFonts w:eastAsia="Times New Roman" w:cstheme="minorHAnsi"/>
                <w:b/>
                <w:sz w:val="24"/>
                <w:szCs w:val="24"/>
                <w:lang w:eastAsia="fr-FR"/>
              </w:rPr>
            </w:pPr>
          </w:p>
          <w:p w14:paraId="62614999" w14:textId="77777777" w:rsidR="009D441F" w:rsidRDefault="009D441F" w:rsidP="00E511D2">
            <w:pPr>
              <w:tabs>
                <w:tab w:val="left" w:pos="0"/>
              </w:tabs>
              <w:spacing w:before="240" w:after="160" w:line="240" w:lineRule="auto"/>
              <w:contextualSpacing/>
              <w:rPr>
                <w:rFonts w:eastAsia="Times New Roman" w:cstheme="minorHAnsi"/>
                <w:b/>
                <w:sz w:val="24"/>
                <w:szCs w:val="24"/>
                <w:lang w:eastAsia="fr-FR"/>
              </w:rPr>
            </w:pPr>
          </w:p>
          <w:p w14:paraId="495156FC" w14:textId="77777777" w:rsidR="009D441F" w:rsidRDefault="009D441F" w:rsidP="00E511D2">
            <w:pPr>
              <w:tabs>
                <w:tab w:val="left" w:pos="0"/>
              </w:tabs>
              <w:spacing w:before="240" w:after="160" w:line="240" w:lineRule="auto"/>
              <w:contextualSpacing/>
              <w:rPr>
                <w:rFonts w:eastAsia="Times New Roman" w:cstheme="minorHAnsi"/>
                <w:b/>
                <w:sz w:val="24"/>
                <w:szCs w:val="24"/>
                <w:lang w:eastAsia="fr-FR"/>
              </w:rPr>
            </w:pPr>
          </w:p>
          <w:p w14:paraId="5082EAAC" w14:textId="77777777" w:rsidR="009D441F" w:rsidRDefault="009D441F" w:rsidP="00E511D2">
            <w:pPr>
              <w:tabs>
                <w:tab w:val="left" w:pos="0"/>
              </w:tabs>
              <w:spacing w:before="240" w:after="160" w:line="240" w:lineRule="auto"/>
              <w:contextualSpacing/>
              <w:rPr>
                <w:rFonts w:eastAsia="Times New Roman" w:cstheme="minorHAnsi"/>
                <w:b/>
                <w:sz w:val="24"/>
                <w:szCs w:val="24"/>
                <w:lang w:eastAsia="fr-FR"/>
              </w:rPr>
            </w:pPr>
          </w:p>
          <w:p w14:paraId="49719C41" w14:textId="77777777" w:rsidR="009D441F" w:rsidRDefault="009D441F" w:rsidP="00E511D2">
            <w:pPr>
              <w:tabs>
                <w:tab w:val="left" w:pos="0"/>
              </w:tabs>
              <w:spacing w:before="240" w:after="160" w:line="240" w:lineRule="auto"/>
              <w:contextualSpacing/>
              <w:rPr>
                <w:rFonts w:eastAsia="Times New Roman" w:cstheme="minorHAnsi"/>
                <w:b/>
                <w:sz w:val="24"/>
                <w:szCs w:val="24"/>
                <w:lang w:eastAsia="fr-FR"/>
              </w:rPr>
            </w:pPr>
          </w:p>
          <w:p w14:paraId="2684464D" w14:textId="77777777" w:rsidR="009D441F" w:rsidRDefault="009D441F" w:rsidP="00E511D2">
            <w:pPr>
              <w:tabs>
                <w:tab w:val="left" w:pos="0"/>
              </w:tabs>
              <w:spacing w:before="240" w:after="160" w:line="240" w:lineRule="auto"/>
              <w:contextualSpacing/>
              <w:rPr>
                <w:rFonts w:eastAsia="Times New Roman" w:cstheme="minorHAnsi"/>
                <w:b/>
                <w:sz w:val="24"/>
                <w:szCs w:val="24"/>
                <w:lang w:eastAsia="fr-FR"/>
              </w:rPr>
            </w:pPr>
          </w:p>
          <w:p w14:paraId="3B89C5E6" w14:textId="77777777" w:rsidR="009D441F" w:rsidRDefault="009D441F" w:rsidP="00E511D2">
            <w:pPr>
              <w:tabs>
                <w:tab w:val="left" w:pos="0"/>
              </w:tabs>
              <w:spacing w:before="240" w:after="160" w:line="240" w:lineRule="auto"/>
              <w:contextualSpacing/>
              <w:rPr>
                <w:rFonts w:eastAsia="Times New Roman" w:cstheme="minorHAnsi"/>
                <w:b/>
                <w:sz w:val="24"/>
                <w:szCs w:val="24"/>
                <w:lang w:eastAsia="fr-FR"/>
              </w:rPr>
            </w:pPr>
          </w:p>
          <w:p w14:paraId="2F79DECC" w14:textId="77777777" w:rsidR="009D441F" w:rsidRDefault="009D441F" w:rsidP="00E511D2">
            <w:pPr>
              <w:tabs>
                <w:tab w:val="left" w:pos="0"/>
              </w:tabs>
              <w:spacing w:before="240" w:after="160" w:line="240" w:lineRule="auto"/>
              <w:contextualSpacing/>
              <w:rPr>
                <w:rFonts w:eastAsia="Times New Roman" w:cstheme="minorHAnsi"/>
                <w:b/>
                <w:sz w:val="24"/>
                <w:szCs w:val="24"/>
                <w:lang w:eastAsia="fr-FR"/>
              </w:rPr>
            </w:pPr>
          </w:p>
          <w:p w14:paraId="71651491" w14:textId="77777777" w:rsidR="009D441F" w:rsidRDefault="009D441F" w:rsidP="00E511D2">
            <w:pPr>
              <w:tabs>
                <w:tab w:val="left" w:pos="0"/>
              </w:tabs>
              <w:spacing w:before="240" w:after="160" w:line="240" w:lineRule="auto"/>
              <w:contextualSpacing/>
              <w:rPr>
                <w:rFonts w:eastAsia="Times New Roman" w:cstheme="minorHAnsi"/>
                <w:b/>
                <w:sz w:val="24"/>
                <w:szCs w:val="24"/>
                <w:lang w:eastAsia="fr-FR"/>
              </w:rPr>
            </w:pPr>
          </w:p>
          <w:p w14:paraId="4DD3046C" w14:textId="77777777" w:rsidR="009D441F" w:rsidRDefault="009D441F" w:rsidP="00E511D2">
            <w:pPr>
              <w:tabs>
                <w:tab w:val="left" w:pos="0"/>
              </w:tabs>
              <w:spacing w:before="240" w:after="160" w:line="240" w:lineRule="auto"/>
              <w:contextualSpacing/>
              <w:rPr>
                <w:rFonts w:eastAsia="Times New Roman" w:cstheme="minorHAnsi"/>
                <w:b/>
                <w:sz w:val="24"/>
                <w:szCs w:val="24"/>
                <w:lang w:eastAsia="fr-FR"/>
              </w:rPr>
            </w:pPr>
          </w:p>
          <w:p w14:paraId="335D85EB" w14:textId="77777777" w:rsidR="009D441F" w:rsidRDefault="009D441F" w:rsidP="00E511D2">
            <w:pPr>
              <w:tabs>
                <w:tab w:val="left" w:pos="0"/>
              </w:tabs>
              <w:spacing w:before="240" w:after="160" w:line="240" w:lineRule="auto"/>
              <w:contextualSpacing/>
              <w:rPr>
                <w:rFonts w:eastAsia="Times New Roman" w:cstheme="minorHAnsi"/>
                <w:b/>
                <w:sz w:val="24"/>
                <w:szCs w:val="24"/>
                <w:lang w:eastAsia="fr-FR"/>
              </w:rPr>
            </w:pPr>
          </w:p>
          <w:p w14:paraId="25E74451" w14:textId="77777777" w:rsidR="009D441F" w:rsidRDefault="009D441F" w:rsidP="00E511D2">
            <w:pPr>
              <w:tabs>
                <w:tab w:val="left" w:pos="0"/>
              </w:tabs>
              <w:spacing w:before="240" w:after="160" w:line="240" w:lineRule="auto"/>
              <w:contextualSpacing/>
              <w:rPr>
                <w:rFonts w:eastAsia="Times New Roman" w:cstheme="minorHAnsi"/>
                <w:b/>
                <w:sz w:val="24"/>
                <w:szCs w:val="24"/>
                <w:lang w:eastAsia="fr-FR"/>
              </w:rPr>
            </w:pPr>
          </w:p>
          <w:p w14:paraId="343496E4" w14:textId="77777777" w:rsidR="009D441F" w:rsidRDefault="009D441F" w:rsidP="00E511D2">
            <w:pPr>
              <w:tabs>
                <w:tab w:val="left" w:pos="0"/>
              </w:tabs>
              <w:spacing w:before="240" w:after="160" w:line="240" w:lineRule="auto"/>
              <w:contextualSpacing/>
              <w:rPr>
                <w:rFonts w:eastAsia="Times New Roman" w:cstheme="minorHAnsi"/>
                <w:b/>
                <w:sz w:val="24"/>
                <w:szCs w:val="24"/>
                <w:lang w:eastAsia="fr-FR"/>
              </w:rPr>
            </w:pPr>
          </w:p>
          <w:p w14:paraId="608D7CE5" w14:textId="77777777" w:rsidR="009D441F" w:rsidRDefault="009D441F" w:rsidP="00E511D2">
            <w:pPr>
              <w:tabs>
                <w:tab w:val="left" w:pos="0"/>
              </w:tabs>
              <w:spacing w:before="240" w:after="160" w:line="240" w:lineRule="auto"/>
              <w:contextualSpacing/>
              <w:rPr>
                <w:rFonts w:eastAsia="Times New Roman" w:cstheme="minorHAnsi"/>
                <w:b/>
                <w:sz w:val="24"/>
                <w:szCs w:val="24"/>
                <w:lang w:eastAsia="fr-FR"/>
              </w:rPr>
            </w:pPr>
          </w:p>
          <w:p w14:paraId="2EFD55C1" w14:textId="77777777" w:rsidR="009D441F" w:rsidRDefault="009D441F" w:rsidP="00E511D2">
            <w:pPr>
              <w:tabs>
                <w:tab w:val="left" w:pos="0"/>
              </w:tabs>
              <w:spacing w:before="240" w:after="160" w:line="240" w:lineRule="auto"/>
              <w:contextualSpacing/>
              <w:rPr>
                <w:rFonts w:eastAsia="Times New Roman" w:cstheme="minorHAnsi"/>
                <w:b/>
                <w:sz w:val="24"/>
                <w:szCs w:val="24"/>
                <w:lang w:eastAsia="fr-FR"/>
              </w:rPr>
            </w:pPr>
          </w:p>
          <w:p w14:paraId="47CF8A8E" w14:textId="77777777" w:rsidR="002B14D0" w:rsidRPr="0065472A" w:rsidRDefault="002B14D0" w:rsidP="00E511D2">
            <w:pPr>
              <w:tabs>
                <w:tab w:val="left" w:pos="0"/>
              </w:tabs>
              <w:spacing w:before="240" w:after="160" w:line="240" w:lineRule="auto"/>
              <w:contextualSpacing/>
              <w:rPr>
                <w:rFonts w:eastAsia="Times New Roman" w:cstheme="minorHAnsi"/>
                <w:b/>
                <w:sz w:val="24"/>
                <w:szCs w:val="24"/>
                <w:lang w:eastAsia="fr-FR"/>
              </w:rPr>
            </w:pPr>
          </w:p>
          <w:p w14:paraId="00034155" w14:textId="77777777" w:rsidR="00F26B49" w:rsidRPr="0065472A" w:rsidRDefault="00F26B49" w:rsidP="00E511D2">
            <w:pPr>
              <w:tabs>
                <w:tab w:val="left" w:pos="0"/>
              </w:tabs>
              <w:spacing w:before="240" w:after="160" w:line="240" w:lineRule="auto"/>
              <w:contextualSpacing/>
              <w:rPr>
                <w:rFonts w:eastAsia="Times New Roman" w:cstheme="minorHAnsi"/>
                <w:b/>
                <w:sz w:val="24"/>
                <w:szCs w:val="24"/>
                <w:lang w:eastAsia="fr-FR"/>
              </w:rPr>
            </w:pPr>
            <w:r w:rsidRPr="0065472A">
              <w:rPr>
                <w:rFonts w:eastAsia="Times New Roman" w:cstheme="minorHAnsi"/>
                <w:b/>
                <w:sz w:val="24"/>
                <w:szCs w:val="24"/>
                <w:lang w:eastAsia="fr-FR"/>
              </w:rPr>
              <w:t>Capacité à exprimer ce que l’on ressent et à comprendre ce que ressentent les autres</w:t>
            </w:r>
          </w:p>
          <w:p w14:paraId="17EE01E5" w14:textId="77777777" w:rsidR="00F26B49" w:rsidRPr="0065472A" w:rsidRDefault="00F26B49" w:rsidP="00E511D2">
            <w:pPr>
              <w:tabs>
                <w:tab w:val="left" w:pos="0"/>
              </w:tabs>
              <w:spacing w:before="240" w:after="160" w:line="240" w:lineRule="auto"/>
              <w:contextualSpacing/>
              <w:rPr>
                <w:rFonts w:eastAsia="Times New Roman" w:cstheme="minorHAnsi"/>
                <w:b/>
                <w:sz w:val="24"/>
                <w:szCs w:val="24"/>
                <w:lang w:eastAsia="fr-FR"/>
              </w:rPr>
            </w:pPr>
          </w:p>
          <w:p w14:paraId="20CB6185" w14:textId="77777777" w:rsidR="00F26B49" w:rsidRPr="0065472A" w:rsidRDefault="00F26B49" w:rsidP="00E511D2">
            <w:pPr>
              <w:tabs>
                <w:tab w:val="left" w:pos="0"/>
              </w:tabs>
              <w:spacing w:before="240" w:after="160" w:line="240" w:lineRule="auto"/>
              <w:contextualSpacing/>
              <w:rPr>
                <w:rFonts w:eastAsia="Times New Roman" w:cstheme="minorHAnsi"/>
                <w:b/>
                <w:sz w:val="24"/>
                <w:szCs w:val="24"/>
                <w:lang w:eastAsia="fr-FR"/>
              </w:rPr>
            </w:pPr>
          </w:p>
          <w:p w14:paraId="3568FCE0" w14:textId="77777777" w:rsidR="00F26B49" w:rsidRPr="0065472A" w:rsidRDefault="00F26B49" w:rsidP="00E511D2">
            <w:pPr>
              <w:tabs>
                <w:tab w:val="left" w:pos="0"/>
              </w:tabs>
              <w:spacing w:before="240" w:after="160" w:line="240" w:lineRule="auto"/>
              <w:contextualSpacing/>
              <w:rPr>
                <w:rFonts w:eastAsia="Times New Roman" w:cstheme="minorHAnsi"/>
                <w:b/>
                <w:sz w:val="24"/>
                <w:szCs w:val="24"/>
                <w:lang w:eastAsia="fr-FR"/>
              </w:rPr>
            </w:pPr>
            <w:r w:rsidRPr="0065472A">
              <w:rPr>
                <w:rFonts w:eastAsia="Times New Roman" w:cstheme="minorHAnsi"/>
                <w:b/>
                <w:sz w:val="24"/>
                <w:szCs w:val="24"/>
                <w:lang w:eastAsia="fr-FR"/>
              </w:rPr>
              <w:t>Participation à un débat</w:t>
            </w:r>
          </w:p>
          <w:p w14:paraId="17B9FF7F" w14:textId="77777777" w:rsidR="00F26B49" w:rsidRPr="0065472A" w:rsidRDefault="00F26B49" w:rsidP="00E511D2">
            <w:pPr>
              <w:tabs>
                <w:tab w:val="left" w:pos="0"/>
              </w:tabs>
              <w:spacing w:before="240" w:after="160" w:line="240" w:lineRule="auto"/>
              <w:contextualSpacing/>
              <w:rPr>
                <w:rFonts w:eastAsia="Times New Roman" w:cstheme="minorHAnsi"/>
                <w:b/>
                <w:sz w:val="24"/>
                <w:szCs w:val="24"/>
                <w:lang w:eastAsia="fr-FR"/>
              </w:rPr>
            </w:pPr>
          </w:p>
          <w:p w14:paraId="558B6C53" w14:textId="77777777" w:rsidR="00F26B49" w:rsidRPr="0065472A" w:rsidRDefault="00F26B49" w:rsidP="00E511D2">
            <w:pPr>
              <w:tabs>
                <w:tab w:val="left" w:pos="0"/>
              </w:tabs>
              <w:spacing w:before="240" w:after="160" w:line="240" w:lineRule="auto"/>
              <w:contextualSpacing/>
              <w:rPr>
                <w:rFonts w:eastAsia="Times New Roman" w:cstheme="minorHAnsi"/>
                <w:sz w:val="24"/>
                <w:szCs w:val="24"/>
                <w:lang w:eastAsia="fr-FR"/>
              </w:rPr>
            </w:pPr>
            <w:r w:rsidRPr="0065472A">
              <w:rPr>
                <w:rFonts w:eastAsia="Times New Roman" w:cstheme="minorHAnsi"/>
                <w:b/>
                <w:sz w:val="24"/>
                <w:szCs w:val="24"/>
                <w:lang w:eastAsia="fr-FR"/>
              </w:rPr>
              <w:t>Implication dans un projet collectif et coopération</w:t>
            </w:r>
          </w:p>
        </w:tc>
        <w:tc>
          <w:tcPr>
            <w:tcW w:w="184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60C7870A" w14:textId="77777777" w:rsidR="00F26B49" w:rsidRPr="0065472A" w:rsidRDefault="00F26B49" w:rsidP="00FE7229">
            <w:pPr>
              <w:spacing w:after="0" w:line="240" w:lineRule="auto"/>
              <w:rPr>
                <w:rFonts w:eastAsia="Times New Roman" w:cstheme="minorHAnsi"/>
                <w:b/>
                <w:color w:val="000000" w:themeColor="text1"/>
                <w:kern w:val="24"/>
                <w:sz w:val="24"/>
                <w:szCs w:val="24"/>
                <w:lang w:eastAsia="fr-FR"/>
              </w:rPr>
            </w:pPr>
            <w:r w:rsidRPr="0065472A">
              <w:rPr>
                <w:rFonts w:eastAsia="Times New Roman" w:cstheme="minorHAnsi"/>
                <w:b/>
                <w:color w:val="000000" w:themeColor="text1"/>
                <w:kern w:val="24"/>
                <w:sz w:val="24"/>
                <w:szCs w:val="24"/>
                <w:lang w:eastAsia="fr-FR"/>
              </w:rPr>
              <w:lastRenderedPageBreak/>
              <w:t>Constitution</w:t>
            </w:r>
          </w:p>
          <w:p w14:paraId="61947122" w14:textId="77777777" w:rsidR="00F26B49" w:rsidRPr="0065472A" w:rsidRDefault="00F26B49" w:rsidP="00FE7229">
            <w:pPr>
              <w:spacing w:after="0" w:line="240" w:lineRule="auto"/>
              <w:rPr>
                <w:rFonts w:eastAsia="Times New Roman" w:cstheme="minorHAnsi"/>
                <w:b/>
                <w:color w:val="000000" w:themeColor="text1"/>
                <w:kern w:val="24"/>
                <w:sz w:val="24"/>
                <w:szCs w:val="24"/>
                <w:lang w:eastAsia="fr-FR"/>
              </w:rPr>
            </w:pPr>
          </w:p>
          <w:p w14:paraId="16C511C7" w14:textId="77777777" w:rsidR="00F26B49" w:rsidRPr="0065472A" w:rsidRDefault="00F26B49" w:rsidP="00FE7229">
            <w:pPr>
              <w:spacing w:after="0" w:line="240" w:lineRule="auto"/>
              <w:rPr>
                <w:rFonts w:eastAsia="Times New Roman" w:cstheme="minorHAnsi"/>
                <w:b/>
                <w:sz w:val="24"/>
                <w:szCs w:val="24"/>
                <w:lang w:eastAsia="fr-FR"/>
              </w:rPr>
            </w:pPr>
          </w:p>
          <w:p w14:paraId="2147AC67" w14:textId="77777777" w:rsidR="00F26B49" w:rsidRPr="0065472A" w:rsidRDefault="00F26B49" w:rsidP="00FE7229">
            <w:pPr>
              <w:spacing w:after="0" w:line="240" w:lineRule="auto"/>
              <w:rPr>
                <w:rFonts w:eastAsia="Times New Roman" w:cstheme="minorHAnsi"/>
                <w:b/>
                <w:bCs/>
                <w:color w:val="000000" w:themeColor="text1"/>
                <w:kern w:val="24"/>
                <w:sz w:val="24"/>
                <w:szCs w:val="24"/>
                <w:lang w:eastAsia="fr-FR"/>
              </w:rPr>
            </w:pPr>
            <w:r w:rsidRPr="0065472A">
              <w:rPr>
                <w:rFonts w:eastAsia="Times New Roman" w:cstheme="minorHAnsi"/>
                <w:b/>
                <w:bCs/>
                <w:color w:val="000000" w:themeColor="text1"/>
                <w:kern w:val="24"/>
                <w:sz w:val="24"/>
                <w:szCs w:val="24"/>
                <w:lang w:eastAsia="fr-FR"/>
              </w:rPr>
              <w:t>Séparation des pouvoirs et laïcité de l’Etat</w:t>
            </w:r>
          </w:p>
          <w:p w14:paraId="55ADAC3B" w14:textId="77777777" w:rsidR="00F26B49" w:rsidRPr="0065472A" w:rsidRDefault="00F26B49" w:rsidP="00FE7229">
            <w:pPr>
              <w:spacing w:after="0" w:line="240" w:lineRule="auto"/>
              <w:rPr>
                <w:rFonts w:eastAsia="Times New Roman" w:cstheme="minorHAnsi"/>
                <w:b/>
                <w:sz w:val="24"/>
                <w:szCs w:val="24"/>
                <w:lang w:eastAsia="fr-FR"/>
              </w:rPr>
            </w:pPr>
          </w:p>
          <w:p w14:paraId="02B531D9" w14:textId="77777777" w:rsidR="00F26B49" w:rsidRPr="0065472A" w:rsidRDefault="00F26B49" w:rsidP="00FE7229">
            <w:pPr>
              <w:spacing w:after="0" w:line="240" w:lineRule="auto"/>
              <w:rPr>
                <w:rFonts w:eastAsia="Times New Roman" w:cstheme="minorHAnsi"/>
                <w:b/>
                <w:sz w:val="24"/>
                <w:szCs w:val="24"/>
                <w:lang w:eastAsia="fr-FR"/>
              </w:rPr>
            </w:pPr>
            <w:r w:rsidRPr="0065472A">
              <w:rPr>
                <w:rFonts w:eastAsia="Times New Roman" w:cstheme="minorHAnsi"/>
                <w:b/>
                <w:color w:val="000000" w:themeColor="text1"/>
                <w:kern w:val="24"/>
                <w:sz w:val="24"/>
                <w:szCs w:val="24"/>
                <w:lang w:eastAsia="fr-FR"/>
              </w:rPr>
              <w:t>Institution européenne</w:t>
            </w:r>
          </w:p>
        </w:tc>
        <w:tc>
          <w:tcPr>
            <w:tcW w:w="6096"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7C460036" w14:textId="77777777" w:rsidR="00F26B49" w:rsidRPr="002B14D0" w:rsidRDefault="00F26B49" w:rsidP="00F62B23">
            <w:pPr>
              <w:pStyle w:val="Paragraphedeliste"/>
              <w:numPr>
                <w:ilvl w:val="0"/>
                <w:numId w:val="18"/>
              </w:numPr>
              <w:spacing w:after="0" w:line="240" w:lineRule="auto"/>
              <w:ind w:left="423"/>
              <w:rPr>
                <w:rFonts w:eastAsia="Times New Roman" w:cstheme="minorHAnsi"/>
                <w:b/>
                <w:sz w:val="24"/>
                <w:szCs w:val="24"/>
                <w:u w:val="single"/>
                <w:lang w:eastAsia="fr-FR"/>
              </w:rPr>
            </w:pPr>
            <w:r w:rsidRPr="002B14D0">
              <w:rPr>
                <w:rFonts w:eastAsia="Times New Roman" w:cstheme="minorHAnsi"/>
                <w:b/>
                <w:sz w:val="24"/>
                <w:szCs w:val="24"/>
                <w:u w:val="single"/>
                <w:lang w:eastAsia="fr-FR"/>
              </w:rPr>
              <w:t>Introduction (0h30h)</w:t>
            </w:r>
          </w:p>
          <w:p w14:paraId="2483022B" w14:textId="77777777" w:rsidR="009D441F" w:rsidRPr="009D441F" w:rsidRDefault="008303E9" w:rsidP="00ED1684">
            <w:pPr>
              <w:spacing w:after="0" w:line="240" w:lineRule="auto"/>
              <w:ind w:left="139"/>
              <w:contextualSpacing/>
              <w:rPr>
                <w:rFonts w:eastAsia="Times New Roman" w:cstheme="minorHAnsi"/>
                <w:b/>
                <w:color w:val="0070C0"/>
                <w:sz w:val="24"/>
                <w:szCs w:val="24"/>
                <w:u w:val="single"/>
                <w:lang w:eastAsia="fr-FR"/>
              </w:rPr>
            </w:pPr>
            <w:r>
              <w:rPr>
                <w:rFonts w:eastAsia="Times New Roman" w:cstheme="minorHAnsi"/>
                <w:b/>
                <w:noProof/>
                <w:color w:val="0070C0"/>
                <w:sz w:val="24"/>
                <w:szCs w:val="24"/>
                <w:u w:val="single"/>
                <w:lang w:eastAsia="fr-FR"/>
              </w:rPr>
              <mc:AlternateContent>
                <mc:Choice Requires="wps">
                  <w:drawing>
                    <wp:anchor distT="0" distB="0" distL="114300" distR="114300" simplePos="0" relativeHeight="251667456" behindDoc="0" locked="0" layoutInCell="1" allowOverlap="1" wp14:anchorId="41AA72F8" wp14:editId="430965EA">
                      <wp:simplePos x="0" y="0"/>
                      <wp:positionH relativeFrom="column">
                        <wp:posOffset>-7478</wp:posOffset>
                      </wp:positionH>
                      <wp:positionV relativeFrom="paragraph">
                        <wp:posOffset>-4379</wp:posOffset>
                      </wp:positionV>
                      <wp:extent cx="5390866" cy="1105469"/>
                      <wp:effectExtent l="0" t="0" r="19685" b="19050"/>
                      <wp:wrapNone/>
                      <wp:docPr id="11" name="Rectangle 11"/>
                      <wp:cNvGraphicFramePr/>
                      <a:graphic xmlns:a="http://schemas.openxmlformats.org/drawingml/2006/main">
                        <a:graphicData uri="http://schemas.microsoft.com/office/word/2010/wordprocessingShape">
                          <wps:wsp>
                            <wps:cNvSpPr/>
                            <wps:spPr>
                              <a:xfrm>
                                <a:off x="0" y="0"/>
                                <a:ext cx="5390866" cy="1105469"/>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17395B" id="Rectangle 11" o:spid="_x0000_s1026" style="position:absolute;margin-left:-.6pt;margin-top:-.35pt;width:424.5pt;height:87.05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" filled="f" strokecolor="#1f497d [3215]" strokeweight="2pt"/>
                  </w:pict>
                </mc:Fallback>
              </mc:AlternateContent>
            </w:r>
            <w:r w:rsidR="009D441F" w:rsidRPr="009D441F">
              <w:rPr>
                <w:rFonts w:eastAsia="Times New Roman" w:cstheme="minorHAnsi"/>
                <w:b/>
                <w:color w:val="0070C0"/>
                <w:sz w:val="24"/>
                <w:szCs w:val="24"/>
                <w:u w:val="single"/>
                <w:lang w:eastAsia="fr-FR"/>
              </w:rPr>
              <w:t>Evaluation diagnostique</w:t>
            </w:r>
          </w:p>
          <w:p w14:paraId="50F7016A" w14:textId="77777777" w:rsidR="00F26B49" w:rsidRPr="009D441F" w:rsidRDefault="00F26B49" w:rsidP="00ED1684">
            <w:pPr>
              <w:spacing w:after="0" w:line="240" w:lineRule="auto"/>
              <w:ind w:left="139"/>
              <w:contextualSpacing/>
              <w:rPr>
                <w:rFonts w:eastAsia="Times New Roman" w:cstheme="minorHAnsi"/>
                <w:color w:val="0070C0"/>
                <w:sz w:val="24"/>
                <w:szCs w:val="24"/>
                <w:lang w:eastAsia="fr-FR"/>
              </w:rPr>
            </w:pPr>
            <w:r w:rsidRPr="009D441F">
              <w:rPr>
                <w:rFonts w:eastAsia="Times New Roman" w:cstheme="minorHAnsi"/>
                <w:color w:val="0070C0"/>
                <w:sz w:val="24"/>
                <w:szCs w:val="24"/>
                <w:lang w:eastAsia="fr-FR"/>
              </w:rPr>
              <w:t>Remobilisation des connaissances (4</w:t>
            </w:r>
            <w:r w:rsidRPr="009D441F">
              <w:rPr>
                <w:rFonts w:eastAsia="Times New Roman" w:cstheme="minorHAnsi"/>
                <w:color w:val="0070C0"/>
                <w:sz w:val="24"/>
                <w:szCs w:val="24"/>
                <w:vertAlign w:val="superscript"/>
                <w:lang w:eastAsia="fr-FR"/>
              </w:rPr>
              <w:t>e</w:t>
            </w:r>
            <w:r w:rsidRPr="009D441F">
              <w:rPr>
                <w:rFonts w:eastAsia="Times New Roman" w:cstheme="minorHAnsi"/>
                <w:color w:val="0070C0"/>
                <w:sz w:val="24"/>
                <w:szCs w:val="24"/>
                <w:lang w:eastAsia="fr-FR"/>
              </w:rPr>
              <w:t>) : Qu’est-ce qu’une constitution ? Les différentes constitutions françaises depuis 1791. Tous les pays ont-ils une constitution ?</w:t>
            </w:r>
          </w:p>
          <w:p w14:paraId="2EFE1886" w14:textId="77777777" w:rsidR="00F26B49" w:rsidRPr="009D441F" w:rsidRDefault="00F26B49" w:rsidP="00ED1684">
            <w:pPr>
              <w:spacing w:after="0" w:line="240" w:lineRule="auto"/>
              <w:ind w:left="139"/>
              <w:contextualSpacing/>
              <w:rPr>
                <w:rFonts w:eastAsia="Times New Roman" w:cstheme="minorHAnsi"/>
                <w:color w:val="0070C0"/>
                <w:sz w:val="24"/>
                <w:szCs w:val="24"/>
                <w:lang w:eastAsia="fr-FR"/>
              </w:rPr>
            </w:pPr>
            <w:r w:rsidRPr="009D441F">
              <w:rPr>
                <w:rFonts w:eastAsia="Times New Roman" w:cstheme="minorHAnsi"/>
                <w:color w:val="0070C0"/>
                <w:sz w:val="24"/>
                <w:szCs w:val="24"/>
                <w:lang w:eastAsia="fr-FR"/>
              </w:rPr>
              <w:t xml:space="preserve">Documents supports : frise et carte </w:t>
            </w:r>
          </w:p>
          <w:p w14:paraId="64FF9E6D" w14:textId="77777777" w:rsidR="00F26B49" w:rsidRPr="0065472A" w:rsidRDefault="00F26B49" w:rsidP="00ED1684">
            <w:pPr>
              <w:spacing w:after="0" w:line="240" w:lineRule="auto"/>
              <w:ind w:left="139"/>
              <w:contextualSpacing/>
              <w:rPr>
                <w:rFonts w:eastAsia="Times New Roman" w:cstheme="minorHAnsi"/>
                <w:sz w:val="24"/>
                <w:szCs w:val="24"/>
                <w:lang w:eastAsia="fr-FR"/>
              </w:rPr>
            </w:pPr>
          </w:p>
          <w:p w14:paraId="3D6D9BF5" w14:textId="77777777" w:rsidR="00F26B49" w:rsidRPr="002B14D0" w:rsidRDefault="00F26B49" w:rsidP="00F62B23">
            <w:pPr>
              <w:pStyle w:val="Paragraphedeliste"/>
              <w:numPr>
                <w:ilvl w:val="0"/>
                <w:numId w:val="17"/>
              </w:numPr>
              <w:spacing w:after="0" w:line="240" w:lineRule="auto"/>
              <w:ind w:left="423"/>
              <w:rPr>
                <w:rFonts w:eastAsia="Times New Roman" w:cstheme="minorHAnsi"/>
                <w:sz w:val="24"/>
                <w:szCs w:val="24"/>
                <w:u w:val="single"/>
                <w:lang w:eastAsia="fr-FR"/>
              </w:rPr>
            </w:pPr>
            <w:r w:rsidRPr="002B14D0">
              <w:rPr>
                <w:rFonts w:eastAsia="Times New Roman" w:cstheme="minorHAnsi"/>
                <w:b/>
                <w:bCs/>
                <w:color w:val="000000" w:themeColor="text1"/>
                <w:kern w:val="24"/>
                <w:sz w:val="24"/>
                <w:szCs w:val="24"/>
                <w:u w:val="single"/>
                <w:lang w:eastAsia="fr-FR"/>
              </w:rPr>
              <w:t xml:space="preserve">La Constitution organise la vie démocratique en </w:t>
            </w:r>
            <w:r w:rsidR="002B14D0">
              <w:rPr>
                <w:rFonts w:eastAsia="Times New Roman" w:cstheme="minorHAnsi"/>
                <w:b/>
                <w:bCs/>
                <w:color w:val="000000" w:themeColor="text1"/>
                <w:kern w:val="24"/>
                <w:sz w:val="24"/>
                <w:szCs w:val="24"/>
                <w:u w:val="single"/>
                <w:lang w:eastAsia="fr-FR"/>
              </w:rPr>
              <w:t>France (3h30)</w:t>
            </w:r>
          </w:p>
          <w:p w14:paraId="3104D01C" w14:textId="77777777" w:rsidR="00F26B49" w:rsidRPr="0065472A" w:rsidRDefault="00F26B49" w:rsidP="00ED1684">
            <w:pPr>
              <w:pStyle w:val="Paragraphedeliste"/>
              <w:numPr>
                <w:ilvl w:val="0"/>
                <w:numId w:val="14"/>
              </w:numPr>
              <w:spacing w:after="0" w:line="240" w:lineRule="auto"/>
              <w:ind w:left="423"/>
              <w:rPr>
                <w:rFonts w:eastAsia="Times New Roman" w:cstheme="minorHAnsi"/>
                <w:sz w:val="24"/>
                <w:szCs w:val="24"/>
                <w:lang w:eastAsia="fr-FR"/>
              </w:rPr>
            </w:pPr>
            <w:r w:rsidRPr="0065472A">
              <w:rPr>
                <w:rFonts w:eastAsia="Times New Roman" w:cstheme="minorHAnsi"/>
                <w:b/>
                <w:bCs/>
                <w:color w:val="000000" w:themeColor="text1"/>
                <w:kern w:val="24"/>
                <w:sz w:val="24"/>
                <w:szCs w:val="24"/>
                <w:lang w:eastAsia="fr-FR"/>
              </w:rPr>
              <w:t>La Constitution garantit les droits et les libertés  (1h30)</w:t>
            </w:r>
          </w:p>
          <w:p w14:paraId="20B08E4D" w14:textId="77777777" w:rsidR="00F26B49" w:rsidRPr="0065472A" w:rsidRDefault="00F26B49" w:rsidP="00FE7229">
            <w:pPr>
              <w:spacing w:after="0" w:line="240" w:lineRule="auto"/>
              <w:ind w:left="139" w:hanging="4"/>
              <w:rPr>
                <w:rFonts w:eastAsia="Times New Roman" w:cstheme="minorHAnsi"/>
                <w:sz w:val="24"/>
                <w:szCs w:val="24"/>
                <w:lang w:eastAsia="fr-FR"/>
              </w:rPr>
            </w:pPr>
            <w:r w:rsidRPr="0065472A">
              <w:rPr>
                <w:rFonts w:eastAsia="Times New Roman" w:cstheme="minorHAnsi"/>
                <w:sz w:val="24"/>
                <w:szCs w:val="24"/>
                <w:lang w:eastAsia="fr-FR"/>
              </w:rPr>
              <w:t xml:space="preserve">-Présentation de la Constitution (Articles 1 et 66 de la Constitution de 1958) et des textes auxquels elle fait référence (DDHC, Préambule de la Constitution de 1946, Charte de l’environnement). Identification des droits et libertés protégés par ces textes. </w:t>
            </w:r>
          </w:p>
          <w:p w14:paraId="304FE86E" w14:textId="77777777" w:rsidR="00F26B49" w:rsidRPr="0065472A" w:rsidRDefault="00F26B49" w:rsidP="00FE7229">
            <w:pPr>
              <w:spacing w:after="0" w:line="240" w:lineRule="auto"/>
              <w:ind w:left="139" w:hanging="4"/>
              <w:rPr>
                <w:rFonts w:eastAsia="Times New Roman" w:cstheme="minorHAnsi"/>
                <w:sz w:val="24"/>
                <w:szCs w:val="24"/>
                <w:lang w:eastAsia="fr-FR"/>
              </w:rPr>
            </w:pPr>
            <w:r w:rsidRPr="0065472A">
              <w:rPr>
                <w:rFonts w:eastAsia="Times New Roman" w:cstheme="minorHAnsi"/>
                <w:sz w:val="24"/>
                <w:szCs w:val="24"/>
                <w:lang w:eastAsia="fr-FR"/>
              </w:rPr>
              <w:t>-La protection des droits et libertés garantie par le conseil constitutionnel à travers l’exemple d’une QPC (Question Prioritaire de Constitutionnalité).</w:t>
            </w:r>
          </w:p>
          <w:p w14:paraId="0494903E" w14:textId="77777777" w:rsidR="00F26B49" w:rsidRPr="00D536FC" w:rsidRDefault="00D536FC" w:rsidP="0065439A">
            <w:pPr>
              <w:spacing w:after="0" w:line="240" w:lineRule="auto"/>
              <w:ind w:left="139" w:hanging="4"/>
              <w:rPr>
                <w:rFonts w:eastAsia="Times New Roman" w:cstheme="minorHAnsi"/>
                <w:sz w:val="24"/>
                <w:szCs w:val="24"/>
                <w:lang w:eastAsia="fr-FR"/>
              </w:rPr>
            </w:pPr>
            <w:r w:rsidRPr="00D536FC">
              <w:rPr>
                <w:rFonts w:eastAsia="Times New Roman" w:cstheme="minorHAnsi"/>
                <w:b/>
                <w:sz w:val="24"/>
                <w:szCs w:val="24"/>
                <w:lang w:eastAsia="fr-FR"/>
              </w:rPr>
              <w:t xml:space="preserve">Exemple : </w:t>
            </w:r>
            <w:r w:rsidR="00F26B49" w:rsidRPr="00D536FC">
              <w:rPr>
                <w:rFonts w:eastAsia="Times New Roman" w:cstheme="minorHAnsi"/>
                <w:sz w:val="24"/>
                <w:szCs w:val="24"/>
                <w:lang w:eastAsia="fr-FR"/>
              </w:rPr>
              <w:t xml:space="preserve"> Etude de la QPC sur les conditions de garde à vue (2010) à partir d’un extrait de la DDHC et d’un extrait simplifié de la décision du Conseil constitutionnel</w:t>
            </w:r>
          </w:p>
          <w:p w14:paraId="526E4A8D" w14:textId="77777777" w:rsidR="00F26B49" w:rsidRPr="00A909FE" w:rsidRDefault="00F26B49" w:rsidP="00A909FE">
            <w:pPr>
              <w:pStyle w:val="Paragraphedeliste"/>
              <w:numPr>
                <w:ilvl w:val="0"/>
                <w:numId w:val="14"/>
              </w:numPr>
              <w:spacing w:after="0" w:line="240" w:lineRule="auto"/>
              <w:ind w:left="424"/>
              <w:rPr>
                <w:rFonts w:eastAsia="Times New Roman" w:cstheme="minorHAnsi"/>
                <w:b/>
                <w:sz w:val="24"/>
                <w:szCs w:val="24"/>
                <w:lang w:eastAsia="fr-FR"/>
              </w:rPr>
            </w:pPr>
            <w:r>
              <w:rPr>
                <w:rFonts w:eastAsia="Times New Roman" w:cstheme="minorHAnsi"/>
                <w:b/>
                <w:sz w:val="24"/>
                <w:szCs w:val="24"/>
                <w:lang w:eastAsia="fr-FR"/>
              </w:rPr>
              <w:t>La Constitution d</w:t>
            </w:r>
            <w:r w:rsidRPr="00A909FE">
              <w:rPr>
                <w:rFonts w:eastAsia="Times New Roman" w:cstheme="minorHAnsi"/>
                <w:b/>
                <w:sz w:val="24"/>
                <w:szCs w:val="24"/>
                <w:lang w:eastAsia="fr-FR"/>
              </w:rPr>
              <w:t>étermine la séparation des pouvoirs (1h00)</w:t>
            </w:r>
          </w:p>
          <w:p w14:paraId="6C2EED9E" w14:textId="77777777" w:rsidR="00F26B49" w:rsidRPr="0065472A" w:rsidRDefault="00F26B49" w:rsidP="00ED1684">
            <w:pPr>
              <w:pStyle w:val="Paragraphedeliste"/>
              <w:spacing w:after="0" w:line="240" w:lineRule="auto"/>
              <w:ind w:left="140"/>
              <w:rPr>
                <w:rFonts w:eastAsia="Times New Roman" w:cstheme="minorHAnsi"/>
                <w:sz w:val="24"/>
                <w:szCs w:val="24"/>
                <w:lang w:eastAsia="fr-FR"/>
              </w:rPr>
            </w:pPr>
            <w:r>
              <w:rPr>
                <w:rFonts w:eastAsia="Times New Roman" w:cstheme="minorHAnsi"/>
                <w:sz w:val="24"/>
                <w:szCs w:val="24"/>
                <w:lang w:eastAsia="fr-FR"/>
              </w:rPr>
              <w:t>-</w:t>
            </w:r>
            <w:r w:rsidRPr="0065472A">
              <w:rPr>
                <w:rFonts w:eastAsia="Times New Roman" w:cstheme="minorHAnsi"/>
                <w:sz w:val="24"/>
                <w:szCs w:val="24"/>
                <w:lang w:eastAsia="fr-FR"/>
              </w:rPr>
              <w:t>Le rôle des 3 pouvoirs : exécutif, législatif, judiciaire</w:t>
            </w:r>
          </w:p>
          <w:p w14:paraId="5F5EC3E7" w14:textId="77777777" w:rsidR="00F26B49" w:rsidRPr="0065472A" w:rsidRDefault="00F26B49" w:rsidP="00ED1684">
            <w:pPr>
              <w:pStyle w:val="Paragraphedeliste"/>
              <w:spacing w:after="0" w:line="240" w:lineRule="auto"/>
              <w:ind w:left="140"/>
              <w:rPr>
                <w:rFonts w:eastAsia="Times New Roman" w:cstheme="minorHAnsi"/>
                <w:sz w:val="24"/>
                <w:szCs w:val="24"/>
                <w:lang w:eastAsia="fr-FR"/>
              </w:rPr>
            </w:pPr>
            <w:r>
              <w:rPr>
                <w:rFonts w:eastAsia="Times New Roman" w:cstheme="minorHAnsi"/>
                <w:sz w:val="24"/>
                <w:szCs w:val="24"/>
                <w:lang w:eastAsia="fr-FR"/>
              </w:rPr>
              <w:t>-</w:t>
            </w:r>
            <w:r w:rsidRPr="0065472A">
              <w:rPr>
                <w:rFonts w:eastAsia="Times New Roman" w:cstheme="minorHAnsi"/>
                <w:sz w:val="24"/>
                <w:szCs w:val="24"/>
                <w:lang w:eastAsia="fr-FR"/>
              </w:rPr>
              <w:t>Les rôles respectifs de chaque institution</w:t>
            </w:r>
            <w:r w:rsidRPr="0065472A">
              <w:rPr>
                <w:rFonts w:cstheme="minorHAnsi"/>
                <w:sz w:val="24"/>
                <w:szCs w:val="24"/>
              </w:rPr>
              <w:t xml:space="preserve"> </w:t>
            </w:r>
            <w:r w:rsidRPr="0065472A">
              <w:rPr>
                <w:rFonts w:eastAsia="Times New Roman" w:cstheme="minorHAnsi"/>
                <w:sz w:val="24"/>
                <w:szCs w:val="24"/>
                <w:lang w:eastAsia="fr-FR"/>
              </w:rPr>
              <w:t>à travers l’exemple du trajet d’élaboration d’une loi</w:t>
            </w:r>
          </w:p>
          <w:p w14:paraId="518E5859" w14:textId="77777777" w:rsidR="00F26B49" w:rsidRPr="00D536FC" w:rsidRDefault="00D536FC" w:rsidP="00ED1684">
            <w:pPr>
              <w:pStyle w:val="Paragraphedeliste"/>
              <w:spacing w:after="0" w:line="240" w:lineRule="auto"/>
              <w:ind w:left="140"/>
              <w:rPr>
                <w:rFonts w:eastAsia="Times New Roman" w:cstheme="minorHAnsi"/>
                <w:sz w:val="24"/>
                <w:szCs w:val="24"/>
                <w:lang w:eastAsia="fr-FR"/>
              </w:rPr>
            </w:pPr>
            <w:r w:rsidRPr="00D536FC">
              <w:rPr>
                <w:rFonts w:eastAsia="Times New Roman" w:cstheme="minorHAnsi"/>
                <w:b/>
                <w:sz w:val="24"/>
                <w:szCs w:val="24"/>
                <w:lang w:eastAsia="fr-FR"/>
              </w:rPr>
              <w:t xml:space="preserve">Exemple : </w:t>
            </w:r>
            <w:r w:rsidR="00F26B49" w:rsidRPr="00D536FC">
              <w:rPr>
                <w:rFonts w:eastAsia="Times New Roman" w:cstheme="minorHAnsi"/>
                <w:sz w:val="24"/>
                <w:szCs w:val="24"/>
                <w:lang w:eastAsia="fr-FR"/>
              </w:rPr>
              <w:t xml:space="preserve">à partir d’extraits de la Constitution, d’une liste d’actions ou décisions de la vie politique et d’une fiche de </w:t>
            </w:r>
            <w:r w:rsidR="00F26B49" w:rsidRPr="00D536FC">
              <w:rPr>
                <w:rFonts w:eastAsia="Times New Roman" w:cstheme="minorHAnsi"/>
                <w:sz w:val="24"/>
                <w:szCs w:val="24"/>
                <w:lang w:eastAsia="fr-FR"/>
              </w:rPr>
              <w:lastRenderedPageBreak/>
              <w:t>vocabulaire, les élèves vont devoir associer chaque action à un pouvoir (exécutif, législatif, judiciaire) et à l’institution compétente. En bilan, les élèves rédigent 4/5 lignes répondant à la question : Pourquoi dit-on que la Constitution organise la séparation des pouvoirs dans la République française ?</w:t>
            </w:r>
          </w:p>
          <w:p w14:paraId="5CE02998" w14:textId="77777777" w:rsidR="00F26B49" w:rsidRPr="0065472A" w:rsidRDefault="00F26B49" w:rsidP="00ED1684">
            <w:pPr>
              <w:pStyle w:val="Paragraphedeliste"/>
              <w:numPr>
                <w:ilvl w:val="0"/>
                <w:numId w:val="14"/>
              </w:numPr>
              <w:spacing w:after="0" w:line="240" w:lineRule="auto"/>
              <w:ind w:left="423"/>
              <w:rPr>
                <w:rFonts w:eastAsia="Times New Roman" w:cstheme="minorHAnsi"/>
                <w:b/>
                <w:sz w:val="24"/>
                <w:szCs w:val="24"/>
                <w:lang w:eastAsia="fr-FR"/>
              </w:rPr>
            </w:pPr>
            <w:r>
              <w:rPr>
                <w:rFonts w:eastAsia="Times New Roman" w:cstheme="minorHAnsi"/>
                <w:b/>
                <w:sz w:val="24"/>
                <w:szCs w:val="24"/>
                <w:lang w:eastAsia="fr-FR"/>
              </w:rPr>
              <w:t>La Constitution d</w:t>
            </w:r>
            <w:r w:rsidRPr="0065472A">
              <w:rPr>
                <w:rFonts w:eastAsia="Times New Roman" w:cstheme="minorHAnsi"/>
                <w:b/>
                <w:sz w:val="24"/>
                <w:szCs w:val="24"/>
                <w:lang w:eastAsia="fr-FR"/>
              </w:rPr>
              <w:t>étermine le contrôle du gouvernement par le parlement (1h00)</w:t>
            </w:r>
          </w:p>
          <w:p w14:paraId="1EA88F34" w14:textId="77777777" w:rsidR="00F26B49" w:rsidRPr="0065472A" w:rsidRDefault="00F26B49" w:rsidP="00ED1684">
            <w:pPr>
              <w:spacing w:after="0" w:line="240" w:lineRule="auto"/>
              <w:ind w:left="140"/>
              <w:rPr>
                <w:rFonts w:eastAsia="Times New Roman" w:cstheme="minorHAnsi"/>
                <w:sz w:val="24"/>
                <w:szCs w:val="24"/>
                <w:lang w:eastAsia="fr-FR"/>
              </w:rPr>
            </w:pPr>
            <w:r w:rsidRPr="0065472A">
              <w:rPr>
                <w:rFonts w:eastAsia="Times New Roman" w:cstheme="minorHAnsi"/>
                <w:sz w:val="24"/>
                <w:szCs w:val="24"/>
                <w:lang w:eastAsia="fr-FR"/>
              </w:rPr>
              <w:t>Que prévoit la constitution pour permettre le contrôle du gouvernement par le parlement ?</w:t>
            </w:r>
          </w:p>
          <w:p w14:paraId="438A6F58" w14:textId="77777777" w:rsidR="00F26B49" w:rsidRPr="0065472A" w:rsidRDefault="008303E9" w:rsidP="00ED1684">
            <w:pPr>
              <w:spacing w:after="0" w:line="240" w:lineRule="auto"/>
              <w:ind w:left="140"/>
              <w:rPr>
                <w:rFonts w:eastAsia="Times New Roman" w:cstheme="minorHAnsi"/>
                <w:sz w:val="24"/>
                <w:szCs w:val="24"/>
                <w:lang w:eastAsia="fr-FR"/>
              </w:rPr>
            </w:pPr>
            <w:r>
              <w:rPr>
                <w:rFonts w:eastAsia="Times New Roman" w:cstheme="minorHAnsi"/>
                <w:noProof/>
                <w:sz w:val="24"/>
                <w:szCs w:val="24"/>
                <w:lang w:eastAsia="fr-FR"/>
              </w:rPr>
              <mc:AlternateContent>
                <mc:Choice Requires="wps">
                  <w:drawing>
                    <wp:anchor distT="0" distB="0" distL="114300" distR="114300" simplePos="0" relativeHeight="251666432" behindDoc="0" locked="0" layoutInCell="1" allowOverlap="1" wp14:anchorId="5A97A955" wp14:editId="07480E3B">
                      <wp:simplePos x="0" y="0"/>
                      <wp:positionH relativeFrom="column">
                        <wp:posOffset>26642</wp:posOffset>
                      </wp:positionH>
                      <wp:positionV relativeFrom="paragraph">
                        <wp:posOffset>348369</wp:posOffset>
                      </wp:positionV>
                      <wp:extent cx="5349922" cy="1774209"/>
                      <wp:effectExtent l="0" t="0" r="22225" b="16510"/>
                      <wp:wrapNone/>
                      <wp:docPr id="10" name="Rectangle 10"/>
                      <wp:cNvGraphicFramePr/>
                      <a:graphic xmlns:a="http://schemas.openxmlformats.org/drawingml/2006/main">
                        <a:graphicData uri="http://schemas.microsoft.com/office/word/2010/wordprocessingShape">
                          <wps:wsp>
                            <wps:cNvSpPr/>
                            <wps:spPr>
                              <a:xfrm>
                                <a:off x="0" y="0"/>
                                <a:ext cx="5349922" cy="1774209"/>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E1B5C8A" id="Rectangle 10" o:spid="_x0000_s1026" style="position:absolute;margin-left:2.1pt;margin-top:27.45pt;width:421.25pt;height:139.7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" filled="f" strokecolor="#1f497d [3215]" strokeweight="2pt"/>
                  </w:pict>
                </mc:Fallback>
              </mc:AlternateContent>
            </w:r>
            <w:r w:rsidR="00F26B49" w:rsidRPr="0065472A">
              <w:rPr>
                <w:rFonts w:eastAsia="Times New Roman" w:cstheme="minorHAnsi"/>
                <w:sz w:val="24"/>
                <w:szCs w:val="24"/>
                <w:lang w:eastAsia="fr-FR"/>
              </w:rPr>
              <w:t>Le contrôle du gouvernement par le Parlement à travers  un exemple de commission d’enquête parlementaire</w:t>
            </w:r>
          </w:p>
          <w:p w14:paraId="30DE5850" w14:textId="77777777" w:rsidR="00F357EF" w:rsidRPr="0016390D" w:rsidRDefault="009D441F" w:rsidP="00F357EF">
            <w:pPr>
              <w:pStyle w:val="Paragraphedeliste"/>
              <w:spacing w:after="0" w:line="240" w:lineRule="auto"/>
              <w:ind w:left="140"/>
              <w:rPr>
                <w:rFonts w:eastAsia="Times New Roman" w:cstheme="minorHAnsi"/>
                <w:color w:val="0070C0"/>
                <w:kern w:val="24"/>
                <w:sz w:val="24"/>
                <w:szCs w:val="24"/>
                <w:lang w:eastAsia="fr-FR"/>
              </w:rPr>
            </w:pPr>
            <w:r w:rsidRPr="0016390D">
              <w:rPr>
                <w:rFonts w:eastAsia="Times New Roman" w:cstheme="minorHAnsi"/>
                <w:b/>
                <w:color w:val="0070C0"/>
                <w:kern w:val="24"/>
                <w:sz w:val="24"/>
                <w:szCs w:val="24"/>
                <w:u w:val="single"/>
                <w:lang w:eastAsia="fr-FR"/>
              </w:rPr>
              <w:t>Evaluation formative</w:t>
            </w:r>
            <w:r w:rsidR="00F26B49" w:rsidRPr="0016390D">
              <w:rPr>
                <w:rFonts w:eastAsia="Times New Roman" w:cstheme="minorHAnsi"/>
                <w:b/>
                <w:color w:val="0070C0"/>
                <w:kern w:val="24"/>
                <w:sz w:val="24"/>
                <w:szCs w:val="24"/>
                <w:lang w:eastAsia="fr-FR"/>
              </w:rPr>
              <w:t xml:space="preserve"> : </w:t>
            </w:r>
            <w:r w:rsidR="0016390D" w:rsidRPr="0016390D">
              <w:rPr>
                <w:rFonts w:eastAsia="Times New Roman" w:cstheme="minorHAnsi"/>
                <w:b/>
                <w:color w:val="0070C0"/>
                <w:kern w:val="24"/>
                <w:sz w:val="24"/>
                <w:szCs w:val="24"/>
                <w:lang w:eastAsia="fr-FR"/>
              </w:rPr>
              <w:t xml:space="preserve">Analyse de documents afin de comprendre le rôle du Parlement lors d’une commission d’enquête : </w:t>
            </w:r>
            <w:r w:rsidR="00F357EF" w:rsidRPr="0016390D">
              <w:rPr>
                <w:rFonts w:eastAsia="Times New Roman" w:cstheme="minorHAnsi"/>
                <w:color w:val="0070C0"/>
                <w:kern w:val="24"/>
                <w:sz w:val="24"/>
                <w:szCs w:val="24"/>
                <w:lang w:eastAsia="fr-FR"/>
              </w:rPr>
              <w:t>extraits d</w:t>
            </w:r>
            <w:r w:rsidR="0016390D" w:rsidRPr="0016390D">
              <w:rPr>
                <w:rFonts w:eastAsia="Times New Roman" w:cstheme="minorHAnsi"/>
                <w:color w:val="0070C0"/>
                <w:kern w:val="24"/>
                <w:sz w:val="24"/>
                <w:szCs w:val="24"/>
                <w:lang w:eastAsia="fr-FR"/>
              </w:rPr>
              <w:t xml:space="preserve">e la Constitution, </w:t>
            </w:r>
            <w:r w:rsidR="00F357EF" w:rsidRPr="0016390D">
              <w:rPr>
                <w:rFonts w:eastAsia="Times New Roman" w:cstheme="minorHAnsi"/>
                <w:color w:val="0070C0"/>
                <w:kern w:val="24"/>
                <w:sz w:val="24"/>
                <w:szCs w:val="24"/>
                <w:lang w:eastAsia="fr-FR"/>
              </w:rPr>
              <w:t>article de presse sur la commission d’en</w:t>
            </w:r>
            <w:r w:rsidR="0016390D" w:rsidRPr="0016390D">
              <w:rPr>
                <w:rFonts w:eastAsia="Times New Roman" w:cstheme="minorHAnsi"/>
                <w:color w:val="0070C0"/>
                <w:kern w:val="24"/>
                <w:sz w:val="24"/>
                <w:szCs w:val="24"/>
                <w:lang w:eastAsia="fr-FR"/>
              </w:rPr>
              <w:t xml:space="preserve">quête sur les EHPAD (2022), </w:t>
            </w:r>
            <w:r w:rsidR="00F357EF" w:rsidRPr="0016390D">
              <w:rPr>
                <w:rFonts w:eastAsia="Times New Roman" w:cstheme="minorHAnsi"/>
                <w:color w:val="0070C0"/>
                <w:kern w:val="24"/>
                <w:sz w:val="24"/>
                <w:szCs w:val="24"/>
                <w:lang w:eastAsia="fr-FR"/>
              </w:rPr>
              <w:t xml:space="preserve">déclaration lors de l’audition d’un député. </w:t>
            </w:r>
            <w:r w:rsidR="0016390D" w:rsidRPr="0016390D">
              <w:rPr>
                <w:rFonts w:eastAsia="Times New Roman" w:cstheme="minorHAnsi"/>
                <w:color w:val="0070C0"/>
                <w:kern w:val="24"/>
                <w:sz w:val="24"/>
                <w:szCs w:val="24"/>
                <w:lang w:eastAsia="fr-FR"/>
              </w:rPr>
              <w:t>En binôme, les élèves</w:t>
            </w:r>
            <w:r w:rsidR="00F357EF" w:rsidRPr="0016390D">
              <w:rPr>
                <w:rFonts w:eastAsia="Times New Roman" w:cstheme="minorHAnsi"/>
                <w:color w:val="0070C0"/>
                <w:kern w:val="24"/>
                <w:sz w:val="24"/>
                <w:szCs w:val="24"/>
                <w:lang w:eastAsia="fr-FR"/>
              </w:rPr>
              <w:t xml:space="preserve"> vont devoir poser des questions en tant que membre de la commission d’enquête et y répondre en tant que ministre, dirigeant d’un EHPAD ou expert en santé.</w:t>
            </w:r>
          </w:p>
          <w:p w14:paraId="5CEECAA1" w14:textId="77777777" w:rsidR="00F357EF" w:rsidRDefault="00F357EF" w:rsidP="00F357EF">
            <w:pPr>
              <w:pStyle w:val="Paragraphedeliste"/>
              <w:spacing w:after="0" w:line="240" w:lineRule="auto"/>
              <w:ind w:left="140"/>
              <w:rPr>
                <w:rFonts w:eastAsia="Times New Roman" w:cstheme="minorHAnsi"/>
                <w:b/>
                <w:color w:val="000000" w:themeColor="text1"/>
                <w:kern w:val="24"/>
                <w:sz w:val="24"/>
                <w:szCs w:val="24"/>
                <w:u w:val="single"/>
                <w:lang w:eastAsia="fr-FR"/>
              </w:rPr>
            </w:pPr>
          </w:p>
          <w:p w14:paraId="4FE06CF6" w14:textId="77777777" w:rsidR="00F26B49" w:rsidRPr="002B14D0" w:rsidRDefault="00F26B49" w:rsidP="00F357EF">
            <w:pPr>
              <w:pStyle w:val="Paragraphedeliste"/>
              <w:spacing w:after="0" w:line="240" w:lineRule="auto"/>
              <w:ind w:left="140"/>
              <w:rPr>
                <w:rFonts w:eastAsia="Times New Roman" w:cstheme="minorHAnsi"/>
                <w:b/>
                <w:sz w:val="24"/>
                <w:szCs w:val="24"/>
                <w:u w:val="single"/>
                <w:lang w:eastAsia="fr-FR"/>
              </w:rPr>
            </w:pPr>
            <w:r w:rsidRPr="002B14D0">
              <w:rPr>
                <w:rFonts w:eastAsia="Times New Roman" w:cstheme="minorHAnsi"/>
                <w:b/>
                <w:color w:val="000000" w:themeColor="text1"/>
                <w:kern w:val="24"/>
                <w:sz w:val="24"/>
                <w:szCs w:val="24"/>
                <w:u w:val="single"/>
                <w:lang w:eastAsia="fr-FR"/>
              </w:rPr>
              <w:t>La Constitution garantit le principe de laïcité (1h)</w:t>
            </w:r>
          </w:p>
          <w:p w14:paraId="6FC0F779" w14:textId="77777777" w:rsidR="00F26B49" w:rsidRPr="0065472A" w:rsidRDefault="00F26B49" w:rsidP="00A909FE">
            <w:pPr>
              <w:spacing w:after="0" w:line="240" w:lineRule="auto"/>
              <w:ind w:left="139" w:hanging="4"/>
              <w:rPr>
                <w:rFonts w:eastAsia="Times New Roman" w:cstheme="minorHAnsi"/>
                <w:sz w:val="24"/>
                <w:szCs w:val="24"/>
                <w:lang w:eastAsia="fr-FR"/>
              </w:rPr>
            </w:pPr>
            <w:r w:rsidRPr="0065472A">
              <w:rPr>
                <w:rFonts w:eastAsia="Times New Roman" w:cstheme="minorHAnsi"/>
                <w:sz w:val="24"/>
                <w:szCs w:val="24"/>
                <w:lang w:eastAsia="fr-FR"/>
              </w:rPr>
              <w:t xml:space="preserve">Comment la Constitution garantit-elle le principe de laïcité ? Comment ce principe s’applique-t-il à l’Etat français ? Tous les Etats sont-ils laïcs ? </w:t>
            </w:r>
          </w:p>
          <w:p w14:paraId="58E2E28E" w14:textId="77777777" w:rsidR="00F26B49" w:rsidRPr="00D536FC" w:rsidRDefault="00D536FC" w:rsidP="00F62B23">
            <w:pPr>
              <w:spacing w:after="0" w:line="240" w:lineRule="auto"/>
              <w:ind w:left="139"/>
              <w:contextualSpacing/>
              <w:rPr>
                <w:rFonts w:eastAsia="Times New Roman" w:cstheme="minorHAnsi"/>
                <w:bCs/>
                <w:kern w:val="24"/>
                <w:sz w:val="24"/>
                <w:szCs w:val="24"/>
                <w:lang w:eastAsia="fr-FR"/>
              </w:rPr>
            </w:pPr>
            <w:r>
              <w:rPr>
                <w:rFonts w:eastAsia="Times New Roman" w:cstheme="minorHAnsi"/>
                <w:b/>
                <w:bCs/>
                <w:kern w:val="24"/>
                <w:sz w:val="24"/>
                <w:szCs w:val="24"/>
                <w:lang w:eastAsia="fr-FR"/>
              </w:rPr>
              <w:t xml:space="preserve">Exemple : </w:t>
            </w:r>
            <w:r w:rsidR="00F26B49" w:rsidRPr="00D536FC">
              <w:rPr>
                <w:rFonts w:eastAsia="Times New Roman" w:cstheme="minorHAnsi"/>
                <w:bCs/>
                <w:kern w:val="24"/>
                <w:sz w:val="24"/>
                <w:szCs w:val="24"/>
                <w:lang w:eastAsia="fr-FR"/>
              </w:rPr>
              <w:t>questions à partir de l’article 1 de la constitution et d’un extrait de la loi de 1905 puis étude d’un cas avec une mise en perspective internationale (exemple : En 2023, une élève porte un abaya dans son collège. Le chef d’établissement lui demande de l’enlever. Elle refuse).</w:t>
            </w:r>
          </w:p>
          <w:p w14:paraId="131A3655" w14:textId="77777777" w:rsidR="00F26B49" w:rsidRDefault="00F26B49" w:rsidP="00F62B23">
            <w:pPr>
              <w:spacing w:after="0" w:line="240" w:lineRule="auto"/>
              <w:ind w:left="139"/>
              <w:contextualSpacing/>
              <w:rPr>
                <w:rFonts w:eastAsia="Times New Roman" w:cstheme="minorHAnsi"/>
                <w:bCs/>
                <w:color w:val="000000" w:themeColor="text1"/>
                <w:kern w:val="24"/>
                <w:sz w:val="24"/>
                <w:szCs w:val="24"/>
                <w:lang w:eastAsia="fr-FR"/>
              </w:rPr>
            </w:pPr>
          </w:p>
          <w:p w14:paraId="6FA31F10" w14:textId="77777777" w:rsidR="00F26B49" w:rsidRDefault="00F26B49" w:rsidP="00F62B23">
            <w:pPr>
              <w:spacing w:after="0" w:line="240" w:lineRule="auto"/>
              <w:ind w:left="139"/>
              <w:contextualSpacing/>
              <w:rPr>
                <w:rFonts w:eastAsia="Times New Roman" w:cstheme="minorHAnsi"/>
                <w:bCs/>
                <w:color w:val="000000" w:themeColor="text1"/>
                <w:kern w:val="24"/>
                <w:sz w:val="24"/>
                <w:szCs w:val="24"/>
                <w:lang w:eastAsia="fr-FR"/>
              </w:rPr>
            </w:pPr>
          </w:p>
          <w:p w14:paraId="5FEB8DE4" w14:textId="77777777" w:rsidR="00F26B49" w:rsidRDefault="00F26B49" w:rsidP="00F62B23">
            <w:pPr>
              <w:spacing w:after="0" w:line="240" w:lineRule="auto"/>
              <w:ind w:left="139"/>
              <w:contextualSpacing/>
              <w:rPr>
                <w:rFonts w:eastAsia="Times New Roman" w:cstheme="minorHAnsi"/>
                <w:bCs/>
                <w:color w:val="000000" w:themeColor="text1"/>
                <w:kern w:val="24"/>
                <w:sz w:val="24"/>
                <w:szCs w:val="24"/>
                <w:lang w:eastAsia="fr-FR"/>
              </w:rPr>
            </w:pPr>
          </w:p>
          <w:p w14:paraId="6AAF3F03" w14:textId="77777777" w:rsidR="00F26B49" w:rsidRDefault="00F26B49" w:rsidP="00F62B23">
            <w:pPr>
              <w:spacing w:after="0" w:line="240" w:lineRule="auto"/>
              <w:ind w:left="139"/>
              <w:contextualSpacing/>
              <w:rPr>
                <w:rFonts w:eastAsia="Times New Roman" w:cstheme="minorHAnsi"/>
                <w:bCs/>
                <w:color w:val="000000" w:themeColor="text1"/>
                <w:kern w:val="24"/>
                <w:sz w:val="24"/>
                <w:szCs w:val="24"/>
                <w:lang w:eastAsia="fr-FR"/>
              </w:rPr>
            </w:pPr>
          </w:p>
          <w:p w14:paraId="60115877" w14:textId="77777777" w:rsidR="00F26B49" w:rsidRPr="002B14D0" w:rsidRDefault="00F26B49" w:rsidP="00F62B23">
            <w:pPr>
              <w:pStyle w:val="Paragraphedeliste"/>
              <w:numPr>
                <w:ilvl w:val="0"/>
                <w:numId w:val="16"/>
              </w:numPr>
              <w:spacing w:after="0" w:line="240" w:lineRule="auto"/>
              <w:ind w:left="423"/>
              <w:rPr>
                <w:rFonts w:eastAsia="Times New Roman" w:cstheme="minorHAnsi"/>
                <w:sz w:val="24"/>
                <w:szCs w:val="24"/>
                <w:u w:val="single"/>
                <w:lang w:eastAsia="fr-FR"/>
              </w:rPr>
            </w:pPr>
            <w:r w:rsidRPr="002B14D0">
              <w:rPr>
                <w:rFonts w:eastAsia="Times New Roman" w:cstheme="minorHAnsi"/>
                <w:b/>
                <w:bCs/>
                <w:color w:val="000000" w:themeColor="text1"/>
                <w:kern w:val="24"/>
                <w:sz w:val="24"/>
                <w:szCs w:val="24"/>
                <w:u w:val="single"/>
                <w:lang w:eastAsia="fr-FR"/>
              </w:rPr>
              <w:t>Les modifications de la Constitution font évoluer la République (1 h)</w:t>
            </w:r>
          </w:p>
          <w:p w14:paraId="147BA92C" w14:textId="77777777" w:rsidR="00F26B49" w:rsidRPr="0016390D" w:rsidRDefault="00FE25B9" w:rsidP="009D441F">
            <w:pPr>
              <w:spacing w:after="0" w:line="240" w:lineRule="auto"/>
              <w:rPr>
                <w:rFonts w:eastAsia="Times New Roman" w:cstheme="minorHAnsi"/>
                <w:b/>
                <w:bCs/>
                <w:color w:val="0070C0"/>
                <w:kern w:val="24"/>
                <w:sz w:val="24"/>
                <w:szCs w:val="24"/>
                <w:u w:val="single"/>
                <w:lang w:eastAsia="fr-FR"/>
              </w:rPr>
            </w:pPr>
            <w:r w:rsidRPr="0016390D">
              <w:rPr>
                <w:rFonts w:eastAsia="Times New Roman" w:cstheme="minorHAnsi"/>
                <w:b/>
                <w:bCs/>
                <w:noProof/>
                <w:color w:val="0070C0"/>
                <w:kern w:val="24"/>
                <w:sz w:val="24"/>
                <w:szCs w:val="24"/>
                <w:u w:val="single"/>
                <w:lang w:eastAsia="fr-FR"/>
              </w:rPr>
              <mc:AlternateContent>
                <mc:Choice Requires="wps">
                  <w:drawing>
                    <wp:anchor distT="0" distB="0" distL="114300" distR="114300" simplePos="0" relativeHeight="251668480" behindDoc="0" locked="0" layoutInCell="1" allowOverlap="1" wp14:anchorId="72569392" wp14:editId="7E683355">
                      <wp:simplePos x="0" y="0"/>
                      <wp:positionH relativeFrom="column">
                        <wp:posOffset>-21590</wp:posOffset>
                      </wp:positionH>
                      <wp:positionV relativeFrom="paragraph">
                        <wp:posOffset>12700</wp:posOffset>
                      </wp:positionV>
                      <wp:extent cx="5363210" cy="5281295"/>
                      <wp:effectExtent l="0" t="0" r="27940" b="14605"/>
                      <wp:wrapNone/>
                      <wp:docPr id="12" name="Rectangle 12"/>
                      <wp:cNvGraphicFramePr/>
                      <a:graphic xmlns:a="http://schemas.openxmlformats.org/drawingml/2006/main">
                        <a:graphicData uri="http://schemas.microsoft.com/office/word/2010/wordprocessingShape">
                          <wps:wsp>
                            <wps:cNvSpPr/>
                            <wps:spPr>
                              <a:xfrm>
                                <a:off x="0" y="0"/>
                                <a:ext cx="5363210" cy="5281295"/>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0AEA827" id="Rectangle 12" o:spid="_x0000_s1026" style="position:absolute;margin-left:-1.7pt;margin-top:1pt;width:422.3pt;height:415.85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" filled="f" strokecolor="#1f497d [3215]" strokeweight="2pt"/>
                  </w:pict>
                </mc:Fallback>
              </mc:AlternateContent>
            </w:r>
            <w:r w:rsidR="009D441F" w:rsidRPr="0016390D">
              <w:rPr>
                <w:rFonts w:eastAsia="Times New Roman" w:cstheme="minorHAnsi"/>
                <w:b/>
                <w:bCs/>
                <w:color w:val="0070C0"/>
                <w:kern w:val="24"/>
                <w:sz w:val="24"/>
                <w:szCs w:val="24"/>
                <w:u w:val="single"/>
                <w:lang w:eastAsia="fr-FR"/>
              </w:rPr>
              <w:t>Evaluation formative</w:t>
            </w:r>
            <w:r w:rsidR="00F26B49" w:rsidRPr="0016390D">
              <w:rPr>
                <w:rFonts w:eastAsia="Times New Roman" w:cstheme="minorHAnsi"/>
                <w:b/>
                <w:bCs/>
                <w:color w:val="0070C0"/>
                <w:kern w:val="24"/>
                <w:sz w:val="24"/>
                <w:szCs w:val="24"/>
                <w:u w:val="single"/>
                <w:lang w:eastAsia="fr-FR"/>
              </w:rPr>
              <w:t> </w:t>
            </w:r>
          </w:p>
          <w:p w14:paraId="6715AB96" w14:textId="77777777" w:rsidR="00F26B49" w:rsidRPr="0016390D" w:rsidRDefault="00F357EF" w:rsidP="0016390D">
            <w:pPr>
              <w:spacing w:after="0" w:line="240" w:lineRule="auto"/>
              <w:rPr>
                <w:rFonts w:eastAsia="Times New Roman" w:cstheme="minorHAnsi"/>
                <w:color w:val="0070C0"/>
                <w:sz w:val="24"/>
                <w:szCs w:val="24"/>
                <w:lang w:eastAsia="fr-FR"/>
              </w:rPr>
            </w:pPr>
            <w:r w:rsidRPr="0016390D">
              <w:rPr>
                <w:rFonts w:eastAsia="Times New Roman" w:cstheme="minorHAnsi"/>
                <w:b/>
                <w:color w:val="0070C0"/>
                <w:sz w:val="24"/>
                <w:szCs w:val="24"/>
                <w:lang w:eastAsia="fr-FR"/>
              </w:rPr>
              <w:t>Réalisation d’un podcast présentant une modification de la Constitution</w:t>
            </w:r>
            <w:r w:rsidR="0016390D" w:rsidRPr="0016390D">
              <w:rPr>
                <w:rFonts w:eastAsia="Times New Roman" w:cstheme="minorHAnsi"/>
                <w:b/>
                <w:color w:val="0070C0"/>
                <w:sz w:val="24"/>
                <w:szCs w:val="24"/>
                <w:lang w:eastAsia="fr-FR"/>
              </w:rPr>
              <w:t xml:space="preserve"> </w:t>
            </w:r>
            <w:r w:rsidR="0016390D" w:rsidRPr="0016390D">
              <w:rPr>
                <w:rFonts w:eastAsia="Times New Roman" w:cstheme="minorHAnsi"/>
                <w:color w:val="0070C0"/>
                <w:sz w:val="24"/>
                <w:szCs w:val="24"/>
                <w:lang w:eastAsia="fr-FR"/>
              </w:rPr>
              <w:t>(</w:t>
            </w:r>
            <w:r w:rsidR="0016390D" w:rsidRPr="0016390D">
              <w:rPr>
                <w:rFonts w:eastAsia="Times New Roman" w:cstheme="minorHAnsi"/>
                <w:bCs/>
                <w:color w:val="0070C0"/>
                <w:kern w:val="24"/>
                <w:sz w:val="24"/>
                <w:szCs w:val="24"/>
                <w:lang w:eastAsia="fr-FR"/>
              </w:rPr>
              <w:t>1h en classe + temps hors la classe pour l’enregistrement</w:t>
            </w:r>
            <w:r w:rsidR="0016390D" w:rsidRPr="0016390D">
              <w:rPr>
                <w:rFonts w:eastAsia="Times New Roman" w:cstheme="minorHAnsi"/>
                <w:color w:val="0070C0"/>
                <w:sz w:val="24"/>
                <w:szCs w:val="24"/>
                <w:lang w:eastAsia="fr-FR"/>
              </w:rPr>
              <w:t xml:space="preserve">). Les élèves, </w:t>
            </w:r>
            <w:r w:rsidR="00F26B49" w:rsidRPr="0016390D">
              <w:rPr>
                <w:rFonts w:eastAsia="Times New Roman" w:cstheme="minorHAnsi"/>
                <w:color w:val="0070C0"/>
                <w:sz w:val="24"/>
                <w:szCs w:val="24"/>
                <w:lang w:eastAsia="fr-FR"/>
              </w:rPr>
              <w:t>répartis en binômes</w:t>
            </w:r>
            <w:r w:rsidR="0016390D" w:rsidRPr="0016390D">
              <w:rPr>
                <w:rFonts w:eastAsia="Times New Roman" w:cstheme="minorHAnsi"/>
                <w:color w:val="0070C0"/>
                <w:sz w:val="24"/>
                <w:szCs w:val="24"/>
                <w:lang w:eastAsia="fr-FR"/>
              </w:rPr>
              <w:t xml:space="preserve"> choisissent une modification</w:t>
            </w:r>
            <w:r w:rsidR="00F26B49" w:rsidRPr="0016390D">
              <w:rPr>
                <w:rFonts w:eastAsia="Times New Roman" w:cstheme="minorHAnsi"/>
                <w:color w:val="0070C0"/>
                <w:sz w:val="24"/>
                <w:szCs w:val="24"/>
                <w:lang w:eastAsia="fr-FR"/>
              </w:rPr>
              <w:t xml:space="preserve"> parmi celles proposées par l’enseignant</w:t>
            </w:r>
            <w:r w:rsidR="00D536FC" w:rsidRPr="0016390D">
              <w:rPr>
                <w:rFonts w:eastAsia="Times New Roman" w:cstheme="minorHAnsi"/>
                <w:color w:val="0070C0"/>
                <w:sz w:val="24"/>
                <w:szCs w:val="24"/>
                <w:lang w:eastAsia="fr-FR"/>
              </w:rPr>
              <w:t xml:space="preserve">. Les recherches </w:t>
            </w:r>
            <w:r w:rsidR="00F26B49" w:rsidRPr="0016390D">
              <w:rPr>
                <w:rFonts w:eastAsia="Times New Roman" w:cstheme="minorHAnsi"/>
                <w:color w:val="0070C0"/>
                <w:sz w:val="24"/>
                <w:szCs w:val="24"/>
                <w:lang w:eastAsia="fr-FR"/>
              </w:rPr>
              <w:t xml:space="preserve">sur Internet </w:t>
            </w:r>
            <w:r w:rsidR="00D536FC" w:rsidRPr="0016390D">
              <w:rPr>
                <w:rFonts w:eastAsia="Times New Roman" w:cstheme="minorHAnsi"/>
                <w:color w:val="0070C0"/>
                <w:sz w:val="24"/>
                <w:szCs w:val="24"/>
                <w:lang w:eastAsia="fr-FR"/>
              </w:rPr>
              <w:t xml:space="preserve">sont faites en classe </w:t>
            </w:r>
            <w:r w:rsidR="00F26B49" w:rsidRPr="0016390D">
              <w:rPr>
                <w:rFonts w:eastAsia="Times New Roman" w:cstheme="minorHAnsi"/>
                <w:color w:val="0070C0"/>
                <w:sz w:val="24"/>
                <w:szCs w:val="24"/>
                <w:lang w:eastAsia="fr-FR"/>
              </w:rPr>
              <w:t xml:space="preserve">(quelques sites sont proposés : conseil constitutionnel, service public, </w:t>
            </w:r>
            <w:proofErr w:type="spellStart"/>
            <w:r w:rsidR="00F26B49" w:rsidRPr="0016390D">
              <w:rPr>
                <w:rFonts w:eastAsia="Times New Roman" w:cstheme="minorHAnsi"/>
                <w:color w:val="0070C0"/>
                <w:sz w:val="24"/>
                <w:szCs w:val="24"/>
                <w:lang w:eastAsia="fr-FR"/>
              </w:rPr>
              <w:t>lumni</w:t>
            </w:r>
            <w:proofErr w:type="spellEnd"/>
            <w:r w:rsidR="00F26B49" w:rsidRPr="0016390D">
              <w:rPr>
                <w:rFonts w:eastAsia="Times New Roman" w:cstheme="minorHAnsi"/>
                <w:color w:val="0070C0"/>
                <w:sz w:val="24"/>
                <w:szCs w:val="24"/>
                <w:lang w:eastAsia="fr-FR"/>
              </w:rPr>
              <w:t xml:space="preserve">…) </w:t>
            </w:r>
            <w:r w:rsidR="00D536FC" w:rsidRPr="0016390D">
              <w:rPr>
                <w:rFonts w:eastAsia="Times New Roman" w:cstheme="minorHAnsi"/>
                <w:color w:val="0070C0"/>
                <w:sz w:val="24"/>
                <w:szCs w:val="24"/>
                <w:lang w:eastAsia="fr-FR"/>
              </w:rPr>
              <w:t>et l’enregistrement est réalisé dans le temps hors la classe. Le podcast devra  présenter</w:t>
            </w:r>
            <w:r w:rsidR="00F26B49" w:rsidRPr="0016390D">
              <w:rPr>
                <w:rFonts w:eastAsia="Times New Roman" w:cstheme="minorHAnsi"/>
                <w:color w:val="0070C0"/>
                <w:sz w:val="24"/>
                <w:szCs w:val="24"/>
                <w:lang w:eastAsia="fr-FR"/>
              </w:rPr>
              <w:t> :</w:t>
            </w:r>
          </w:p>
          <w:p w14:paraId="456498F2" w14:textId="77777777" w:rsidR="00F26B49" w:rsidRPr="0016390D" w:rsidRDefault="00F26B49" w:rsidP="00E511D2">
            <w:pPr>
              <w:spacing w:after="0" w:line="240" w:lineRule="auto"/>
              <w:ind w:left="63"/>
              <w:rPr>
                <w:rFonts w:eastAsia="Times New Roman" w:cstheme="minorHAnsi"/>
                <w:color w:val="0070C0"/>
                <w:sz w:val="24"/>
                <w:szCs w:val="24"/>
                <w:lang w:eastAsia="fr-FR"/>
              </w:rPr>
            </w:pPr>
            <w:r w:rsidRPr="0016390D">
              <w:rPr>
                <w:rFonts w:eastAsia="Times New Roman" w:cstheme="minorHAnsi"/>
                <w:color w:val="0070C0"/>
                <w:sz w:val="24"/>
                <w:szCs w:val="24"/>
                <w:lang w:eastAsia="fr-FR"/>
              </w:rPr>
              <w:t>- le contexte (Pourquoi cette modification a-t-elle eu lieu ? Quel événement ou changement politique l'a motivée ? Quelles personnes ou partis ont soutenu cette révision ?), -la procédure de révision (Comment cette révision a-t-elle été adoptée ? Par qui ? Le texte a-t-il été soumis à un référendum ou approuvé uniquement par le Parlement ?), -l’impact de la modification (Comment cette révision a-t-elle modifié le fonctionnement des institutions politiques françaises ? Quels ont été ses effets sur la société et la politique française ?)</w:t>
            </w:r>
          </w:p>
          <w:p w14:paraId="3F4C54A1" w14:textId="77777777" w:rsidR="00F26B49" w:rsidRPr="0016390D" w:rsidRDefault="00F26B49" w:rsidP="00E511D2">
            <w:pPr>
              <w:spacing w:after="0" w:line="240" w:lineRule="auto"/>
              <w:ind w:left="63"/>
              <w:rPr>
                <w:rFonts w:eastAsia="Times New Roman" w:cstheme="minorHAnsi"/>
                <w:color w:val="0070C0"/>
                <w:sz w:val="24"/>
                <w:szCs w:val="24"/>
                <w:u w:val="single"/>
                <w:lang w:eastAsia="fr-FR"/>
              </w:rPr>
            </w:pPr>
            <w:r w:rsidRPr="0016390D">
              <w:rPr>
                <w:rFonts w:eastAsia="Times New Roman" w:cstheme="minorHAnsi"/>
                <w:color w:val="0070C0"/>
                <w:sz w:val="24"/>
                <w:szCs w:val="24"/>
                <w:u w:val="single"/>
                <w:lang w:eastAsia="fr-FR"/>
              </w:rPr>
              <w:t>Révisions proposées :</w:t>
            </w:r>
          </w:p>
          <w:p w14:paraId="6E5780B9" w14:textId="77777777" w:rsidR="00F26B49" w:rsidRPr="0016390D" w:rsidRDefault="00F26B49" w:rsidP="007650EE">
            <w:pPr>
              <w:spacing w:after="0" w:line="240" w:lineRule="auto"/>
              <w:rPr>
                <w:rFonts w:eastAsia="Times New Roman" w:cstheme="minorHAnsi"/>
                <w:color w:val="0070C0"/>
                <w:kern w:val="24"/>
                <w:sz w:val="24"/>
                <w:szCs w:val="24"/>
                <w:lang w:eastAsia="fr-FR"/>
              </w:rPr>
            </w:pPr>
            <w:r w:rsidRPr="0016390D">
              <w:rPr>
                <w:rFonts w:eastAsia="Times New Roman" w:cstheme="minorHAnsi"/>
                <w:color w:val="0070C0"/>
                <w:kern w:val="24"/>
                <w:sz w:val="24"/>
                <w:szCs w:val="24"/>
                <w:lang w:eastAsia="fr-FR"/>
              </w:rPr>
              <w:t>-Election du président au suffrage universel (1962)</w:t>
            </w:r>
          </w:p>
          <w:p w14:paraId="2DF22A0D" w14:textId="77777777" w:rsidR="00F26B49" w:rsidRPr="0016390D" w:rsidRDefault="00F26B49" w:rsidP="007650EE">
            <w:pPr>
              <w:spacing w:after="0" w:line="240" w:lineRule="auto"/>
              <w:rPr>
                <w:rFonts w:eastAsia="Times New Roman" w:cstheme="minorHAnsi"/>
                <w:color w:val="0070C0"/>
                <w:kern w:val="24"/>
                <w:sz w:val="24"/>
                <w:szCs w:val="24"/>
                <w:lang w:eastAsia="fr-FR"/>
              </w:rPr>
            </w:pPr>
            <w:r w:rsidRPr="0016390D">
              <w:rPr>
                <w:rFonts w:eastAsia="Times New Roman" w:cstheme="minorHAnsi"/>
                <w:color w:val="0070C0"/>
                <w:kern w:val="24"/>
                <w:sz w:val="24"/>
                <w:szCs w:val="24"/>
                <w:lang w:eastAsia="fr-FR"/>
              </w:rPr>
              <w:t>Importance accrue du conseil constitutionnel (1971 et 2008)</w:t>
            </w:r>
          </w:p>
          <w:p w14:paraId="3E43FD7A" w14:textId="77777777" w:rsidR="00F26B49" w:rsidRPr="0016390D" w:rsidRDefault="00F26B49" w:rsidP="007650EE">
            <w:pPr>
              <w:spacing w:after="0" w:line="240" w:lineRule="auto"/>
              <w:rPr>
                <w:rFonts w:eastAsia="Times New Roman" w:cstheme="minorHAnsi"/>
                <w:color w:val="0070C0"/>
                <w:kern w:val="24"/>
                <w:sz w:val="24"/>
                <w:szCs w:val="24"/>
                <w:lang w:eastAsia="fr-FR"/>
              </w:rPr>
            </w:pPr>
            <w:r w:rsidRPr="0016390D">
              <w:rPr>
                <w:rFonts w:eastAsia="Times New Roman" w:cstheme="minorHAnsi"/>
                <w:color w:val="0070C0"/>
                <w:kern w:val="24"/>
                <w:sz w:val="24"/>
                <w:szCs w:val="24"/>
                <w:lang w:eastAsia="fr-FR"/>
              </w:rPr>
              <w:t>-Parité (1999)</w:t>
            </w:r>
          </w:p>
          <w:p w14:paraId="51601978" w14:textId="77777777" w:rsidR="00F26B49" w:rsidRPr="0016390D" w:rsidRDefault="00F26B49" w:rsidP="007650EE">
            <w:pPr>
              <w:spacing w:after="0" w:line="240" w:lineRule="auto"/>
              <w:rPr>
                <w:rFonts w:eastAsia="Times New Roman" w:cstheme="minorHAnsi"/>
                <w:color w:val="0070C0"/>
                <w:kern w:val="24"/>
                <w:sz w:val="24"/>
                <w:szCs w:val="24"/>
                <w:lang w:eastAsia="fr-FR"/>
              </w:rPr>
            </w:pPr>
            <w:r w:rsidRPr="0016390D">
              <w:rPr>
                <w:rFonts w:eastAsia="Times New Roman" w:cstheme="minorHAnsi"/>
                <w:color w:val="0070C0"/>
                <w:kern w:val="24"/>
                <w:sz w:val="24"/>
                <w:szCs w:val="24"/>
                <w:lang w:eastAsia="fr-FR"/>
              </w:rPr>
              <w:t>-Passage du septennat au quinquennat (2000)</w:t>
            </w:r>
          </w:p>
          <w:p w14:paraId="6EBDFCDD" w14:textId="77777777" w:rsidR="00F26B49" w:rsidRPr="0016390D" w:rsidRDefault="00F26B49" w:rsidP="007650EE">
            <w:pPr>
              <w:spacing w:after="0" w:line="240" w:lineRule="auto"/>
              <w:rPr>
                <w:rFonts w:eastAsia="Times New Roman" w:cstheme="minorHAnsi"/>
                <w:color w:val="0070C0"/>
                <w:kern w:val="24"/>
                <w:sz w:val="24"/>
                <w:szCs w:val="24"/>
                <w:lang w:eastAsia="fr-FR"/>
              </w:rPr>
            </w:pPr>
            <w:r w:rsidRPr="0016390D">
              <w:rPr>
                <w:rFonts w:eastAsia="Times New Roman" w:cstheme="minorHAnsi"/>
                <w:color w:val="0070C0"/>
                <w:kern w:val="24"/>
                <w:sz w:val="24"/>
                <w:szCs w:val="24"/>
                <w:lang w:eastAsia="fr-FR"/>
              </w:rPr>
              <w:t>-Décentralisation (2003)</w:t>
            </w:r>
          </w:p>
          <w:p w14:paraId="099A962F" w14:textId="77777777" w:rsidR="00F26B49" w:rsidRPr="0016390D" w:rsidRDefault="00F26B49" w:rsidP="007650EE">
            <w:pPr>
              <w:spacing w:after="0" w:line="240" w:lineRule="auto"/>
              <w:rPr>
                <w:rFonts w:eastAsia="Times New Roman" w:cstheme="minorHAnsi"/>
                <w:color w:val="0070C0"/>
                <w:kern w:val="24"/>
                <w:sz w:val="24"/>
                <w:szCs w:val="24"/>
                <w:lang w:eastAsia="fr-FR"/>
              </w:rPr>
            </w:pPr>
            <w:r w:rsidRPr="0016390D">
              <w:rPr>
                <w:rFonts w:eastAsia="Times New Roman" w:cstheme="minorHAnsi"/>
                <w:color w:val="0070C0"/>
                <w:kern w:val="24"/>
                <w:sz w:val="24"/>
                <w:szCs w:val="24"/>
                <w:lang w:eastAsia="fr-FR"/>
              </w:rPr>
              <w:t>-Charte de l’environnement (2008)</w:t>
            </w:r>
          </w:p>
          <w:p w14:paraId="0A805222" w14:textId="77777777" w:rsidR="00D536FC" w:rsidRPr="0016390D" w:rsidRDefault="00D536FC" w:rsidP="007650EE">
            <w:pPr>
              <w:spacing w:after="0" w:line="240" w:lineRule="auto"/>
              <w:rPr>
                <w:rFonts w:eastAsia="Times New Roman" w:cstheme="minorHAnsi"/>
                <w:color w:val="0070C0"/>
                <w:kern w:val="24"/>
                <w:sz w:val="24"/>
                <w:szCs w:val="24"/>
                <w:lang w:eastAsia="fr-FR"/>
              </w:rPr>
            </w:pPr>
          </w:p>
          <w:p w14:paraId="77DB99A5" w14:textId="77777777" w:rsidR="00D536FC" w:rsidRDefault="00D536FC" w:rsidP="007650EE">
            <w:pPr>
              <w:spacing w:after="0" w:line="240" w:lineRule="auto"/>
              <w:rPr>
                <w:rFonts w:eastAsia="Times New Roman" w:cstheme="minorHAnsi"/>
                <w:color w:val="FF0000"/>
                <w:kern w:val="24"/>
                <w:sz w:val="24"/>
                <w:szCs w:val="24"/>
                <w:lang w:eastAsia="fr-FR"/>
              </w:rPr>
            </w:pPr>
          </w:p>
          <w:p w14:paraId="3EA25118" w14:textId="77777777" w:rsidR="00D536FC" w:rsidRDefault="00D536FC" w:rsidP="007650EE">
            <w:pPr>
              <w:spacing w:after="0" w:line="240" w:lineRule="auto"/>
              <w:rPr>
                <w:rFonts w:eastAsia="Times New Roman" w:cstheme="minorHAnsi"/>
                <w:color w:val="FF0000"/>
                <w:kern w:val="24"/>
                <w:sz w:val="24"/>
                <w:szCs w:val="24"/>
                <w:lang w:eastAsia="fr-FR"/>
              </w:rPr>
            </w:pPr>
          </w:p>
          <w:p w14:paraId="18B33E7D" w14:textId="77777777" w:rsidR="00F26B49" w:rsidRPr="002B14D0" w:rsidRDefault="00F26B49" w:rsidP="002B14D0">
            <w:pPr>
              <w:pStyle w:val="Paragraphedeliste"/>
              <w:numPr>
                <w:ilvl w:val="0"/>
                <w:numId w:val="16"/>
              </w:numPr>
              <w:spacing w:after="0" w:line="240" w:lineRule="auto"/>
              <w:ind w:left="424"/>
              <w:rPr>
                <w:rFonts w:eastAsia="Times New Roman" w:cstheme="minorHAnsi"/>
                <w:b/>
                <w:kern w:val="24"/>
                <w:sz w:val="24"/>
                <w:szCs w:val="24"/>
                <w:u w:val="single"/>
                <w:lang w:eastAsia="fr-FR"/>
              </w:rPr>
            </w:pPr>
            <w:r w:rsidRPr="002B14D0">
              <w:rPr>
                <w:rFonts w:eastAsia="Times New Roman" w:cstheme="minorHAnsi"/>
                <w:b/>
                <w:kern w:val="24"/>
                <w:sz w:val="24"/>
                <w:szCs w:val="24"/>
                <w:u w:val="single"/>
                <w:lang w:eastAsia="fr-FR"/>
              </w:rPr>
              <w:t>La France dans les institutions européennes (2h)</w:t>
            </w:r>
          </w:p>
          <w:p w14:paraId="2F70FEB4" w14:textId="77777777" w:rsidR="00F26B49" w:rsidRPr="0065472A" w:rsidRDefault="00F26B49" w:rsidP="00976235">
            <w:pPr>
              <w:spacing w:after="0" w:line="240" w:lineRule="auto"/>
              <w:rPr>
                <w:rFonts w:eastAsia="Times New Roman" w:cstheme="minorHAnsi"/>
                <w:kern w:val="24"/>
                <w:sz w:val="24"/>
                <w:szCs w:val="24"/>
                <w:lang w:eastAsia="fr-FR"/>
              </w:rPr>
            </w:pPr>
            <w:r w:rsidRPr="0065472A">
              <w:rPr>
                <w:rFonts w:eastAsia="Times New Roman" w:cstheme="minorHAnsi"/>
                <w:kern w:val="24"/>
                <w:sz w:val="24"/>
                <w:szCs w:val="24"/>
                <w:lang w:eastAsia="fr-FR"/>
              </w:rPr>
              <w:t>Présentation des institutions européennes, leur rôle et leur fonctionnement (organigramme). (15 mn)</w:t>
            </w:r>
          </w:p>
          <w:p w14:paraId="1CE80933" w14:textId="77777777" w:rsidR="00F26B49" w:rsidRPr="0016390D" w:rsidRDefault="008303E9" w:rsidP="00976235">
            <w:pPr>
              <w:spacing w:after="0" w:line="240" w:lineRule="auto"/>
              <w:rPr>
                <w:rFonts w:eastAsia="Times New Roman" w:cstheme="minorHAnsi"/>
                <w:b/>
                <w:color w:val="0070C0"/>
                <w:kern w:val="24"/>
                <w:sz w:val="24"/>
                <w:szCs w:val="24"/>
                <w:lang w:eastAsia="fr-FR"/>
              </w:rPr>
            </w:pPr>
            <w:r w:rsidRPr="0016390D">
              <w:rPr>
                <w:rFonts w:eastAsia="Times New Roman" w:cstheme="minorHAnsi"/>
                <w:b/>
                <w:noProof/>
                <w:color w:val="0070C0"/>
                <w:kern w:val="24"/>
                <w:sz w:val="24"/>
                <w:szCs w:val="24"/>
                <w:u w:val="single"/>
                <w:lang w:eastAsia="fr-FR"/>
              </w:rPr>
              <mc:AlternateContent>
                <mc:Choice Requires="wps">
                  <w:drawing>
                    <wp:anchor distT="0" distB="0" distL="114300" distR="114300" simplePos="0" relativeHeight="251669504" behindDoc="0" locked="0" layoutInCell="1" allowOverlap="1" wp14:anchorId="7E864846" wp14:editId="008FA423">
                      <wp:simplePos x="0" y="0"/>
                      <wp:positionH relativeFrom="column">
                        <wp:posOffset>-55245</wp:posOffset>
                      </wp:positionH>
                      <wp:positionV relativeFrom="paragraph">
                        <wp:posOffset>4388</wp:posOffset>
                      </wp:positionV>
                      <wp:extent cx="5431809" cy="3466531"/>
                      <wp:effectExtent l="0" t="0" r="16510" b="19685"/>
                      <wp:wrapNone/>
                      <wp:docPr id="13" name="Rectangle 13"/>
                      <wp:cNvGraphicFramePr/>
                      <a:graphic xmlns:a="http://schemas.openxmlformats.org/drawingml/2006/main">
                        <a:graphicData uri="http://schemas.microsoft.com/office/word/2010/wordprocessingShape">
                          <wps:wsp>
                            <wps:cNvSpPr/>
                            <wps:spPr>
                              <a:xfrm>
                                <a:off x="0" y="0"/>
                                <a:ext cx="5431809" cy="3466531"/>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19523A" id="Rectangle 13" o:spid="_x0000_s1026" style="position:absolute;margin-left:-4.35pt;margin-top:.35pt;width:427.7pt;height:272.95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" filled="f" strokecolor="#1f497d [3215]" strokeweight="2pt"/>
                  </w:pict>
                </mc:Fallback>
              </mc:AlternateContent>
            </w:r>
            <w:r w:rsidR="009D441F" w:rsidRPr="0016390D">
              <w:rPr>
                <w:rFonts w:eastAsia="Times New Roman" w:cstheme="minorHAnsi"/>
                <w:b/>
                <w:color w:val="0070C0"/>
                <w:kern w:val="24"/>
                <w:sz w:val="24"/>
                <w:szCs w:val="24"/>
                <w:u w:val="single"/>
                <w:lang w:eastAsia="fr-FR"/>
              </w:rPr>
              <w:t>Evaluation formative</w:t>
            </w:r>
            <w:r w:rsidR="00F26B49" w:rsidRPr="0016390D">
              <w:rPr>
                <w:rFonts w:eastAsia="Times New Roman" w:cstheme="minorHAnsi"/>
                <w:b/>
                <w:color w:val="0070C0"/>
                <w:kern w:val="24"/>
                <w:sz w:val="24"/>
                <w:szCs w:val="24"/>
                <w:lang w:eastAsia="fr-FR"/>
              </w:rPr>
              <w:t> : débat sur une question actuelle débattue au niveau européen dans le but de comprendre le rôle des grandes institutions européennes : « Faut-il instaurer un salaire minimum européen ? ». (1h30)</w:t>
            </w:r>
          </w:p>
          <w:p w14:paraId="0CB599C9" w14:textId="77777777" w:rsidR="00F26B49" w:rsidRPr="0016390D" w:rsidRDefault="00F26B49" w:rsidP="00976235">
            <w:pPr>
              <w:spacing w:after="0" w:line="240" w:lineRule="auto"/>
              <w:rPr>
                <w:rFonts w:eastAsia="Times New Roman" w:cstheme="minorHAnsi"/>
                <w:color w:val="0070C0"/>
                <w:kern w:val="24"/>
                <w:sz w:val="24"/>
                <w:szCs w:val="24"/>
                <w:lang w:eastAsia="fr-FR"/>
              </w:rPr>
            </w:pPr>
            <w:r w:rsidRPr="0016390D">
              <w:rPr>
                <w:rFonts w:eastAsia="Times New Roman" w:cstheme="minorHAnsi"/>
                <w:b/>
                <w:color w:val="0070C0"/>
                <w:kern w:val="24"/>
                <w:sz w:val="24"/>
                <w:szCs w:val="24"/>
                <w:lang w:eastAsia="fr-FR"/>
              </w:rPr>
              <w:t>Répartition des élèves en groupes</w:t>
            </w:r>
            <w:r w:rsidRPr="0016390D">
              <w:rPr>
                <w:rFonts w:eastAsia="Times New Roman" w:cstheme="minorHAnsi"/>
                <w:color w:val="0070C0"/>
                <w:kern w:val="24"/>
                <w:sz w:val="24"/>
                <w:szCs w:val="24"/>
                <w:lang w:eastAsia="fr-FR"/>
              </w:rPr>
              <w:t xml:space="preserve"> qui représenteront chacun des acteurs principaux : la Commission européenne, le Parlement européen (divisé en groupes de partis politiques), et le Conseil de l'Union européenne (avec des représentants de différents pays de l'UE). (15 mn)</w:t>
            </w:r>
          </w:p>
          <w:p w14:paraId="2DD96699" w14:textId="77777777" w:rsidR="00F26B49" w:rsidRPr="0016390D" w:rsidRDefault="00F26B49" w:rsidP="00976235">
            <w:pPr>
              <w:spacing w:after="0" w:line="240" w:lineRule="auto"/>
              <w:rPr>
                <w:rFonts w:eastAsia="Times New Roman" w:cstheme="minorHAnsi"/>
                <w:color w:val="0070C0"/>
                <w:kern w:val="24"/>
                <w:sz w:val="24"/>
                <w:szCs w:val="24"/>
                <w:lang w:eastAsia="fr-FR"/>
              </w:rPr>
            </w:pPr>
            <w:r w:rsidRPr="0016390D">
              <w:rPr>
                <w:rFonts w:eastAsia="Times New Roman" w:cstheme="minorHAnsi"/>
                <w:b/>
                <w:color w:val="0070C0"/>
                <w:kern w:val="24"/>
                <w:sz w:val="24"/>
                <w:szCs w:val="24"/>
                <w:lang w:eastAsia="fr-FR"/>
              </w:rPr>
              <w:t>Présentation de la question</w:t>
            </w:r>
            <w:r w:rsidRPr="0016390D">
              <w:rPr>
                <w:rFonts w:eastAsia="Times New Roman" w:cstheme="minorHAnsi"/>
                <w:color w:val="0070C0"/>
                <w:kern w:val="24"/>
                <w:sz w:val="24"/>
                <w:szCs w:val="24"/>
                <w:lang w:eastAsia="fr-FR"/>
              </w:rPr>
              <w:t xml:space="preserve"> du salaire minimum européen à travers un groupement de documents. Préparation des arguments : chaque groupe prépare des arguments en fonction de son rôle grâce aux documents distribués. (45 mn)</w:t>
            </w:r>
          </w:p>
          <w:p w14:paraId="0841C65D" w14:textId="77777777" w:rsidR="00F26B49" w:rsidRPr="0016390D" w:rsidRDefault="00F26B49" w:rsidP="00435EC1">
            <w:pPr>
              <w:spacing w:after="0" w:line="240" w:lineRule="auto"/>
              <w:rPr>
                <w:rFonts w:eastAsia="Times New Roman" w:cstheme="minorHAnsi"/>
                <w:color w:val="0070C0"/>
                <w:kern w:val="24"/>
                <w:sz w:val="24"/>
                <w:szCs w:val="24"/>
                <w:lang w:eastAsia="fr-FR"/>
              </w:rPr>
            </w:pPr>
            <w:r w:rsidRPr="0016390D">
              <w:rPr>
                <w:rFonts w:eastAsia="Times New Roman" w:cstheme="minorHAnsi"/>
                <w:b/>
                <w:color w:val="0070C0"/>
                <w:kern w:val="24"/>
                <w:sz w:val="24"/>
                <w:szCs w:val="24"/>
                <w:lang w:eastAsia="fr-FR"/>
              </w:rPr>
              <w:t>Débat</w:t>
            </w:r>
            <w:r w:rsidRPr="0016390D">
              <w:rPr>
                <w:rFonts w:eastAsia="Times New Roman" w:cstheme="minorHAnsi"/>
                <w:color w:val="0070C0"/>
                <w:kern w:val="24"/>
                <w:sz w:val="24"/>
                <w:szCs w:val="24"/>
                <w:lang w:eastAsia="fr-FR"/>
              </w:rPr>
              <w:t xml:space="preserve"> (30 mn)</w:t>
            </w:r>
          </w:p>
          <w:p w14:paraId="5E639BE6" w14:textId="77777777" w:rsidR="00F26B49" w:rsidRPr="0016390D" w:rsidRDefault="00F26B49" w:rsidP="00435EC1">
            <w:pPr>
              <w:spacing w:after="0" w:line="240" w:lineRule="auto"/>
              <w:rPr>
                <w:rFonts w:eastAsia="Times New Roman" w:cstheme="minorHAnsi"/>
                <w:color w:val="0070C0"/>
                <w:kern w:val="24"/>
                <w:sz w:val="24"/>
                <w:szCs w:val="24"/>
                <w:lang w:eastAsia="fr-FR"/>
              </w:rPr>
            </w:pPr>
            <w:r w:rsidRPr="0016390D">
              <w:rPr>
                <w:rFonts w:eastAsia="Times New Roman" w:cstheme="minorHAnsi"/>
                <w:b/>
                <w:color w:val="0070C0"/>
                <w:kern w:val="24"/>
                <w:sz w:val="24"/>
                <w:szCs w:val="24"/>
                <w:lang w:eastAsia="fr-FR"/>
              </w:rPr>
              <w:t>Bilan</w:t>
            </w:r>
            <w:r w:rsidRPr="0016390D">
              <w:rPr>
                <w:rFonts w:eastAsia="Times New Roman" w:cstheme="minorHAnsi"/>
                <w:color w:val="0070C0"/>
                <w:kern w:val="24"/>
                <w:sz w:val="24"/>
                <w:szCs w:val="24"/>
                <w:lang w:eastAsia="fr-FR"/>
              </w:rPr>
              <w:t xml:space="preserve"> : montrer comment cette décision pourrait affecter les citoyens français  </w:t>
            </w:r>
          </w:p>
          <w:p w14:paraId="2E60B6A6" w14:textId="77777777" w:rsidR="00F26B49" w:rsidRPr="0065472A" w:rsidRDefault="00F26B49" w:rsidP="00435EC1">
            <w:pPr>
              <w:spacing w:after="0" w:line="240" w:lineRule="auto"/>
              <w:rPr>
                <w:rFonts w:eastAsia="Times New Roman" w:cstheme="minorHAnsi"/>
                <w:color w:val="FF0000"/>
                <w:kern w:val="24"/>
                <w:sz w:val="24"/>
                <w:szCs w:val="24"/>
                <w:lang w:eastAsia="fr-FR"/>
              </w:rPr>
            </w:pPr>
            <w:r w:rsidRPr="0016390D">
              <w:rPr>
                <w:rFonts w:eastAsia="Times New Roman" w:cstheme="minorHAnsi"/>
                <w:color w:val="0070C0"/>
                <w:kern w:val="24"/>
                <w:sz w:val="24"/>
                <w:szCs w:val="24"/>
                <w:lang w:eastAsia="fr-FR"/>
              </w:rPr>
              <w:sym w:font="Wingdings" w:char="F0E8"/>
            </w:r>
            <w:r w:rsidRPr="0016390D">
              <w:rPr>
                <w:rFonts w:eastAsia="Times New Roman" w:cstheme="minorHAnsi"/>
                <w:color w:val="0070C0"/>
                <w:kern w:val="24"/>
                <w:sz w:val="24"/>
                <w:szCs w:val="24"/>
                <w:lang w:eastAsia="fr-FR"/>
              </w:rPr>
              <w:t>Elargissement : la citoyenneté européenne (15 mn)</w:t>
            </w:r>
          </w:p>
        </w:tc>
        <w:tc>
          <w:tcPr>
            <w:tcW w:w="255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4F4BCDF4" w14:textId="77777777" w:rsidR="009D441F" w:rsidRDefault="009D441F" w:rsidP="001F740A">
            <w:pPr>
              <w:spacing w:after="0" w:line="240" w:lineRule="auto"/>
              <w:rPr>
                <w:rFonts w:eastAsia="Times New Roman" w:cstheme="minorHAnsi"/>
                <w:b/>
                <w:bCs/>
                <w:color w:val="0070C0"/>
                <w:kern w:val="24"/>
                <w:sz w:val="24"/>
                <w:szCs w:val="24"/>
                <w:u w:val="single"/>
                <w:lang w:eastAsia="fr-FR"/>
              </w:rPr>
            </w:pPr>
          </w:p>
          <w:p w14:paraId="2A28E6B4" w14:textId="77777777" w:rsidR="00F26B49" w:rsidRPr="002B14D0" w:rsidRDefault="002B14D0" w:rsidP="001F740A">
            <w:pPr>
              <w:spacing w:after="0" w:line="240" w:lineRule="auto"/>
              <w:rPr>
                <w:rFonts w:eastAsia="Times New Roman" w:cstheme="minorHAnsi"/>
                <w:b/>
                <w:bCs/>
                <w:color w:val="0070C0"/>
                <w:kern w:val="24"/>
                <w:sz w:val="24"/>
                <w:szCs w:val="24"/>
                <w:u w:val="single"/>
                <w:lang w:eastAsia="fr-FR"/>
              </w:rPr>
            </w:pPr>
            <w:r>
              <w:rPr>
                <w:rFonts w:eastAsia="Times New Roman" w:cstheme="minorHAnsi"/>
                <w:b/>
                <w:bCs/>
                <w:color w:val="0070C0"/>
                <w:kern w:val="24"/>
                <w:sz w:val="24"/>
                <w:szCs w:val="24"/>
                <w:u w:val="single"/>
                <w:lang w:eastAsia="fr-FR"/>
              </w:rPr>
              <w:t xml:space="preserve">Compétences évaluées </w:t>
            </w:r>
          </w:p>
          <w:p w14:paraId="7E2751CA" w14:textId="77777777" w:rsidR="00F26B49" w:rsidRPr="002B14D0" w:rsidRDefault="00F26B49" w:rsidP="001F740A">
            <w:pPr>
              <w:spacing w:after="0" w:line="240" w:lineRule="auto"/>
              <w:rPr>
                <w:rFonts w:eastAsia="Times New Roman" w:cstheme="minorHAnsi"/>
                <w:b/>
                <w:bCs/>
                <w:color w:val="0070C0"/>
                <w:kern w:val="24"/>
                <w:sz w:val="24"/>
                <w:szCs w:val="24"/>
                <w:lang w:eastAsia="fr-FR"/>
              </w:rPr>
            </w:pPr>
            <w:r w:rsidRPr="002B14D0">
              <w:rPr>
                <w:rFonts w:eastAsia="Times New Roman" w:cstheme="minorHAnsi"/>
                <w:b/>
                <w:bCs/>
                <w:color w:val="0070C0"/>
                <w:kern w:val="24"/>
                <w:sz w:val="24"/>
                <w:szCs w:val="24"/>
                <w:lang w:eastAsia="fr-FR"/>
              </w:rPr>
              <w:t>-se repérer dans le temps</w:t>
            </w:r>
          </w:p>
          <w:p w14:paraId="4579C0BF" w14:textId="77777777" w:rsidR="00F26B49" w:rsidRDefault="00F26B49" w:rsidP="001F740A">
            <w:pPr>
              <w:spacing w:after="0" w:line="240" w:lineRule="auto"/>
              <w:rPr>
                <w:rFonts w:eastAsia="Times New Roman" w:cstheme="minorHAnsi"/>
                <w:b/>
                <w:bCs/>
                <w:color w:val="0070C0"/>
                <w:kern w:val="24"/>
                <w:sz w:val="24"/>
                <w:szCs w:val="24"/>
                <w:lang w:eastAsia="fr-FR"/>
              </w:rPr>
            </w:pPr>
            <w:r w:rsidRPr="002B14D0">
              <w:rPr>
                <w:rFonts w:eastAsia="Times New Roman" w:cstheme="minorHAnsi"/>
                <w:b/>
                <w:bCs/>
                <w:color w:val="0070C0"/>
                <w:kern w:val="24"/>
                <w:sz w:val="24"/>
                <w:szCs w:val="24"/>
                <w:lang w:eastAsia="fr-FR"/>
              </w:rPr>
              <w:t>-</w:t>
            </w:r>
            <w:r w:rsidR="00D536FC">
              <w:t xml:space="preserve"> </w:t>
            </w:r>
            <w:r w:rsidR="00D536FC" w:rsidRPr="00D536FC">
              <w:rPr>
                <w:rFonts w:eastAsia="Times New Roman" w:cstheme="minorHAnsi"/>
                <w:b/>
                <w:bCs/>
                <w:color w:val="0070C0"/>
                <w:kern w:val="24"/>
                <w:sz w:val="24"/>
                <w:szCs w:val="24"/>
                <w:lang w:eastAsia="fr-FR"/>
              </w:rPr>
              <w:t>Pratiquer différents langages</w:t>
            </w:r>
            <w:r w:rsidR="00D536FC">
              <w:rPr>
                <w:rFonts w:eastAsia="Times New Roman" w:cstheme="minorHAnsi"/>
                <w:b/>
                <w:bCs/>
                <w:color w:val="0070C0"/>
                <w:kern w:val="24"/>
                <w:sz w:val="24"/>
                <w:szCs w:val="24"/>
                <w:lang w:eastAsia="fr-FR"/>
              </w:rPr>
              <w:t xml:space="preserve"> : </w:t>
            </w:r>
            <w:r w:rsidRPr="002B14D0">
              <w:rPr>
                <w:rFonts w:eastAsia="Times New Roman" w:cstheme="minorHAnsi"/>
                <w:b/>
                <w:bCs/>
                <w:color w:val="0070C0"/>
                <w:kern w:val="24"/>
                <w:sz w:val="24"/>
                <w:szCs w:val="24"/>
                <w:lang w:eastAsia="fr-FR"/>
              </w:rPr>
              <w:t>s’approprier et utiliser un lexique spécifique</w:t>
            </w:r>
          </w:p>
          <w:p w14:paraId="6AE43DB8"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5120AFFB"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6E0C1F00"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620E35A3"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562CAB1F"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0AAD963D"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40694AB2"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226372C5"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5C36BCD1"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3AF6822E"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1DECF9E7"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273BC892"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3B8A3E9D"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4190E201"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6E3B1973"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6C4C4FDA"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46A060CC"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11AE3CAB"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645A1554"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6EF133F8"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3663A5FC"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27E375D0"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5C2B680E"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0843C378"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2AAE9907"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0731717F"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0EDBC159"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1F952D41"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38F5D9C0"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4AAF6AFF"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46A8A715" w14:textId="77777777" w:rsidR="009D441F" w:rsidRDefault="009D441F" w:rsidP="001F740A">
            <w:pPr>
              <w:spacing w:after="0" w:line="240" w:lineRule="auto"/>
              <w:rPr>
                <w:rFonts w:eastAsia="Times New Roman" w:cstheme="minorHAnsi"/>
                <w:b/>
                <w:bCs/>
                <w:color w:val="0070C0"/>
                <w:kern w:val="24"/>
                <w:sz w:val="24"/>
                <w:szCs w:val="24"/>
                <w:lang w:eastAsia="fr-FR"/>
              </w:rPr>
            </w:pPr>
          </w:p>
          <w:p w14:paraId="4F1EA06D"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64FD6098" w14:textId="77777777" w:rsidR="009D441F" w:rsidRDefault="009D441F" w:rsidP="001F740A">
            <w:pPr>
              <w:spacing w:after="0" w:line="240" w:lineRule="auto"/>
              <w:rPr>
                <w:rFonts w:eastAsia="Times New Roman" w:cstheme="minorHAnsi"/>
                <w:b/>
                <w:bCs/>
                <w:color w:val="0070C0"/>
                <w:kern w:val="24"/>
                <w:sz w:val="24"/>
                <w:szCs w:val="24"/>
                <w:lang w:eastAsia="fr-FR"/>
              </w:rPr>
            </w:pPr>
          </w:p>
          <w:p w14:paraId="676F8FBE" w14:textId="77777777" w:rsidR="009D441F" w:rsidRDefault="009D441F" w:rsidP="001F740A">
            <w:pPr>
              <w:spacing w:after="0" w:line="240" w:lineRule="auto"/>
              <w:rPr>
                <w:rFonts w:eastAsia="Times New Roman" w:cstheme="minorHAnsi"/>
                <w:b/>
                <w:bCs/>
                <w:color w:val="FF0000"/>
                <w:kern w:val="24"/>
                <w:sz w:val="24"/>
                <w:szCs w:val="24"/>
                <w:u w:val="single"/>
                <w:lang w:eastAsia="fr-FR"/>
              </w:rPr>
            </w:pPr>
          </w:p>
          <w:p w14:paraId="3DEA54C6" w14:textId="77777777" w:rsidR="002B14D0" w:rsidRPr="0016390D" w:rsidRDefault="002B14D0" w:rsidP="001F740A">
            <w:pPr>
              <w:spacing w:after="0" w:line="240" w:lineRule="auto"/>
              <w:rPr>
                <w:rFonts w:eastAsia="Times New Roman" w:cstheme="minorHAnsi"/>
                <w:b/>
                <w:bCs/>
                <w:color w:val="0070C0"/>
                <w:kern w:val="24"/>
                <w:sz w:val="24"/>
                <w:szCs w:val="24"/>
                <w:u w:val="single"/>
                <w:lang w:eastAsia="fr-FR"/>
              </w:rPr>
            </w:pPr>
            <w:r w:rsidRPr="0016390D">
              <w:rPr>
                <w:rFonts w:eastAsia="Times New Roman" w:cstheme="minorHAnsi"/>
                <w:b/>
                <w:bCs/>
                <w:color w:val="0070C0"/>
                <w:kern w:val="24"/>
                <w:sz w:val="24"/>
                <w:szCs w:val="24"/>
                <w:u w:val="single"/>
                <w:lang w:eastAsia="fr-FR"/>
              </w:rPr>
              <w:t>Compétences évaluées :</w:t>
            </w:r>
          </w:p>
          <w:p w14:paraId="61C30738" w14:textId="77777777" w:rsidR="002B14D0" w:rsidRPr="0016390D" w:rsidRDefault="002B14D0" w:rsidP="001F740A">
            <w:pPr>
              <w:spacing w:after="0" w:line="240" w:lineRule="auto"/>
              <w:rPr>
                <w:rFonts w:eastAsia="Times New Roman" w:cstheme="minorHAnsi"/>
                <w:b/>
                <w:bCs/>
                <w:color w:val="0070C0"/>
                <w:kern w:val="24"/>
                <w:sz w:val="24"/>
                <w:szCs w:val="24"/>
                <w:lang w:eastAsia="fr-FR"/>
              </w:rPr>
            </w:pPr>
            <w:r w:rsidRPr="0016390D">
              <w:rPr>
                <w:rFonts w:eastAsia="Times New Roman" w:cstheme="minorHAnsi"/>
                <w:b/>
                <w:bCs/>
                <w:color w:val="0070C0"/>
                <w:kern w:val="24"/>
                <w:sz w:val="24"/>
                <w:szCs w:val="24"/>
                <w:lang w:eastAsia="fr-FR"/>
              </w:rPr>
              <w:t>-Raisonner, justifier une démarche et les choix effectués</w:t>
            </w:r>
          </w:p>
          <w:p w14:paraId="11F8E0A3" w14:textId="77777777" w:rsidR="002B14D0" w:rsidRPr="0016390D" w:rsidRDefault="002B14D0" w:rsidP="001F740A">
            <w:pPr>
              <w:spacing w:after="0" w:line="240" w:lineRule="auto"/>
              <w:rPr>
                <w:rFonts w:eastAsia="Times New Roman" w:cstheme="minorHAnsi"/>
                <w:b/>
                <w:bCs/>
                <w:color w:val="0070C0"/>
                <w:kern w:val="24"/>
                <w:sz w:val="24"/>
                <w:szCs w:val="24"/>
                <w:lang w:eastAsia="fr-FR"/>
              </w:rPr>
            </w:pPr>
            <w:r w:rsidRPr="0016390D">
              <w:rPr>
                <w:rFonts w:eastAsia="Times New Roman" w:cstheme="minorHAnsi"/>
                <w:b/>
                <w:bCs/>
                <w:color w:val="0070C0"/>
                <w:kern w:val="24"/>
                <w:sz w:val="24"/>
                <w:szCs w:val="24"/>
                <w:lang w:eastAsia="fr-FR"/>
              </w:rPr>
              <w:t>-Coopérer et mutualiser</w:t>
            </w:r>
            <w:r w:rsidR="00D536FC" w:rsidRPr="0016390D">
              <w:rPr>
                <w:rFonts w:eastAsia="Times New Roman" w:cstheme="minorHAnsi"/>
                <w:b/>
                <w:bCs/>
                <w:color w:val="0070C0"/>
                <w:kern w:val="24"/>
                <w:sz w:val="24"/>
                <w:szCs w:val="24"/>
                <w:lang w:eastAsia="fr-FR"/>
              </w:rPr>
              <w:t xml:space="preserve"> : organiser son travail dans le cadre d’un groupe </w:t>
            </w:r>
          </w:p>
          <w:p w14:paraId="13CE9945"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77DAAD8D"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1B40F0FD"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2569C9A4"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6669671A"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74A53811"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0164EC66"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17CDC13A"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4B7A7C14"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34F6DE79"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7DC1A9F6"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09A232B0"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2E7F4834"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6401CA8E"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33C4975B"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17EF5BDF"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54A43D5F"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3BD34AAA"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33E43DD7" w14:textId="77777777" w:rsidR="0016390D" w:rsidRDefault="0016390D" w:rsidP="001F740A">
            <w:pPr>
              <w:spacing w:after="0" w:line="240" w:lineRule="auto"/>
              <w:rPr>
                <w:rFonts w:eastAsia="Times New Roman" w:cstheme="minorHAnsi"/>
                <w:b/>
                <w:bCs/>
                <w:color w:val="FF0000"/>
                <w:kern w:val="24"/>
                <w:sz w:val="24"/>
                <w:szCs w:val="24"/>
                <w:u w:val="single"/>
                <w:lang w:eastAsia="fr-FR"/>
              </w:rPr>
            </w:pPr>
          </w:p>
          <w:p w14:paraId="56253207" w14:textId="77777777" w:rsidR="002B14D0" w:rsidRPr="0016390D" w:rsidRDefault="002B14D0" w:rsidP="001F740A">
            <w:pPr>
              <w:spacing w:after="0" w:line="240" w:lineRule="auto"/>
              <w:rPr>
                <w:rFonts w:eastAsia="Times New Roman" w:cstheme="minorHAnsi"/>
                <w:b/>
                <w:bCs/>
                <w:color w:val="0070C0"/>
                <w:kern w:val="24"/>
                <w:sz w:val="24"/>
                <w:szCs w:val="24"/>
                <w:u w:val="single"/>
                <w:lang w:eastAsia="fr-FR"/>
              </w:rPr>
            </w:pPr>
            <w:r w:rsidRPr="0016390D">
              <w:rPr>
                <w:rFonts w:eastAsia="Times New Roman" w:cstheme="minorHAnsi"/>
                <w:b/>
                <w:bCs/>
                <w:color w:val="0070C0"/>
                <w:kern w:val="24"/>
                <w:sz w:val="24"/>
                <w:szCs w:val="24"/>
                <w:u w:val="single"/>
                <w:lang w:eastAsia="fr-FR"/>
              </w:rPr>
              <w:t>Compétences évaluées</w:t>
            </w:r>
          </w:p>
          <w:p w14:paraId="6BFD16F9" w14:textId="77777777" w:rsidR="002B14D0" w:rsidRPr="0016390D" w:rsidRDefault="002B14D0" w:rsidP="001F740A">
            <w:pPr>
              <w:spacing w:after="0" w:line="240" w:lineRule="auto"/>
              <w:rPr>
                <w:rFonts w:eastAsia="Times New Roman" w:cstheme="minorHAnsi"/>
                <w:b/>
                <w:bCs/>
                <w:color w:val="0070C0"/>
                <w:kern w:val="24"/>
                <w:sz w:val="24"/>
                <w:szCs w:val="24"/>
                <w:lang w:eastAsia="fr-FR"/>
              </w:rPr>
            </w:pPr>
            <w:r w:rsidRPr="0016390D">
              <w:rPr>
                <w:rFonts w:eastAsia="Times New Roman" w:cstheme="minorHAnsi"/>
                <w:b/>
                <w:bCs/>
                <w:color w:val="0070C0"/>
                <w:kern w:val="24"/>
                <w:sz w:val="24"/>
                <w:szCs w:val="24"/>
                <w:lang w:eastAsia="fr-FR"/>
              </w:rPr>
              <w:t>-</w:t>
            </w:r>
            <w:r w:rsidR="00D536FC" w:rsidRPr="0016390D">
              <w:rPr>
                <w:rFonts w:eastAsia="Times New Roman" w:cstheme="minorHAnsi"/>
                <w:b/>
                <w:bCs/>
                <w:color w:val="0070C0"/>
                <w:kern w:val="24"/>
                <w:sz w:val="24"/>
                <w:szCs w:val="24"/>
                <w:lang w:eastAsia="fr-FR"/>
              </w:rPr>
              <w:t>s’informer dans le monde du numérique</w:t>
            </w:r>
          </w:p>
          <w:p w14:paraId="676745E4" w14:textId="77777777" w:rsidR="00D536FC" w:rsidRPr="0016390D" w:rsidRDefault="00D536FC" w:rsidP="001F740A">
            <w:pPr>
              <w:spacing w:after="0" w:line="240" w:lineRule="auto"/>
              <w:rPr>
                <w:rFonts w:eastAsia="Times New Roman" w:cstheme="minorHAnsi"/>
                <w:b/>
                <w:bCs/>
                <w:color w:val="0070C0"/>
                <w:kern w:val="24"/>
                <w:sz w:val="24"/>
                <w:szCs w:val="24"/>
                <w:lang w:eastAsia="fr-FR"/>
              </w:rPr>
            </w:pPr>
            <w:r w:rsidRPr="0016390D">
              <w:rPr>
                <w:rFonts w:eastAsia="Times New Roman" w:cstheme="minorHAnsi"/>
                <w:b/>
                <w:bCs/>
                <w:color w:val="0070C0"/>
                <w:kern w:val="24"/>
                <w:sz w:val="24"/>
                <w:szCs w:val="24"/>
                <w:lang w:eastAsia="fr-FR"/>
              </w:rPr>
              <w:t>-Pratiquer différents langages : s’exprimer à l’oral</w:t>
            </w:r>
          </w:p>
          <w:p w14:paraId="7FF12A58" w14:textId="77777777" w:rsidR="002B14D0" w:rsidRPr="009D441F" w:rsidRDefault="002B14D0" w:rsidP="001F740A">
            <w:pPr>
              <w:spacing w:after="0" w:line="240" w:lineRule="auto"/>
              <w:rPr>
                <w:rFonts w:eastAsia="Times New Roman" w:cstheme="minorHAnsi"/>
                <w:b/>
                <w:bCs/>
                <w:color w:val="FF0000"/>
                <w:kern w:val="24"/>
                <w:sz w:val="24"/>
                <w:szCs w:val="24"/>
                <w:lang w:eastAsia="fr-FR"/>
              </w:rPr>
            </w:pPr>
          </w:p>
          <w:p w14:paraId="61F26F19"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2C9CF91C" w14:textId="77777777" w:rsidR="002B14D0" w:rsidRDefault="002B14D0" w:rsidP="001F740A">
            <w:pPr>
              <w:spacing w:after="0" w:line="240" w:lineRule="auto"/>
              <w:rPr>
                <w:rFonts w:eastAsia="Times New Roman" w:cstheme="minorHAnsi"/>
                <w:b/>
                <w:bCs/>
                <w:color w:val="0070C0"/>
                <w:kern w:val="24"/>
                <w:sz w:val="24"/>
                <w:szCs w:val="24"/>
                <w:lang w:eastAsia="fr-FR"/>
              </w:rPr>
            </w:pPr>
          </w:p>
          <w:p w14:paraId="1D0D77A6" w14:textId="77777777" w:rsidR="00D536FC" w:rsidRDefault="00D536FC" w:rsidP="001F740A">
            <w:pPr>
              <w:spacing w:after="0" w:line="240" w:lineRule="auto"/>
              <w:rPr>
                <w:rFonts w:eastAsia="Times New Roman" w:cstheme="minorHAnsi"/>
                <w:b/>
                <w:bCs/>
                <w:color w:val="0070C0"/>
                <w:kern w:val="24"/>
                <w:sz w:val="24"/>
                <w:szCs w:val="24"/>
                <w:lang w:eastAsia="fr-FR"/>
              </w:rPr>
            </w:pPr>
          </w:p>
          <w:p w14:paraId="28B3D1EE" w14:textId="77777777" w:rsidR="00D536FC" w:rsidRDefault="00D536FC" w:rsidP="001F740A">
            <w:pPr>
              <w:spacing w:after="0" w:line="240" w:lineRule="auto"/>
              <w:rPr>
                <w:rFonts w:eastAsia="Times New Roman" w:cstheme="minorHAnsi"/>
                <w:b/>
                <w:bCs/>
                <w:color w:val="0070C0"/>
                <w:kern w:val="24"/>
                <w:sz w:val="24"/>
                <w:szCs w:val="24"/>
                <w:lang w:eastAsia="fr-FR"/>
              </w:rPr>
            </w:pPr>
          </w:p>
          <w:p w14:paraId="15895AE6" w14:textId="77777777" w:rsidR="00D536FC" w:rsidRDefault="00D536FC" w:rsidP="001F740A">
            <w:pPr>
              <w:spacing w:after="0" w:line="240" w:lineRule="auto"/>
              <w:rPr>
                <w:rFonts w:eastAsia="Times New Roman" w:cstheme="minorHAnsi"/>
                <w:b/>
                <w:bCs/>
                <w:color w:val="0070C0"/>
                <w:kern w:val="24"/>
                <w:sz w:val="24"/>
                <w:szCs w:val="24"/>
                <w:lang w:eastAsia="fr-FR"/>
              </w:rPr>
            </w:pPr>
          </w:p>
          <w:p w14:paraId="5170EF50" w14:textId="77777777" w:rsidR="00D536FC" w:rsidRDefault="00D536FC" w:rsidP="001F740A">
            <w:pPr>
              <w:spacing w:after="0" w:line="240" w:lineRule="auto"/>
              <w:rPr>
                <w:rFonts w:eastAsia="Times New Roman" w:cstheme="minorHAnsi"/>
                <w:b/>
                <w:bCs/>
                <w:color w:val="0070C0"/>
                <w:kern w:val="24"/>
                <w:sz w:val="24"/>
                <w:szCs w:val="24"/>
                <w:lang w:eastAsia="fr-FR"/>
              </w:rPr>
            </w:pPr>
          </w:p>
          <w:p w14:paraId="7499AE05" w14:textId="77777777" w:rsidR="00D536FC" w:rsidRDefault="00D536FC" w:rsidP="001F740A">
            <w:pPr>
              <w:spacing w:after="0" w:line="240" w:lineRule="auto"/>
              <w:rPr>
                <w:rFonts w:eastAsia="Times New Roman" w:cstheme="minorHAnsi"/>
                <w:b/>
                <w:bCs/>
                <w:color w:val="0070C0"/>
                <w:kern w:val="24"/>
                <w:sz w:val="24"/>
                <w:szCs w:val="24"/>
                <w:lang w:eastAsia="fr-FR"/>
              </w:rPr>
            </w:pPr>
          </w:p>
          <w:p w14:paraId="46B5ED7A" w14:textId="77777777" w:rsidR="00D536FC" w:rsidRDefault="00D536FC" w:rsidP="001F740A">
            <w:pPr>
              <w:spacing w:after="0" w:line="240" w:lineRule="auto"/>
              <w:rPr>
                <w:rFonts w:eastAsia="Times New Roman" w:cstheme="minorHAnsi"/>
                <w:b/>
                <w:bCs/>
                <w:color w:val="0070C0"/>
                <w:kern w:val="24"/>
                <w:sz w:val="24"/>
                <w:szCs w:val="24"/>
                <w:lang w:eastAsia="fr-FR"/>
              </w:rPr>
            </w:pPr>
          </w:p>
          <w:p w14:paraId="4C643E4E" w14:textId="77777777" w:rsidR="00D536FC" w:rsidRDefault="00D536FC" w:rsidP="001F740A">
            <w:pPr>
              <w:spacing w:after="0" w:line="240" w:lineRule="auto"/>
              <w:rPr>
                <w:rFonts w:eastAsia="Times New Roman" w:cstheme="minorHAnsi"/>
                <w:b/>
                <w:bCs/>
                <w:color w:val="0070C0"/>
                <w:kern w:val="24"/>
                <w:sz w:val="24"/>
                <w:szCs w:val="24"/>
                <w:lang w:eastAsia="fr-FR"/>
              </w:rPr>
            </w:pPr>
          </w:p>
          <w:p w14:paraId="3CB72023" w14:textId="77777777" w:rsidR="00D536FC" w:rsidRDefault="00D536FC" w:rsidP="001F740A">
            <w:pPr>
              <w:spacing w:after="0" w:line="240" w:lineRule="auto"/>
              <w:rPr>
                <w:rFonts w:eastAsia="Times New Roman" w:cstheme="minorHAnsi"/>
                <w:b/>
                <w:bCs/>
                <w:color w:val="0070C0"/>
                <w:kern w:val="24"/>
                <w:sz w:val="24"/>
                <w:szCs w:val="24"/>
                <w:lang w:eastAsia="fr-FR"/>
              </w:rPr>
            </w:pPr>
          </w:p>
          <w:p w14:paraId="5858A479" w14:textId="77777777" w:rsidR="00D536FC" w:rsidRDefault="00D536FC" w:rsidP="001F740A">
            <w:pPr>
              <w:spacing w:after="0" w:line="240" w:lineRule="auto"/>
              <w:rPr>
                <w:rFonts w:eastAsia="Times New Roman" w:cstheme="minorHAnsi"/>
                <w:b/>
                <w:bCs/>
                <w:color w:val="0070C0"/>
                <w:kern w:val="24"/>
                <w:sz w:val="24"/>
                <w:szCs w:val="24"/>
                <w:lang w:eastAsia="fr-FR"/>
              </w:rPr>
            </w:pPr>
          </w:p>
          <w:p w14:paraId="5BAA93EA" w14:textId="77777777" w:rsidR="00D536FC" w:rsidRDefault="00D536FC" w:rsidP="001F740A">
            <w:pPr>
              <w:spacing w:after="0" w:line="240" w:lineRule="auto"/>
              <w:rPr>
                <w:rFonts w:eastAsia="Times New Roman" w:cstheme="minorHAnsi"/>
                <w:b/>
                <w:bCs/>
                <w:color w:val="0070C0"/>
                <w:kern w:val="24"/>
                <w:sz w:val="24"/>
                <w:szCs w:val="24"/>
                <w:lang w:eastAsia="fr-FR"/>
              </w:rPr>
            </w:pPr>
          </w:p>
          <w:p w14:paraId="39F96FAB" w14:textId="77777777" w:rsidR="00D536FC" w:rsidRDefault="00D536FC" w:rsidP="001F740A">
            <w:pPr>
              <w:spacing w:after="0" w:line="240" w:lineRule="auto"/>
              <w:rPr>
                <w:rFonts w:eastAsia="Times New Roman" w:cstheme="minorHAnsi"/>
                <w:b/>
                <w:bCs/>
                <w:color w:val="0070C0"/>
                <w:kern w:val="24"/>
                <w:sz w:val="24"/>
                <w:szCs w:val="24"/>
                <w:lang w:eastAsia="fr-FR"/>
              </w:rPr>
            </w:pPr>
          </w:p>
          <w:p w14:paraId="313DD009" w14:textId="77777777" w:rsidR="00D536FC" w:rsidRDefault="00D536FC" w:rsidP="001F740A">
            <w:pPr>
              <w:spacing w:after="0" w:line="240" w:lineRule="auto"/>
              <w:rPr>
                <w:rFonts w:eastAsia="Times New Roman" w:cstheme="minorHAnsi"/>
                <w:b/>
                <w:bCs/>
                <w:color w:val="0070C0"/>
                <w:kern w:val="24"/>
                <w:sz w:val="24"/>
                <w:szCs w:val="24"/>
                <w:lang w:eastAsia="fr-FR"/>
              </w:rPr>
            </w:pPr>
          </w:p>
          <w:p w14:paraId="2B62A5BD" w14:textId="77777777" w:rsidR="00D536FC" w:rsidRDefault="00D536FC" w:rsidP="001F740A">
            <w:pPr>
              <w:spacing w:after="0" w:line="240" w:lineRule="auto"/>
              <w:rPr>
                <w:rFonts w:eastAsia="Times New Roman" w:cstheme="minorHAnsi"/>
                <w:b/>
                <w:bCs/>
                <w:color w:val="0070C0"/>
                <w:kern w:val="24"/>
                <w:sz w:val="24"/>
                <w:szCs w:val="24"/>
                <w:lang w:eastAsia="fr-FR"/>
              </w:rPr>
            </w:pPr>
          </w:p>
          <w:p w14:paraId="027D0D8B" w14:textId="77777777" w:rsidR="00D536FC" w:rsidRDefault="00D536FC" w:rsidP="001F740A">
            <w:pPr>
              <w:spacing w:after="0" w:line="240" w:lineRule="auto"/>
              <w:rPr>
                <w:rFonts w:eastAsia="Times New Roman" w:cstheme="minorHAnsi"/>
                <w:b/>
                <w:bCs/>
                <w:color w:val="0070C0"/>
                <w:kern w:val="24"/>
                <w:sz w:val="24"/>
                <w:szCs w:val="24"/>
                <w:lang w:eastAsia="fr-FR"/>
              </w:rPr>
            </w:pPr>
          </w:p>
          <w:p w14:paraId="127D44B9" w14:textId="77777777" w:rsidR="00D536FC" w:rsidRDefault="00D536FC" w:rsidP="001F740A">
            <w:pPr>
              <w:spacing w:after="0" w:line="240" w:lineRule="auto"/>
              <w:rPr>
                <w:rFonts w:eastAsia="Times New Roman" w:cstheme="minorHAnsi"/>
                <w:b/>
                <w:bCs/>
                <w:color w:val="0070C0"/>
                <w:kern w:val="24"/>
                <w:sz w:val="24"/>
                <w:szCs w:val="24"/>
                <w:lang w:eastAsia="fr-FR"/>
              </w:rPr>
            </w:pPr>
          </w:p>
          <w:p w14:paraId="6AC21BAA" w14:textId="77777777" w:rsidR="00D536FC" w:rsidRDefault="00D536FC" w:rsidP="001F740A">
            <w:pPr>
              <w:spacing w:after="0" w:line="240" w:lineRule="auto"/>
              <w:rPr>
                <w:rFonts w:eastAsia="Times New Roman" w:cstheme="minorHAnsi"/>
                <w:b/>
                <w:bCs/>
                <w:color w:val="0070C0"/>
                <w:kern w:val="24"/>
                <w:sz w:val="24"/>
                <w:szCs w:val="24"/>
                <w:lang w:eastAsia="fr-FR"/>
              </w:rPr>
            </w:pPr>
          </w:p>
          <w:p w14:paraId="33AC2AEA" w14:textId="77777777" w:rsidR="00D536FC" w:rsidRDefault="00D536FC" w:rsidP="001F740A">
            <w:pPr>
              <w:spacing w:after="0" w:line="240" w:lineRule="auto"/>
              <w:rPr>
                <w:rFonts w:eastAsia="Times New Roman" w:cstheme="minorHAnsi"/>
                <w:b/>
                <w:bCs/>
                <w:color w:val="0070C0"/>
                <w:kern w:val="24"/>
                <w:sz w:val="24"/>
                <w:szCs w:val="24"/>
                <w:lang w:eastAsia="fr-FR"/>
              </w:rPr>
            </w:pPr>
          </w:p>
          <w:p w14:paraId="6EF72AE5" w14:textId="77777777" w:rsidR="00D536FC" w:rsidRDefault="00D536FC" w:rsidP="001F740A">
            <w:pPr>
              <w:spacing w:after="0" w:line="240" w:lineRule="auto"/>
              <w:rPr>
                <w:rFonts w:eastAsia="Times New Roman" w:cstheme="minorHAnsi"/>
                <w:b/>
                <w:bCs/>
                <w:color w:val="0070C0"/>
                <w:kern w:val="24"/>
                <w:sz w:val="24"/>
                <w:szCs w:val="24"/>
                <w:lang w:eastAsia="fr-FR"/>
              </w:rPr>
            </w:pPr>
          </w:p>
          <w:p w14:paraId="1B3595DE" w14:textId="77777777" w:rsidR="00D536FC" w:rsidRDefault="00D536FC" w:rsidP="001F740A">
            <w:pPr>
              <w:spacing w:after="0" w:line="240" w:lineRule="auto"/>
              <w:rPr>
                <w:rFonts w:eastAsia="Times New Roman" w:cstheme="minorHAnsi"/>
                <w:b/>
                <w:bCs/>
                <w:color w:val="0070C0"/>
                <w:kern w:val="24"/>
                <w:sz w:val="24"/>
                <w:szCs w:val="24"/>
                <w:lang w:eastAsia="fr-FR"/>
              </w:rPr>
            </w:pPr>
          </w:p>
          <w:p w14:paraId="71C33718" w14:textId="77777777" w:rsidR="00D536FC" w:rsidRDefault="00D536FC" w:rsidP="001F740A">
            <w:pPr>
              <w:spacing w:after="0" w:line="240" w:lineRule="auto"/>
              <w:rPr>
                <w:rFonts w:eastAsia="Times New Roman" w:cstheme="minorHAnsi"/>
                <w:b/>
                <w:bCs/>
                <w:color w:val="0070C0"/>
                <w:kern w:val="24"/>
                <w:sz w:val="24"/>
                <w:szCs w:val="24"/>
                <w:lang w:eastAsia="fr-FR"/>
              </w:rPr>
            </w:pPr>
          </w:p>
          <w:p w14:paraId="69257E90" w14:textId="77777777" w:rsidR="00D536FC" w:rsidRDefault="00D536FC" w:rsidP="001F740A">
            <w:pPr>
              <w:spacing w:after="0" w:line="240" w:lineRule="auto"/>
              <w:rPr>
                <w:rFonts w:eastAsia="Times New Roman" w:cstheme="minorHAnsi"/>
                <w:b/>
                <w:bCs/>
                <w:color w:val="0070C0"/>
                <w:kern w:val="24"/>
                <w:sz w:val="24"/>
                <w:szCs w:val="24"/>
                <w:lang w:eastAsia="fr-FR"/>
              </w:rPr>
            </w:pPr>
          </w:p>
          <w:p w14:paraId="6B950933" w14:textId="77777777" w:rsidR="009D441F" w:rsidRDefault="009D441F" w:rsidP="001F740A">
            <w:pPr>
              <w:spacing w:after="0" w:line="240" w:lineRule="auto"/>
              <w:rPr>
                <w:rFonts w:eastAsia="Times New Roman" w:cstheme="minorHAnsi"/>
                <w:b/>
                <w:bCs/>
                <w:color w:val="0070C0"/>
                <w:kern w:val="24"/>
                <w:sz w:val="24"/>
                <w:szCs w:val="24"/>
                <w:lang w:eastAsia="fr-FR"/>
              </w:rPr>
            </w:pPr>
          </w:p>
          <w:p w14:paraId="4F8EE29C" w14:textId="77777777" w:rsidR="00D536FC" w:rsidRDefault="00D536FC" w:rsidP="001F740A">
            <w:pPr>
              <w:spacing w:after="0" w:line="240" w:lineRule="auto"/>
              <w:rPr>
                <w:rFonts w:eastAsia="Times New Roman" w:cstheme="minorHAnsi"/>
                <w:b/>
                <w:bCs/>
                <w:color w:val="0070C0"/>
                <w:kern w:val="24"/>
                <w:sz w:val="24"/>
                <w:szCs w:val="24"/>
                <w:lang w:eastAsia="fr-FR"/>
              </w:rPr>
            </w:pPr>
          </w:p>
          <w:p w14:paraId="379868E4" w14:textId="77777777" w:rsidR="009D441F" w:rsidRDefault="009D441F" w:rsidP="001F740A">
            <w:pPr>
              <w:spacing w:after="0" w:line="240" w:lineRule="auto"/>
              <w:rPr>
                <w:rFonts w:eastAsia="Times New Roman" w:cstheme="minorHAnsi"/>
                <w:b/>
                <w:bCs/>
                <w:color w:val="FF0000"/>
                <w:kern w:val="24"/>
                <w:sz w:val="24"/>
                <w:szCs w:val="24"/>
                <w:u w:val="single"/>
                <w:lang w:eastAsia="fr-FR"/>
              </w:rPr>
            </w:pPr>
          </w:p>
          <w:p w14:paraId="6CFCD415" w14:textId="77777777" w:rsidR="009D441F" w:rsidRDefault="009D441F" w:rsidP="001F740A">
            <w:pPr>
              <w:spacing w:after="0" w:line="240" w:lineRule="auto"/>
              <w:rPr>
                <w:rFonts w:eastAsia="Times New Roman" w:cstheme="minorHAnsi"/>
                <w:b/>
                <w:bCs/>
                <w:color w:val="FF0000"/>
                <w:kern w:val="24"/>
                <w:sz w:val="24"/>
                <w:szCs w:val="24"/>
                <w:u w:val="single"/>
                <w:lang w:eastAsia="fr-FR"/>
              </w:rPr>
            </w:pPr>
          </w:p>
          <w:p w14:paraId="3A6120FE" w14:textId="77777777" w:rsidR="00D536FC" w:rsidRPr="0016390D" w:rsidRDefault="00D536FC" w:rsidP="001F740A">
            <w:pPr>
              <w:spacing w:after="0" w:line="240" w:lineRule="auto"/>
              <w:rPr>
                <w:rFonts w:eastAsia="Times New Roman" w:cstheme="minorHAnsi"/>
                <w:b/>
                <w:bCs/>
                <w:color w:val="0070C0"/>
                <w:kern w:val="24"/>
                <w:sz w:val="24"/>
                <w:szCs w:val="24"/>
                <w:u w:val="single"/>
                <w:lang w:eastAsia="fr-FR"/>
              </w:rPr>
            </w:pPr>
            <w:r w:rsidRPr="0016390D">
              <w:rPr>
                <w:rFonts w:eastAsia="Times New Roman" w:cstheme="minorHAnsi"/>
                <w:b/>
                <w:bCs/>
                <w:color w:val="0070C0"/>
                <w:kern w:val="24"/>
                <w:sz w:val="24"/>
                <w:szCs w:val="24"/>
                <w:u w:val="single"/>
                <w:lang w:eastAsia="fr-FR"/>
              </w:rPr>
              <w:t>Compétences évaluées :</w:t>
            </w:r>
          </w:p>
          <w:p w14:paraId="3B3B7163" w14:textId="77777777" w:rsidR="009D441F" w:rsidRPr="0016390D" w:rsidRDefault="009D441F" w:rsidP="001F740A">
            <w:pPr>
              <w:spacing w:after="0" w:line="240" w:lineRule="auto"/>
              <w:rPr>
                <w:rFonts w:eastAsia="Times New Roman" w:cstheme="minorHAnsi"/>
                <w:b/>
                <w:bCs/>
                <w:color w:val="0070C0"/>
                <w:kern w:val="24"/>
                <w:sz w:val="24"/>
                <w:szCs w:val="24"/>
                <w:lang w:eastAsia="fr-FR"/>
              </w:rPr>
            </w:pPr>
            <w:r w:rsidRPr="0016390D">
              <w:rPr>
                <w:rFonts w:eastAsia="Times New Roman" w:cstheme="minorHAnsi"/>
                <w:b/>
                <w:bCs/>
                <w:color w:val="0070C0"/>
                <w:kern w:val="24"/>
                <w:sz w:val="24"/>
                <w:szCs w:val="24"/>
                <w:lang w:eastAsia="fr-FR"/>
              </w:rPr>
              <w:t>-Analyser et comprendre un document : extraire des informations pertinentes</w:t>
            </w:r>
          </w:p>
          <w:p w14:paraId="7279B6E2" w14:textId="77777777" w:rsidR="00D536FC" w:rsidRPr="0016390D" w:rsidRDefault="00D536FC" w:rsidP="001F740A">
            <w:pPr>
              <w:spacing w:after="0" w:line="240" w:lineRule="auto"/>
              <w:rPr>
                <w:rFonts w:eastAsia="Times New Roman" w:cstheme="minorHAnsi"/>
                <w:b/>
                <w:bCs/>
                <w:color w:val="0070C0"/>
                <w:kern w:val="24"/>
                <w:sz w:val="24"/>
                <w:szCs w:val="24"/>
                <w:lang w:eastAsia="fr-FR"/>
              </w:rPr>
            </w:pPr>
            <w:r w:rsidRPr="0016390D">
              <w:rPr>
                <w:rFonts w:eastAsia="Times New Roman" w:cstheme="minorHAnsi"/>
                <w:b/>
                <w:bCs/>
                <w:color w:val="0070C0"/>
                <w:kern w:val="24"/>
                <w:sz w:val="24"/>
                <w:szCs w:val="24"/>
                <w:lang w:eastAsia="fr-FR"/>
              </w:rPr>
              <w:t>-Coopérer et mutualiser : organiser son travail dans le cadre d’un groupe</w:t>
            </w:r>
          </w:p>
          <w:p w14:paraId="0C7E7221" w14:textId="22AD800C" w:rsidR="002B14D0" w:rsidRDefault="00D536FC" w:rsidP="001F740A">
            <w:pPr>
              <w:spacing w:after="0" w:line="240" w:lineRule="auto"/>
              <w:rPr>
                <w:rFonts w:eastAsia="Times New Roman" w:cstheme="minorHAnsi"/>
                <w:b/>
                <w:bCs/>
                <w:color w:val="0070C0"/>
                <w:kern w:val="24"/>
                <w:sz w:val="24"/>
                <w:szCs w:val="24"/>
                <w:lang w:eastAsia="fr-FR"/>
              </w:rPr>
            </w:pPr>
            <w:r w:rsidRPr="0016390D">
              <w:rPr>
                <w:rFonts w:eastAsia="Times New Roman" w:cstheme="minorHAnsi"/>
                <w:b/>
                <w:bCs/>
                <w:color w:val="0070C0"/>
                <w:kern w:val="24"/>
                <w:sz w:val="24"/>
                <w:szCs w:val="24"/>
                <w:lang w:eastAsia="fr-FR"/>
              </w:rPr>
              <w:t>-Coopérer et mutualiser : discuter, expliquer, confronter ses représentations, argumenter pour défendre ses choix</w:t>
            </w:r>
          </w:p>
          <w:p w14:paraId="69ED172E" w14:textId="77777777" w:rsidR="002B14D0" w:rsidRDefault="002B14D0" w:rsidP="001F740A">
            <w:pPr>
              <w:spacing w:after="0" w:line="240" w:lineRule="auto"/>
              <w:rPr>
                <w:rFonts w:eastAsia="Times New Roman" w:cstheme="minorHAnsi"/>
                <w:bCs/>
                <w:color w:val="000000" w:themeColor="text1"/>
                <w:kern w:val="24"/>
                <w:sz w:val="24"/>
                <w:szCs w:val="24"/>
                <w:lang w:eastAsia="fr-FR"/>
              </w:rPr>
            </w:pPr>
          </w:p>
          <w:p w14:paraId="479F2C95" w14:textId="77777777" w:rsidR="00D536FC" w:rsidRDefault="00D536FC" w:rsidP="001F740A">
            <w:pPr>
              <w:spacing w:after="0" w:line="240" w:lineRule="auto"/>
              <w:rPr>
                <w:rFonts w:eastAsia="Times New Roman" w:cstheme="minorHAnsi"/>
                <w:bCs/>
                <w:color w:val="000000" w:themeColor="text1"/>
                <w:kern w:val="24"/>
                <w:sz w:val="24"/>
                <w:szCs w:val="24"/>
                <w:lang w:eastAsia="fr-FR"/>
              </w:rPr>
            </w:pPr>
          </w:p>
          <w:p w14:paraId="407E270C" w14:textId="77777777" w:rsidR="00D536FC" w:rsidRDefault="00D536FC" w:rsidP="001F740A">
            <w:pPr>
              <w:spacing w:after="0" w:line="240" w:lineRule="auto"/>
              <w:rPr>
                <w:rFonts w:eastAsia="Times New Roman" w:cstheme="minorHAnsi"/>
                <w:bCs/>
                <w:color w:val="000000" w:themeColor="text1"/>
                <w:kern w:val="24"/>
                <w:sz w:val="24"/>
                <w:szCs w:val="24"/>
                <w:lang w:eastAsia="fr-FR"/>
              </w:rPr>
            </w:pPr>
          </w:p>
          <w:p w14:paraId="42ACC5CF" w14:textId="77777777" w:rsidR="00D536FC" w:rsidRDefault="00D536FC" w:rsidP="001F740A">
            <w:pPr>
              <w:spacing w:after="0" w:line="240" w:lineRule="auto"/>
              <w:rPr>
                <w:rFonts w:eastAsia="Times New Roman" w:cstheme="minorHAnsi"/>
                <w:bCs/>
                <w:color w:val="000000" w:themeColor="text1"/>
                <w:kern w:val="24"/>
                <w:sz w:val="24"/>
                <w:szCs w:val="24"/>
                <w:lang w:eastAsia="fr-FR"/>
              </w:rPr>
            </w:pPr>
          </w:p>
          <w:p w14:paraId="792D76DB" w14:textId="77777777" w:rsidR="00D536FC" w:rsidRDefault="00D536FC" w:rsidP="001F740A">
            <w:pPr>
              <w:spacing w:after="0" w:line="240" w:lineRule="auto"/>
              <w:rPr>
                <w:rFonts w:eastAsia="Times New Roman" w:cstheme="minorHAnsi"/>
                <w:bCs/>
                <w:color w:val="000000" w:themeColor="text1"/>
                <w:kern w:val="24"/>
                <w:sz w:val="24"/>
                <w:szCs w:val="24"/>
                <w:lang w:eastAsia="fr-FR"/>
              </w:rPr>
            </w:pPr>
          </w:p>
          <w:p w14:paraId="60359589" w14:textId="77777777" w:rsidR="00D536FC" w:rsidRDefault="00D536FC" w:rsidP="001F740A">
            <w:pPr>
              <w:spacing w:after="0" w:line="240" w:lineRule="auto"/>
              <w:rPr>
                <w:rFonts w:eastAsia="Times New Roman" w:cstheme="minorHAnsi"/>
                <w:bCs/>
                <w:color w:val="000000" w:themeColor="text1"/>
                <w:kern w:val="24"/>
                <w:sz w:val="24"/>
                <w:szCs w:val="24"/>
                <w:lang w:eastAsia="fr-FR"/>
              </w:rPr>
            </w:pPr>
          </w:p>
          <w:p w14:paraId="02B68ADB" w14:textId="77777777" w:rsidR="00D536FC" w:rsidRDefault="00D536FC" w:rsidP="001F740A">
            <w:pPr>
              <w:spacing w:after="0" w:line="240" w:lineRule="auto"/>
              <w:rPr>
                <w:rFonts w:eastAsia="Times New Roman" w:cstheme="minorHAnsi"/>
                <w:bCs/>
                <w:color w:val="000000" w:themeColor="text1"/>
                <w:kern w:val="24"/>
                <w:sz w:val="24"/>
                <w:szCs w:val="24"/>
                <w:lang w:eastAsia="fr-FR"/>
              </w:rPr>
            </w:pPr>
          </w:p>
          <w:p w14:paraId="2FF99E1F" w14:textId="77777777" w:rsidR="00D536FC" w:rsidRDefault="00D536FC" w:rsidP="001F740A">
            <w:pPr>
              <w:spacing w:after="0" w:line="240" w:lineRule="auto"/>
              <w:rPr>
                <w:rFonts w:eastAsia="Times New Roman" w:cstheme="minorHAnsi"/>
                <w:bCs/>
                <w:color w:val="000000" w:themeColor="text1"/>
                <w:kern w:val="24"/>
                <w:sz w:val="24"/>
                <w:szCs w:val="24"/>
                <w:lang w:eastAsia="fr-FR"/>
              </w:rPr>
            </w:pPr>
          </w:p>
          <w:p w14:paraId="1633C556" w14:textId="77777777" w:rsidR="00D536FC" w:rsidRDefault="00D536FC" w:rsidP="001F740A">
            <w:pPr>
              <w:spacing w:after="0" w:line="240" w:lineRule="auto"/>
              <w:rPr>
                <w:rFonts w:eastAsia="Times New Roman" w:cstheme="minorHAnsi"/>
                <w:bCs/>
                <w:color w:val="000000" w:themeColor="text1"/>
                <w:kern w:val="24"/>
                <w:sz w:val="24"/>
                <w:szCs w:val="24"/>
                <w:lang w:eastAsia="fr-FR"/>
              </w:rPr>
            </w:pPr>
          </w:p>
          <w:p w14:paraId="5B2635F4" w14:textId="77777777" w:rsidR="00D536FC" w:rsidRDefault="00D536FC" w:rsidP="001F740A">
            <w:pPr>
              <w:spacing w:after="0" w:line="240" w:lineRule="auto"/>
              <w:rPr>
                <w:rFonts w:eastAsia="Times New Roman" w:cstheme="minorHAnsi"/>
                <w:bCs/>
                <w:color w:val="000000" w:themeColor="text1"/>
                <w:kern w:val="24"/>
                <w:sz w:val="24"/>
                <w:szCs w:val="24"/>
                <w:lang w:eastAsia="fr-FR"/>
              </w:rPr>
            </w:pPr>
          </w:p>
          <w:p w14:paraId="63F0B6F1" w14:textId="77777777" w:rsidR="00D536FC" w:rsidRPr="0065472A" w:rsidRDefault="00D536FC" w:rsidP="001F740A">
            <w:pPr>
              <w:spacing w:after="0" w:line="240" w:lineRule="auto"/>
              <w:rPr>
                <w:rFonts w:eastAsia="Times New Roman" w:cstheme="minorHAnsi"/>
                <w:bCs/>
                <w:color w:val="000000" w:themeColor="text1"/>
                <w:kern w:val="24"/>
                <w:sz w:val="24"/>
                <w:szCs w:val="24"/>
                <w:lang w:eastAsia="fr-FR"/>
              </w:rPr>
            </w:pPr>
          </w:p>
        </w:tc>
        <w:tc>
          <w:tcPr>
            <w:tcW w:w="2552" w:type="dxa"/>
            <w:gridSpan w:val="2"/>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24A72B92" w14:textId="77777777" w:rsidR="00F26B49" w:rsidRPr="0065472A" w:rsidRDefault="00F26B49" w:rsidP="001F740A">
            <w:pPr>
              <w:spacing w:after="0" w:line="240" w:lineRule="auto"/>
              <w:rPr>
                <w:rFonts w:eastAsia="Times New Roman" w:cstheme="minorHAnsi"/>
                <w:bCs/>
                <w:color w:val="000000" w:themeColor="text1"/>
                <w:kern w:val="24"/>
                <w:sz w:val="24"/>
                <w:szCs w:val="24"/>
                <w:lang w:eastAsia="fr-FR"/>
              </w:rPr>
            </w:pPr>
            <w:r w:rsidRPr="0065472A">
              <w:rPr>
                <w:rFonts w:eastAsia="Times New Roman" w:cstheme="minorHAnsi"/>
                <w:bCs/>
                <w:color w:val="000000" w:themeColor="text1"/>
                <w:kern w:val="24"/>
                <w:sz w:val="24"/>
                <w:szCs w:val="24"/>
                <w:lang w:eastAsia="fr-FR"/>
              </w:rPr>
              <w:lastRenderedPageBreak/>
              <w:t xml:space="preserve">Les élèves peuvent participer au concours </w:t>
            </w:r>
            <w:hyperlink r:id="rId12" w:history="1">
              <w:r w:rsidRPr="0065472A">
                <w:rPr>
                  <w:rStyle w:val="Lienhypertexte"/>
                  <w:rFonts w:eastAsia="Times New Roman" w:cstheme="minorHAnsi"/>
                  <w:bCs/>
                  <w:kern w:val="24"/>
                  <w:sz w:val="24"/>
                  <w:szCs w:val="24"/>
                  <w:lang w:eastAsia="fr-FR"/>
                </w:rPr>
                <w:t>« Découvrons notre constitution »</w:t>
              </w:r>
            </w:hyperlink>
            <w:r w:rsidRPr="0065472A">
              <w:rPr>
                <w:rFonts w:eastAsia="Times New Roman" w:cstheme="minorHAnsi"/>
                <w:bCs/>
                <w:color w:val="000000" w:themeColor="text1"/>
                <w:kern w:val="24"/>
                <w:sz w:val="24"/>
                <w:szCs w:val="24"/>
                <w:lang w:eastAsia="fr-FR"/>
              </w:rPr>
              <w:t xml:space="preserve"> en réalisant un travail collectif en classe entière (ou en groupe) : création d’un jeu, d’une vidéo, d’une exposition, d’une maquette, d’un livre, etc.  Ils peuvent effectuer des recherches sur le site </w:t>
            </w:r>
            <w:hyperlink r:id="rId13" w:history="1">
              <w:r w:rsidRPr="0065472A">
                <w:rPr>
                  <w:rStyle w:val="Lienhypertexte"/>
                  <w:rFonts w:eastAsia="Times New Roman" w:cstheme="minorHAnsi"/>
                  <w:bCs/>
                  <w:kern w:val="24"/>
                  <w:sz w:val="24"/>
                  <w:szCs w:val="24"/>
                  <w:lang w:eastAsia="fr-FR"/>
                </w:rPr>
                <w:t>Découvrons notre Constitution</w:t>
              </w:r>
            </w:hyperlink>
            <w:r w:rsidRPr="0065472A">
              <w:rPr>
                <w:rFonts w:eastAsia="Times New Roman" w:cstheme="minorHAnsi"/>
                <w:bCs/>
                <w:color w:val="000000" w:themeColor="text1"/>
                <w:kern w:val="24"/>
                <w:sz w:val="24"/>
                <w:szCs w:val="24"/>
                <w:lang w:eastAsia="fr-FR"/>
              </w:rPr>
              <w:t xml:space="preserve"> </w:t>
            </w:r>
          </w:p>
          <w:p w14:paraId="3C3F48B8" w14:textId="77777777" w:rsidR="00F26B49" w:rsidRPr="0065472A" w:rsidRDefault="00F26B49" w:rsidP="001F740A">
            <w:pPr>
              <w:spacing w:after="0" w:line="240" w:lineRule="auto"/>
              <w:rPr>
                <w:rFonts w:eastAsia="Times New Roman" w:cstheme="minorHAnsi"/>
                <w:sz w:val="24"/>
                <w:szCs w:val="24"/>
                <w:lang w:eastAsia="fr-FR"/>
              </w:rPr>
            </w:pPr>
            <w:r w:rsidRPr="0065472A">
              <w:rPr>
                <w:rFonts w:eastAsia="Times New Roman" w:cstheme="minorHAnsi"/>
                <w:sz w:val="24"/>
                <w:szCs w:val="24"/>
                <w:lang w:eastAsia="fr-FR"/>
              </w:rPr>
              <w:sym w:font="Wingdings" w:char="F0E8"/>
            </w:r>
            <w:r w:rsidRPr="0065472A">
              <w:rPr>
                <w:rFonts w:eastAsia="Times New Roman" w:cstheme="minorHAnsi"/>
                <w:sz w:val="24"/>
                <w:szCs w:val="24"/>
                <w:lang w:eastAsia="fr-FR"/>
              </w:rPr>
              <w:t xml:space="preserve">Création d’un jeu </w:t>
            </w:r>
          </w:p>
          <w:p w14:paraId="62D59C06" w14:textId="77777777" w:rsidR="00F26B49" w:rsidRPr="0065472A" w:rsidRDefault="00F26B49" w:rsidP="001F740A">
            <w:pPr>
              <w:spacing w:after="0" w:line="240" w:lineRule="auto"/>
              <w:rPr>
                <w:rFonts w:eastAsia="Times New Roman" w:cstheme="minorHAnsi"/>
                <w:sz w:val="24"/>
                <w:szCs w:val="24"/>
                <w:lang w:eastAsia="fr-FR"/>
              </w:rPr>
            </w:pPr>
          </w:p>
          <w:p w14:paraId="37CF8293" w14:textId="77777777" w:rsidR="00F26B49" w:rsidRPr="0065472A" w:rsidRDefault="00F26B49" w:rsidP="001F740A">
            <w:pPr>
              <w:spacing w:after="0" w:line="240" w:lineRule="auto"/>
              <w:rPr>
                <w:rFonts w:eastAsia="Times New Roman" w:cstheme="minorHAnsi"/>
                <w:sz w:val="24"/>
                <w:szCs w:val="24"/>
                <w:lang w:eastAsia="fr-FR"/>
              </w:rPr>
            </w:pPr>
            <w:r w:rsidRPr="0065472A">
              <w:rPr>
                <w:rFonts w:eastAsia="Times New Roman" w:cstheme="minorHAnsi"/>
                <w:sz w:val="24"/>
                <w:szCs w:val="24"/>
                <w:lang w:eastAsia="fr-FR"/>
              </w:rPr>
              <w:t>Ce concours peut être accompagné par la visite d’un élu (député) et/ou la visite d’une institution lors d’un voyage scolaire (</w:t>
            </w:r>
            <w:hyperlink r:id="rId14" w:history="1">
              <w:r w:rsidRPr="0065472A">
                <w:rPr>
                  <w:rStyle w:val="Lienhypertexte"/>
                  <w:rFonts w:eastAsia="Times New Roman" w:cstheme="minorHAnsi"/>
                  <w:sz w:val="24"/>
                  <w:szCs w:val="24"/>
                  <w:lang w:eastAsia="fr-FR"/>
                </w:rPr>
                <w:t>Assemblée Nationale</w:t>
              </w:r>
            </w:hyperlink>
            <w:r w:rsidRPr="0065472A">
              <w:rPr>
                <w:rFonts w:eastAsia="Times New Roman" w:cstheme="minorHAnsi"/>
                <w:sz w:val="24"/>
                <w:szCs w:val="24"/>
                <w:lang w:eastAsia="fr-FR"/>
              </w:rPr>
              <w:t xml:space="preserve"> à Paris, </w:t>
            </w:r>
            <w:hyperlink r:id="rId15" w:history="1">
              <w:r w:rsidRPr="0065472A">
                <w:rPr>
                  <w:rStyle w:val="Lienhypertexte"/>
                  <w:rFonts w:eastAsia="Times New Roman" w:cstheme="minorHAnsi"/>
                  <w:sz w:val="24"/>
                  <w:szCs w:val="24"/>
                  <w:lang w:eastAsia="fr-FR"/>
                </w:rPr>
                <w:t>Parlement européen</w:t>
              </w:r>
            </w:hyperlink>
            <w:r w:rsidRPr="0065472A">
              <w:rPr>
                <w:rFonts w:eastAsia="Times New Roman" w:cstheme="minorHAnsi"/>
                <w:sz w:val="24"/>
                <w:szCs w:val="24"/>
                <w:lang w:eastAsia="fr-FR"/>
              </w:rPr>
              <w:t xml:space="preserve"> à Strasbourg)</w:t>
            </w:r>
          </w:p>
        </w:tc>
      </w:tr>
    </w:tbl>
    <w:p w14:paraId="23F58EE4" w14:textId="77777777" w:rsidR="002A1531" w:rsidRPr="0065472A" w:rsidRDefault="002A1531">
      <w:pPr>
        <w:rPr>
          <w:rFonts w:cstheme="minorHAnsi"/>
          <w:b/>
          <w:sz w:val="24"/>
          <w:szCs w:val="24"/>
          <w:u w:val="single"/>
        </w:rPr>
      </w:pPr>
    </w:p>
    <w:tbl>
      <w:tblPr>
        <w:tblpPr w:leftFromText="141" w:rightFromText="141" w:vertAnchor="text" w:tblpY="1"/>
        <w:tblOverlap w:val="never"/>
        <w:tblW w:w="14886" w:type="dxa"/>
        <w:tblLayout w:type="fixed"/>
        <w:tblCellMar>
          <w:left w:w="0" w:type="dxa"/>
          <w:right w:w="0" w:type="dxa"/>
        </w:tblCellMar>
        <w:tblLook w:val="0420" w:firstRow="1" w:lastRow="0" w:firstColumn="0" w:lastColumn="0" w:noHBand="0" w:noVBand="1"/>
      </w:tblPr>
      <w:tblGrid>
        <w:gridCol w:w="1845"/>
        <w:gridCol w:w="1842"/>
        <w:gridCol w:w="6168"/>
        <w:gridCol w:w="2480"/>
        <w:gridCol w:w="2551"/>
      </w:tblGrid>
      <w:tr w:rsidR="00FE25B9" w:rsidRPr="0065472A" w14:paraId="6B5EBBD8" w14:textId="77777777" w:rsidTr="009A2563">
        <w:trPr>
          <w:trHeight w:val="567"/>
        </w:trPr>
        <w:tc>
          <w:tcPr>
            <w:tcW w:w="14886" w:type="dxa"/>
            <w:gridSpan w:val="5"/>
            <w:tcBorders>
              <w:top w:val="single" w:sz="8" w:space="0" w:color="000000"/>
              <w:left w:val="single" w:sz="8" w:space="0" w:color="000000"/>
              <w:bottom w:val="single" w:sz="8" w:space="0" w:color="000000"/>
              <w:right w:val="single" w:sz="8" w:space="0" w:color="000000"/>
            </w:tcBorders>
            <w:shd w:val="clear" w:color="auto" w:fill="FFFFFF" w:themeFill="background1"/>
            <w:tcMar>
              <w:top w:w="72" w:type="dxa"/>
              <w:left w:w="144" w:type="dxa"/>
              <w:bottom w:w="72" w:type="dxa"/>
              <w:right w:w="144" w:type="dxa"/>
            </w:tcMar>
          </w:tcPr>
          <w:p w14:paraId="1E778CBC" w14:textId="77777777" w:rsidR="00FE25B9" w:rsidRPr="0016390D" w:rsidRDefault="00FE25B9" w:rsidP="00FE25B9">
            <w:pPr>
              <w:spacing w:after="0" w:line="240" w:lineRule="auto"/>
              <w:ind w:right="3615"/>
              <w:jc w:val="center"/>
              <w:rPr>
                <w:rFonts w:eastAsia="Times New Roman" w:cstheme="minorHAnsi"/>
                <w:b/>
                <w:bCs/>
                <w:color w:val="00B050"/>
                <w:kern w:val="24"/>
                <w:sz w:val="28"/>
                <w:szCs w:val="28"/>
                <w:lang w:eastAsia="fr-FR"/>
              </w:rPr>
            </w:pPr>
            <w:r w:rsidRPr="0016390D">
              <w:rPr>
                <w:rFonts w:eastAsia="Times New Roman" w:cstheme="minorHAnsi"/>
                <w:b/>
                <w:bCs/>
                <w:kern w:val="24"/>
                <w:sz w:val="28"/>
                <w:szCs w:val="28"/>
                <w:lang w:eastAsia="fr-FR"/>
              </w:rPr>
              <w:lastRenderedPageBreak/>
              <w:t>II-</w:t>
            </w:r>
            <w:r w:rsidRPr="0016390D">
              <w:rPr>
                <w:rFonts w:eastAsia="Times New Roman" w:cstheme="minorHAnsi"/>
                <w:b/>
                <w:bCs/>
                <w:kern w:val="24"/>
                <w:sz w:val="28"/>
                <w:szCs w:val="28"/>
                <w:lang w:eastAsia="fr-FR"/>
              </w:rPr>
              <w:tab/>
              <w:t>Les acteurs du jeu démocratique et leur engagement : l’opinion (5 heures)</w:t>
            </w:r>
          </w:p>
        </w:tc>
      </w:tr>
      <w:tr w:rsidR="00085BC4" w:rsidRPr="0065472A" w14:paraId="5E3E4E35" w14:textId="77777777" w:rsidTr="00085BC4">
        <w:trPr>
          <w:trHeight w:val="1468"/>
        </w:trPr>
        <w:tc>
          <w:tcPr>
            <w:tcW w:w="184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2C594C79" w14:textId="77777777" w:rsidR="00085BC4" w:rsidRPr="0065472A" w:rsidRDefault="00085BC4" w:rsidP="002233D7">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78D7934C" w14:textId="77777777" w:rsidR="00085BC4" w:rsidRPr="0065472A" w:rsidRDefault="00085BC4" w:rsidP="002233D7">
            <w:pPr>
              <w:tabs>
                <w:tab w:val="left" w:pos="0"/>
              </w:tabs>
              <w:spacing w:before="240" w:after="160" w:line="240" w:lineRule="auto"/>
              <w:contextualSpacing/>
              <w:rPr>
                <w:rFonts w:eastAsia="Times New Roman" w:cstheme="minorHAnsi"/>
                <w:b/>
                <w:sz w:val="24"/>
                <w:szCs w:val="24"/>
                <w:lang w:eastAsia="fr-FR"/>
              </w:rPr>
            </w:pPr>
            <w:r w:rsidRPr="0065472A">
              <w:rPr>
                <w:rFonts w:eastAsia="Times New Roman" w:cstheme="minorHAnsi"/>
                <w:b/>
                <w:sz w:val="24"/>
                <w:szCs w:val="24"/>
                <w:lang w:eastAsia="fr-FR"/>
              </w:rPr>
              <w:t>Engagement et sens des responsabilités</w:t>
            </w:r>
          </w:p>
          <w:p w14:paraId="013AC68C" w14:textId="77777777" w:rsidR="00085BC4" w:rsidRPr="0065472A" w:rsidRDefault="00085BC4" w:rsidP="002233D7">
            <w:pPr>
              <w:tabs>
                <w:tab w:val="left" w:pos="0"/>
              </w:tabs>
              <w:spacing w:before="240" w:after="160" w:line="240" w:lineRule="auto"/>
              <w:contextualSpacing/>
              <w:rPr>
                <w:rFonts w:eastAsia="Times New Roman" w:cstheme="minorHAnsi"/>
                <w:b/>
                <w:sz w:val="24"/>
                <w:szCs w:val="24"/>
                <w:lang w:eastAsia="fr-FR"/>
              </w:rPr>
            </w:pPr>
          </w:p>
          <w:p w14:paraId="46DF86C1" w14:textId="77777777" w:rsidR="00085BC4" w:rsidRPr="0065472A" w:rsidRDefault="00085BC4" w:rsidP="002233D7">
            <w:pPr>
              <w:tabs>
                <w:tab w:val="left" w:pos="0"/>
              </w:tabs>
              <w:spacing w:before="240" w:after="160" w:line="240" w:lineRule="auto"/>
              <w:contextualSpacing/>
              <w:rPr>
                <w:rFonts w:eastAsia="Times New Roman" w:cstheme="minorHAnsi"/>
                <w:b/>
                <w:sz w:val="24"/>
                <w:szCs w:val="24"/>
                <w:lang w:eastAsia="fr-FR"/>
              </w:rPr>
            </w:pPr>
          </w:p>
          <w:p w14:paraId="0841862A" w14:textId="77777777" w:rsidR="00085BC4" w:rsidRPr="0065472A" w:rsidRDefault="00085BC4" w:rsidP="002233D7">
            <w:pPr>
              <w:tabs>
                <w:tab w:val="left" w:pos="0"/>
              </w:tabs>
              <w:spacing w:before="240" w:after="160" w:line="240" w:lineRule="auto"/>
              <w:contextualSpacing/>
              <w:rPr>
                <w:rFonts w:eastAsia="Times New Roman" w:cstheme="minorHAnsi"/>
                <w:b/>
                <w:sz w:val="24"/>
                <w:szCs w:val="24"/>
                <w:lang w:eastAsia="fr-FR"/>
              </w:rPr>
            </w:pPr>
          </w:p>
          <w:p w14:paraId="54C4B559" w14:textId="77777777" w:rsidR="00085BC4" w:rsidRPr="0065472A" w:rsidRDefault="00085BC4" w:rsidP="002233D7">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196E0B19" w14:textId="77777777" w:rsidR="00085BC4" w:rsidRPr="0065472A" w:rsidRDefault="00085BC4" w:rsidP="002233D7">
            <w:pPr>
              <w:tabs>
                <w:tab w:val="left" w:pos="0"/>
              </w:tabs>
              <w:spacing w:before="240" w:after="160" w:line="240" w:lineRule="auto"/>
              <w:contextualSpacing/>
              <w:jc w:val="center"/>
              <w:rPr>
                <w:rFonts w:eastAsia="Times New Roman" w:cstheme="minorHAnsi"/>
                <w:b/>
                <w:bCs/>
                <w:color w:val="000000" w:themeColor="text1"/>
                <w:kern w:val="24"/>
                <w:sz w:val="24"/>
                <w:szCs w:val="24"/>
                <w:lang w:eastAsia="fr-FR"/>
              </w:rPr>
            </w:pPr>
          </w:p>
          <w:p w14:paraId="2DAC89E9" w14:textId="77777777" w:rsidR="00085BC4" w:rsidRPr="0065472A" w:rsidRDefault="00085BC4" w:rsidP="002233D7">
            <w:pPr>
              <w:tabs>
                <w:tab w:val="left" w:pos="0"/>
              </w:tabs>
              <w:spacing w:before="240" w:after="160" w:line="240" w:lineRule="auto"/>
              <w:contextualSpacing/>
              <w:rPr>
                <w:rFonts w:eastAsia="Times New Roman" w:cstheme="minorHAnsi"/>
                <w:b/>
                <w:bCs/>
                <w:color w:val="000000" w:themeColor="text1"/>
                <w:kern w:val="24"/>
                <w:sz w:val="24"/>
                <w:szCs w:val="24"/>
                <w:lang w:eastAsia="fr-FR"/>
              </w:rPr>
            </w:pPr>
            <w:r w:rsidRPr="0065472A">
              <w:rPr>
                <w:rFonts w:eastAsia="Times New Roman" w:cstheme="minorHAnsi"/>
                <w:b/>
                <w:sz w:val="24"/>
                <w:szCs w:val="24"/>
                <w:lang w:eastAsia="fr-FR"/>
              </w:rPr>
              <w:t>Implication dans un projet collectif et coopération</w:t>
            </w:r>
          </w:p>
          <w:p w14:paraId="4F338297" w14:textId="77777777" w:rsidR="00085BC4" w:rsidRPr="0065472A" w:rsidRDefault="00085BC4" w:rsidP="002233D7">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0625B79F" w14:textId="77777777" w:rsidR="00085BC4" w:rsidRPr="0065472A" w:rsidRDefault="00085BC4" w:rsidP="002233D7">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7001FD4A" w14:textId="77777777" w:rsidR="00085BC4" w:rsidRPr="0065472A" w:rsidRDefault="00085BC4" w:rsidP="002233D7">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175EF85F" w14:textId="77777777" w:rsidR="00085BC4" w:rsidRPr="0065472A" w:rsidRDefault="00085BC4" w:rsidP="002233D7">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316B0AFC" w14:textId="77777777" w:rsidR="00085BC4" w:rsidRPr="0065472A" w:rsidRDefault="00085BC4" w:rsidP="002233D7">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72914168" w14:textId="77777777" w:rsidR="00085BC4" w:rsidRPr="0065472A" w:rsidRDefault="00085BC4" w:rsidP="002233D7">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49872725" w14:textId="77777777" w:rsidR="00085BC4" w:rsidRDefault="00085BC4" w:rsidP="002233D7">
            <w:pPr>
              <w:tabs>
                <w:tab w:val="left" w:pos="0"/>
              </w:tabs>
              <w:spacing w:before="240" w:after="160" w:line="240" w:lineRule="auto"/>
              <w:contextualSpacing/>
              <w:rPr>
                <w:rFonts w:eastAsia="Times New Roman" w:cstheme="minorHAnsi"/>
                <w:sz w:val="24"/>
                <w:szCs w:val="24"/>
                <w:lang w:eastAsia="fr-FR"/>
              </w:rPr>
            </w:pPr>
          </w:p>
          <w:p w14:paraId="60F593BA" w14:textId="77777777" w:rsidR="00085BC4" w:rsidRDefault="00085BC4" w:rsidP="002233D7">
            <w:pPr>
              <w:tabs>
                <w:tab w:val="left" w:pos="0"/>
              </w:tabs>
              <w:spacing w:before="240" w:after="160" w:line="240" w:lineRule="auto"/>
              <w:contextualSpacing/>
              <w:rPr>
                <w:rFonts w:eastAsia="Times New Roman" w:cstheme="minorHAnsi"/>
                <w:sz w:val="24"/>
                <w:szCs w:val="24"/>
                <w:lang w:eastAsia="fr-FR"/>
              </w:rPr>
            </w:pPr>
          </w:p>
          <w:p w14:paraId="483125E1" w14:textId="77777777" w:rsidR="00085BC4" w:rsidRPr="0065472A" w:rsidRDefault="00085BC4" w:rsidP="002233D7">
            <w:pPr>
              <w:tabs>
                <w:tab w:val="left" w:pos="0"/>
              </w:tabs>
              <w:spacing w:before="240" w:after="160" w:line="240" w:lineRule="auto"/>
              <w:contextualSpacing/>
              <w:rPr>
                <w:rFonts w:eastAsia="Times New Roman" w:cstheme="minorHAnsi"/>
                <w:sz w:val="24"/>
                <w:szCs w:val="24"/>
                <w:lang w:eastAsia="fr-FR"/>
              </w:rPr>
            </w:pPr>
          </w:p>
          <w:p w14:paraId="20870461" w14:textId="77777777" w:rsidR="00085BC4" w:rsidRPr="0065472A" w:rsidRDefault="00085BC4" w:rsidP="002233D7">
            <w:pPr>
              <w:tabs>
                <w:tab w:val="left" w:pos="0"/>
              </w:tabs>
              <w:spacing w:before="240" w:after="160" w:line="240" w:lineRule="auto"/>
              <w:contextualSpacing/>
              <w:rPr>
                <w:rFonts w:eastAsia="Times New Roman" w:cstheme="minorHAnsi"/>
                <w:b/>
                <w:bCs/>
                <w:color w:val="000000" w:themeColor="text1"/>
                <w:kern w:val="24"/>
                <w:sz w:val="24"/>
                <w:szCs w:val="24"/>
                <w:lang w:eastAsia="fr-FR"/>
              </w:rPr>
            </w:pPr>
            <w:r w:rsidRPr="0065472A">
              <w:rPr>
                <w:rFonts w:eastAsia="Times New Roman" w:cstheme="minorHAnsi"/>
                <w:b/>
                <w:bCs/>
                <w:color w:val="000000" w:themeColor="text1"/>
                <w:kern w:val="24"/>
                <w:sz w:val="24"/>
                <w:szCs w:val="24"/>
                <w:lang w:eastAsia="fr-FR"/>
              </w:rPr>
              <w:t>Capacité à exprimer ce que l’on ressent et à comprendre ce que ressentent les autres</w:t>
            </w:r>
          </w:p>
          <w:p w14:paraId="76BFB655" w14:textId="77777777" w:rsidR="00085BC4" w:rsidRPr="0065472A" w:rsidRDefault="00085BC4" w:rsidP="002233D7">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33C2C474" w14:textId="77777777" w:rsidR="00085BC4" w:rsidRPr="0065472A" w:rsidRDefault="00085BC4" w:rsidP="002233D7">
            <w:pPr>
              <w:tabs>
                <w:tab w:val="left" w:pos="0"/>
                <w:tab w:val="left" w:pos="1440"/>
              </w:tabs>
              <w:spacing w:before="240" w:after="160" w:line="240" w:lineRule="auto"/>
              <w:contextualSpacing/>
              <w:rPr>
                <w:rFonts w:eastAsia="Times New Roman" w:cstheme="minorHAnsi"/>
                <w:b/>
                <w:sz w:val="24"/>
                <w:szCs w:val="24"/>
                <w:lang w:eastAsia="fr-FR"/>
              </w:rPr>
            </w:pPr>
          </w:p>
        </w:tc>
        <w:tc>
          <w:tcPr>
            <w:tcW w:w="1842"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51F76D6E" w14:textId="77777777" w:rsidR="00085BC4" w:rsidRPr="0065472A" w:rsidRDefault="00602607" w:rsidP="002233D7">
            <w:pPr>
              <w:spacing w:after="0" w:line="240" w:lineRule="auto"/>
              <w:rPr>
                <w:rFonts w:eastAsia="Times New Roman" w:cstheme="minorHAnsi"/>
                <w:b/>
                <w:color w:val="000000" w:themeColor="text1"/>
                <w:kern w:val="24"/>
                <w:sz w:val="24"/>
                <w:szCs w:val="24"/>
                <w:lang w:eastAsia="fr-FR"/>
              </w:rPr>
            </w:pPr>
            <w:r>
              <w:rPr>
                <w:rFonts w:eastAsia="Times New Roman" w:cstheme="minorHAnsi"/>
                <w:b/>
                <w:color w:val="000000" w:themeColor="text1"/>
                <w:kern w:val="24"/>
                <w:sz w:val="24"/>
                <w:szCs w:val="24"/>
                <w:lang w:eastAsia="fr-FR"/>
              </w:rPr>
              <w:t xml:space="preserve">Démocratie délibérative </w:t>
            </w:r>
          </w:p>
          <w:p w14:paraId="1C2E0641" w14:textId="77777777" w:rsidR="00085BC4" w:rsidRPr="00AF1A73" w:rsidRDefault="00085BC4" w:rsidP="002233D7">
            <w:pPr>
              <w:spacing w:after="0" w:line="240" w:lineRule="auto"/>
              <w:rPr>
                <w:rFonts w:eastAsia="Times New Roman" w:cstheme="minorHAnsi"/>
                <w:color w:val="000000" w:themeColor="text1"/>
                <w:kern w:val="24"/>
                <w:sz w:val="24"/>
                <w:szCs w:val="24"/>
                <w:lang w:eastAsia="fr-FR"/>
              </w:rPr>
            </w:pPr>
            <w:r w:rsidRPr="00AF1A73">
              <w:rPr>
                <w:rFonts w:eastAsia="Times New Roman" w:cstheme="minorHAnsi"/>
                <w:color w:val="000000" w:themeColor="text1"/>
                <w:kern w:val="24"/>
                <w:sz w:val="24"/>
                <w:szCs w:val="24"/>
                <w:lang w:eastAsia="fr-FR"/>
              </w:rPr>
              <w:t>Opinion publique</w:t>
            </w:r>
          </w:p>
          <w:p w14:paraId="2CB2B7AB" w14:textId="77777777" w:rsidR="00085BC4" w:rsidRPr="00AF1A73" w:rsidRDefault="00085BC4" w:rsidP="002233D7">
            <w:pPr>
              <w:spacing w:after="0" w:line="240" w:lineRule="auto"/>
              <w:rPr>
                <w:rFonts w:eastAsia="Times New Roman" w:cstheme="minorHAnsi"/>
                <w:sz w:val="24"/>
                <w:szCs w:val="24"/>
                <w:lang w:eastAsia="fr-FR"/>
              </w:rPr>
            </w:pPr>
          </w:p>
          <w:p w14:paraId="5F3CDC9B" w14:textId="77777777" w:rsidR="00602607" w:rsidRDefault="00602607" w:rsidP="002233D7">
            <w:pPr>
              <w:spacing w:after="0" w:line="240" w:lineRule="auto"/>
              <w:rPr>
                <w:rFonts w:eastAsia="Times New Roman" w:cstheme="minorHAnsi"/>
                <w:b/>
                <w:bCs/>
                <w:color w:val="000000" w:themeColor="text1"/>
                <w:kern w:val="24"/>
                <w:sz w:val="24"/>
                <w:szCs w:val="24"/>
                <w:lang w:eastAsia="fr-FR"/>
              </w:rPr>
            </w:pPr>
          </w:p>
          <w:p w14:paraId="3CE81D12" w14:textId="77777777" w:rsidR="00602607" w:rsidRDefault="00602607" w:rsidP="002233D7">
            <w:pPr>
              <w:spacing w:after="0" w:line="240" w:lineRule="auto"/>
              <w:rPr>
                <w:rFonts w:eastAsia="Times New Roman" w:cstheme="minorHAnsi"/>
                <w:b/>
                <w:bCs/>
                <w:color w:val="000000" w:themeColor="text1"/>
                <w:kern w:val="24"/>
                <w:sz w:val="24"/>
                <w:szCs w:val="24"/>
                <w:lang w:eastAsia="fr-FR"/>
              </w:rPr>
            </w:pPr>
          </w:p>
          <w:p w14:paraId="2FB0118F" w14:textId="77777777" w:rsidR="00602607" w:rsidRDefault="00602607" w:rsidP="002233D7">
            <w:pPr>
              <w:spacing w:after="0" w:line="240" w:lineRule="auto"/>
              <w:rPr>
                <w:rFonts w:eastAsia="Times New Roman" w:cstheme="minorHAnsi"/>
                <w:b/>
                <w:bCs/>
                <w:color w:val="000000" w:themeColor="text1"/>
                <w:kern w:val="24"/>
                <w:sz w:val="24"/>
                <w:szCs w:val="24"/>
                <w:lang w:eastAsia="fr-FR"/>
              </w:rPr>
            </w:pPr>
          </w:p>
          <w:p w14:paraId="109E6282" w14:textId="77777777" w:rsidR="00602607" w:rsidRDefault="00602607" w:rsidP="002233D7">
            <w:pPr>
              <w:spacing w:after="0" w:line="240" w:lineRule="auto"/>
              <w:rPr>
                <w:rFonts w:eastAsia="Times New Roman" w:cstheme="minorHAnsi"/>
                <w:b/>
                <w:bCs/>
                <w:color w:val="000000" w:themeColor="text1"/>
                <w:kern w:val="24"/>
                <w:sz w:val="24"/>
                <w:szCs w:val="24"/>
                <w:lang w:eastAsia="fr-FR"/>
              </w:rPr>
            </w:pPr>
          </w:p>
          <w:p w14:paraId="2735DA9D" w14:textId="77777777" w:rsidR="00602607" w:rsidRDefault="00602607" w:rsidP="002233D7">
            <w:pPr>
              <w:spacing w:after="0" w:line="240" w:lineRule="auto"/>
              <w:rPr>
                <w:rFonts w:eastAsia="Times New Roman" w:cstheme="minorHAnsi"/>
                <w:b/>
                <w:bCs/>
                <w:color w:val="000000" w:themeColor="text1"/>
                <w:kern w:val="24"/>
                <w:sz w:val="24"/>
                <w:szCs w:val="24"/>
                <w:lang w:eastAsia="fr-FR"/>
              </w:rPr>
            </w:pPr>
          </w:p>
          <w:p w14:paraId="58107427" w14:textId="77777777" w:rsidR="00602607" w:rsidRDefault="00602607" w:rsidP="002233D7">
            <w:pPr>
              <w:spacing w:after="0" w:line="240" w:lineRule="auto"/>
              <w:rPr>
                <w:rFonts w:eastAsia="Times New Roman" w:cstheme="minorHAnsi"/>
                <w:b/>
                <w:bCs/>
                <w:color w:val="000000" w:themeColor="text1"/>
                <w:kern w:val="24"/>
                <w:sz w:val="24"/>
                <w:szCs w:val="24"/>
                <w:lang w:eastAsia="fr-FR"/>
              </w:rPr>
            </w:pPr>
          </w:p>
          <w:p w14:paraId="0A44E213" w14:textId="77777777" w:rsidR="00602607" w:rsidRDefault="00602607" w:rsidP="002233D7">
            <w:pPr>
              <w:spacing w:after="0" w:line="240" w:lineRule="auto"/>
              <w:rPr>
                <w:rFonts w:eastAsia="Times New Roman" w:cstheme="minorHAnsi"/>
                <w:b/>
                <w:bCs/>
                <w:color w:val="000000" w:themeColor="text1"/>
                <w:kern w:val="24"/>
                <w:sz w:val="24"/>
                <w:szCs w:val="24"/>
                <w:lang w:eastAsia="fr-FR"/>
              </w:rPr>
            </w:pPr>
          </w:p>
          <w:p w14:paraId="0FA1A795" w14:textId="77777777" w:rsidR="00602607" w:rsidRDefault="00602607" w:rsidP="002233D7">
            <w:pPr>
              <w:spacing w:after="0" w:line="240" w:lineRule="auto"/>
              <w:rPr>
                <w:rFonts w:eastAsia="Times New Roman" w:cstheme="minorHAnsi"/>
                <w:b/>
                <w:bCs/>
                <w:color w:val="000000" w:themeColor="text1"/>
                <w:kern w:val="24"/>
                <w:sz w:val="24"/>
                <w:szCs w:val="24"/>
                <w:lang w:eastAsia="fr-FR"/>
              </w:rPr>
            </w:pPr>
          </w:p>
          <w:p w14:paraId="47A6A6D7" w14:textId="77777777" w:rsidR="00602607" w:rsidRDefault="00602607" w:rsidP="002233D7">
            <w:pPr>
              <w:spacing w:after="0" w:line="240" w:lineRule="auto"/>
              <w:rPr>
                <w:rFonts w:eastAsia="Times New Roman" w:cstheme="minorHAnsi"/>
                <w:b/>
                <w:bCs/>
                <w:color w:val="000000" w:themeColor="text1"/>
                <w:kern w:val="24"/>
                <w:sz w:val="24"/>
                <w:szCs w:val="24"/>
                <w:lang w:eastAsia="fr-FR"/>
              </w:rPr>
            </w:pPr>
          </w:p>
          <w:p w14:paraId="5F5B6A48" w14:textId="77777777" w:rsidR="00602607" w:rsidRDefault="00602607" w:rsidP="002233D7">
            <w:pPr>
              <w:spacing w:after="0" w:line="240" w:lineRule="auto"/>
              <w:rPr>
                <w:rFonts w:eastAsia="Times New Roman" w:cstheme="minorHAnsi"/>
                <w:b/>
                <w:bCs/>
                <w:color w:val="000000" w:themeColor="text1"/>
                <w:kern w:val="24"/>
                <w:sz w:val="24"/>
                <w:szCs w:val="24"/>
                <w:lang w:eastAsia="fr-FR"/>
              </w:rPr>
            </w:pPr>
          </w:p>
          <w:p w14:paraId="510946BD" w14:textId="77777777" w:rsidR="00602607" w:rsidRDefault="00602607" w:rsidP="002233D7">
            <w:pPr>
              <w:spacing w:after="0" w:line="240" w:lineRule="auto"/>
              <w:rPr>
                <w:rFonts w:eastAsia="Times New Roman" w:cstheme="minorHAnsi"/>
                <w:b/>
                <w:bCs/>
                <w:color w:val="000000" w:themeColor="text1"/>
                <w:kern w:val="24"/>
                <w:sz w:val="24"/>
                <w:szCs w:val="24"/>
                <w:lang w:eastAsia="fr-FR"/>
              </w:rPr>
            </w:pPr>
          </w:p>
          <w:p w14:paraId="6BEBA0CA" w14:textId="77777777" w:rsidR="00602607" w:rsidRDefault="00602607" w:rsidP="002233D7">
            <w:pPr>
              <w:spacing w:after="0" w:line="240" w:lineRule="auto"/>
              <w:rPr>
                <w:rFonts w:eastAsia="Times New Roman" w:cstheme="minorHAnsi"/>
                <w:b/>
                <w:bCs/>
                <w:color w:val="000000" w:themeColor="text1"/>
                <w:kern w:val="24"/>
                <w:sz w:val="24"/>
                <w:szCs w:val="24"/>
                <w:lang w:eastAsia="fr-FR"/>
              </w:rPr>
            </w:pPr>
          </w:p>
          <w:p w14:paraId="4984674F" w14:textId="77777777" w:rsidR="00602607" w:rsidRDefault="00602607" w:rsidP="002233D7">
            <w:pPr>
              <w:spacing w:after="0" w:line="240" w:lineRule="auto"/>
              <w:rPr>
                <w:rFonts w:eastAsia="Times New Roman" w:cstheme="minorHAnsi"/>
                <w:b/>
                <w:bCs/>
                <w:color w:val="000000" w:themeColor="text1"/>
                <w:kern w:val="24"/>
                <w:sz w:val="24"/>
                <w:szCs w:val="24"/>
                <w:lang w:eastAsia="fr-FR"/>
              </w:rPr>
            </w:pPr>
          </w:p>
          <w:p w14:paraId="777C1A56" w14:textId="77777777" w:rsidR="00602607" w:rsidRDefault="00602607" w:rsidP="002233D7">
            <w:pPr>
              <w:spacing w:after="0" w:line="240" w:lineRule="auto"/>
              <w:rPr>
                <w:rFonts w:eastAsia="Times New Roman" w:cstheme="minorHAnsi"/>
                <w:b/>
                <w:bCs/>
                <w:color w:val="000000" w:themeColor="text1"/>
                <w:kern w:val="24"/>
                <w:sz w:val="24"/>
                <w:szCs w:val="24"/>
                <w:lang w:eastAsia="fr-FR"/>
              </w:rPr>
            </w:pPr>
          </w:p>
          <w:p w14:paraId="6F0B50DF" w14:textId="77777777" w:rsidR="00602607" w:rsidRDefault="00602607" w:rsidP="002233D7">
            <w:pPr>
              <w:spacing w:after="0" w:line="240" w:lineRule="auto"/>
              <w:rPr>
                <w:rFonts w:eastAsia="Times New Roman" w:cstheme="minorHAnsi"/>
                <w:b/>
                <w:bCs/>
                <w:color w:val="000000" w:themeColor="text1"/>
                <w:kern w:val="24"/>
                <w:sz w:val="24"/>
                <w:szCs w:val="24"/>
                <w:lang w:eastAsia="fr-FR"/>
              </w:rPr>
            </w:pPr>
          </w:p>
          <w:p w14:paraId="202A7020" w14:textId="77777777" w:rsidR="00602607" w:rsidRDefault="00602607" w:rsidP="002233D7">
            <w:pPr>
              <w:spacing w:after="0" w:line="240" w:lineRule="auto"/>
              <w:rPr>
                <w:rFonts w:eastAsia="Times New Roman" w:cstheme="minorHAnsi"/>
                <w:b/>
                <w:bCs/>
                <w:color w:val="000000" w:themeColor="text1"/>
                <w:kern w:val="24"/>
                <w:sz w:val="24"/>
                <w:szCs w:val="24"/>
                <w:lang w:eastAsia="fr-FR"/>
              </w:rPr>
            </w:pPr>
          </w:p>
          <w:p w14:paraId="171C51DF" w14:textId="77777777" w:rsidR="00602607" w:rsidRDefault="00602607" w:rsidP="002233D7">
            <w:pPr>
              <w:spacing w:after="0" w:line="240" w:lineRule="auto"/>
              <w:rPr>
                <w:rFonts w:eastAsia="Times New Roman" w:cstheme="minorHAnsi"/>
                <w:b/>
                <w:bCs/>
                <w:color w:val="000000" w:themeColor="text1"/>
                <w:kern w:val="24"/>
                <w:sz w:val="24"/>
                <w:szCs w:val="24"/>
                <w:lang w:eastAsia="fr-FR"/>
              </w:rPr>
            </w:pPr>
          </w:p>
          <w:p w14:paraId="347D8E1C" w14:textId="77777777" w:rsidR="00602607" w:rsidRDefault="00602607" w:rsidP="002233D7">
            <w:pPr>
              <w:spacing w:after="0" w:line="240" w:lineRule="auto"/>
              <w:rPr>
                <w:rFonts w:eastAsia="Times New Roman" w:cstheme="minorHAnsi"/>
                <w:b/>
                <w:bCs/>
                <w:color w:val="000000" w:themeColor="text1"/>
                <w:kern w:val="24"/>
                <w:sz w:val="24"/>
                <w:szCs w:val="24"/>
                <w:lang w:eastAsia="fr-FR"/>
              </w:rPr>
            </w:pPr>
          </w:p>
          <w:p w14:paraId="4FC1A78E" w14:textId="77777777" w:rsidR="00602607" w:rsidRDefault="00602607" w:rsidP="002233D7">
            <w:pPr>
              <w:spacing w:after="0" w:line="240" w:lineRule="auto"/>
              <w:rPr>
                <w:rFonts w:eastAsia="Times New Roman" w:cstheme="minorHAnsi"/>
                <w:b/>
                <w:bCs/>
                <w:color w:val="000000" w:themeColor="text1"/>
                <w:kern w:val="24"/>
                <w:sz w:val="24"/>
                <w:szCs w:val="24"/>
                <w:lang w:eastAsia="fr-FR"/>
              </w:rPr>
            </w:pPr>
          </w:p>
          <w:p w14:paraId="5345D531" w14:textId="77777777" w:rsidR="00602607" w:rsidRDefault="00602607" w:rsidP="002233D7">
            <w:pPr>
              <w:spacing w:after="0" w:line="240" w:lineRule="auto"/>
              <w:rPr>
                <w:rFonts w:eastAsia="Times New Roman" w:cstheme="minorHAnsi"/>
                <w:b/>
                <w:bCs/>
                <w:color w:val="000000" w:themeColor="text1"/>
                <w:kern w:val="24"/>
                <w:sz w:val="24"/>
                <w:szCs w:val="24"/>
                <w:lang w:eastAsia="fr-FR"/>
              </w:rPr>
            </w:pPr>
          </w:p>
          <w:p w14:paraId="39109424" w14:textId="77777777" w:rsidR="00602607" w:rsidRDefault="00602607" w:rsidP="002233D7">
            <w:pPr>
              <w:spacing w:after="0" w:line="240" w:lineRule="auto"/>
              <w:rPr>
                <w:rFonts w:eastAsia="Times New Roman" w:cstheme="minorHAnsi"/>
                <w:b/>
                <w:bCs/>
                <w:color w:val="000000" w:themeColor="text1"/>
                <w:kern w:val="24"/>
                <w:sz w:val="24"/>
                <w:szCs w:val="24"/>
                <w:lang w:eastAsia="fr-FR"/>
              </w:rPr>
            </w:pPr>
          </w:p>
          <w:p w14:paraId="35327CDC" w14:textId="77777777" w:rsidR="00602607" w:rsidRDefault="00602607" w:rsidP="002233D7">
            <w:pPr>
              <w:spacing w:after="0" w:line="240" w:lineRule="auto"/>
              <w:rPr>
                <w:rFonts w:eastAsia="Times New Roman" w:cstheme="minorHAnsi"/>
                <w:b/>
                <w:bCs/>
                <w:color w:val="000000" w:themeColor="text1"/>
                <w:kern w:val="24"/>
                <w:sz w:val="24"/>
                <w:szCs w:val="24"/>
                <w:lang w:eastAsia="fr-FR"/>
              </w:rPr>
            </w:pPr>
          </w:p>
          <w:p w14:paraId="6CECD5F7" w14:textId="77777777" w:rsidR="00602607" w:rsidRDefault="00602607" w:rsidP="002233D7">
            <w:pPr>
              <w:spacing w:after="0" w:line="240" w:lineRule="auto"/>
              <w:rPr>
                <w:rFonts w:eastAsia="Times New Roman" w:cstheme="minorHAnsi"/>
                <w:b/>
                <w:bCs/>
                <w:color w:val="000000" w:themeColor="text1"/>
                <w:kern w:val="24"/>
                <w:sz w:val="24"/>
                <w:szCs w:val="24"/>
                <w:lang w:eastAsia="fr-FR"/>
              </w:rPr>
            </w:pPr>
          </w:p>
          <w:p w14:paraId="54D960F6" w14:textId="77777777" w:rsidR="00085BC4" w:rsidRDefault="00602607" w:rsidP="002233D7">
            <w:pPr>
              <w:spacing w:after="0" w:line="240" w:lineRule="auto"/>
              <w:rPr>
                <w:rFonts w:eastAsia="Times New Roman" w:cstheme="minorHAnsi"/>
                <w:b/>
                <w:bCs/>
                <w:color w:val="000000" w:themeColor="text1"/>
                <w:kern w:val="24"/>
                <w:sz w:val="24"/>
                <w:szCs w:val="24"/>
                <w:lang w:eastAsia="fr-FR"/>
              </w:rPr>
            </w:pPr>
            <w:r>
              <w:rPr>
                <w:rFonts w:eastAsia="Times New Roman" w:cstheme="minorHAnsi"/>
                <w:b/>
                <w:bCs/>
                <w:color w:val="000000" w:themeColor="text1"/>
                <w:kern w:val="24"/>
                <w:sz w:val="24"/>
                <w:szCs w:val="24"/>
                <w:lang w:eastAsia="fr-FR"/>
              </w:rPr>
              <w:t>Information/désinformation</w:t>
            </w:r>
          </w:p>
          <w:p w14:paraId="32699D80" w14:textId="77777777" w:rsidR="00602607" w:rsidRDefault="00602607" w:rsidP="002233D7">
            <w:pPr>
              <w:spacing w:after="0" w:line="240" w:lineRule="auto"/>
              <w:rPr>
                <w:rFonts w:eastAsia="Times New Roman" w:cstheme="minorHAnsi"/>
                <w:b/>
                <w:bCs/>
                <w:color w:val="000000" w:themeColor="text1"/>
                <w:kern w:val="24"/>
                <w:sz w:val="24"/>
                <w:szCs w:val="24"/>
                <w:lang w:eastAsia="fr-FR"/>
              </w:rPr>
            </w:pPr>
            <w:r>
              <w:rPr>
                <w:rFonts w:eastAsia="Times New Roman" w:cstheme="minorHAnsi"/>
                <w:b/>
                <w:bCs/>
                <w:color w:val="000000" w:themeColor="text1"/>
                <w:kern w:val="24"/>
                <w:sz w:val="24"/>
                <w:szCs w:val="24"/>
                <w:lang w:eastAsia="fr-FR"/>
              </w:rPr>
              <w:t>Complotisme</w:t>
            </w:r>
          </w:p>
          <w:p w14:paraId="18CC1311" w14:textId="77777777" w:rsidR="00602607" w:rsidRDefault="00602607" w:rsidP="002233D7">
            <w:pPr>
              <w:spacing w:after="0" w:line="240" w:lineRule="auto"/>
              <w:rPr>
                <w:rFonts w:eastAsia="Times New Roman" w:cstheme="minorHAnsi"/>
                <w:b/>
                <w:bCs/>
                <w:color w:val="000000" w:themeColor="text1"/>
                <w:kern w:val="24"/>
                <w:sz w:val="24"/>
                <w:szCs w:val="24"/>
                <w:lang w:eastAsia="fr-FR"/>
              </w:rPr>
            </w:pPr>
          </w:p>
          <w:p w14:paraId="6804254D" w14:textId="77777777" w:rsidR="00602607" w:rsidRDefault="00602607" w:rsidP="002233D7">
            <w:pPr>
              <w:spacing w:after="0" w:line="240" w:lineRule="auto"/>
              <w:rPr>
                <w:rFonts w:eastAsia="Times New Roman" w:cstheme="minorHAnsi"/>
                <w:b/>
                <w:bCs/>
                <w:color w:val="000000" w:themeColor="text1"/>
                <w:kern w:val="24"/>
                <w:sz w:val="24"/>
                <w:szCs w:val="24"/>
                <w:lang w:eastAsia="fr-FR"/>
              </w:rPr>
            </w:pPr>
          </w:p>
          <w:p w14:paraId="0217E8AC" w14:textId="77777777" w:rsidR="00602607" w:rsidRDefault="00602607" w:rsidP="002233D7">
            <w:pPr>
              <w:spacing w:after="0" w:line="240" w:lineRule="auto"/>
              <w:rPr>
                <w:rFonts w:eastAsia="Times New Roman" w:cstheme="minorHAnsi"/>
                <w:b/>
                <w:bCs/>
                <w:color w:val="000000" w:themeColor="text1"/>
                <w:kern w:val="24"/>
                <w:sz w:val="24"/>
                <w:szCs w:val="24"/>
                <w:lang w:eastAsia="fr-FR"/>
              </w:rPr>
            </w:pPr>
          </w:p>
          <w:p w14:paraId="6A45BEF6" w14:textId="77777777" w:rsidR="00602607" w:rsidRPr="00AF1A73" w:rsidRDefault="00602607" w:rsidP="002233D7">
            <w:pPr>
              <w:spacing w:after="0" w:line="240" w:lineRule="auto"/>
              <w:rPr>
                <w:rFonts w:eastAsia="Times New Roman" w:cstheme="minorHAnsi"/>
                <w:sz w:val="24"/>
                <w:szCs w:val="24"/>
                <w:lang w:eastAsia="fr-FR"/>
              </w:rPr>
            </w:pPr>
            <w:r>
              <w:rPr>
                <w:rFonts w:eastAsia="Times New Roman" w:cstheme="minorHAnsi"/>
                <w:b/>
                <w:bCs/>
                <w:color w:val="000000" w:themeColor="text1"/>
                <w:kern w:val="24"/>
                <w:sz w:val="24"/>
                <w:szCs w:val="24"/>
                <w:lang w:eastAsia="fr-FR"/>
              </w:rPr>
              <w:t>Lanceur d’alerte</w:t>
            </w:r>
          </w:p>
        </w:tc>
        <w:tc>
          <w:tcPr>
            <w:tcW w:w="616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10BBD138" w14:textId="77777777" w:rsidR="00085BC4" w:rsidRPr="0065472A" w:rsidRDefault="00085BC4" w:rsidP="002233D7">
            <w:pPr>
              <w:pStyle w:val="Paragraphedeliste"/>
              <w:numPr>
                <w:ilvl w:val="0"/>
                <w:numId w:val="18"/>
              </w:numPr>
              <w:spacing w:after="0" w:line="240" w:lineRule="auto"/>
              <w:ind w:left="423"/>
              <w:rPr>
                <w:rFonts w:eastAsia="Times New Roman" w:cstheme="minorHAnsi"/>
                <w:b/>
                <w:sz w:val="24"/>
                <w:szCs w:val="24"/>
                <w:lang w:eastAsia="fr-FR"/>
              </w:rPr>
            </w:pPr>
            <w:r w:rsidRPr="0065472A">
              <w:rPr>
                <w:rFonts w:eastAsia="Times New Roman" w:cstheme="minorHAnsi"/>
                <w:b/>
                <w:sz w:val="24"/>
                <w:szCs w:val="24"/>
                <w:lang w:eastAsia="fr-FR"/>
              </w:rPr>
              <w:lastRenderedPageBreak/>
              <w:t>Introduction (0h30)</w:t>
            </w:r>
          </w:p>
          <w:p w14:paraId="10560067" w14:textId="77777777" w:rsidR="00085BC4" w:rsidRPr="0065472A" w:rsidRDefault="00085BC4" w:rsidP="002233D7">
            <w:pPr>
              <w:spacing w:after="0" w:line="240" w:lineRule="auto"/>
              <w:ind w:left="139"/>
              <w:contextualSpacing/>
              <w:rPr>
                <w:rFonts w:eastAsia="Times New Roman" w:cstheme="minorHAnsi"/>
                <w:sz w:val="24"/>
                <w:szCs w:val="24"/>
                <w:lang w:eastAsia="fr-FR"/>
              </w:rPr>
            </w:pPr>
            <w:r w:rsidRPr="0065472A">
              <w:rPr>
                <w:rFonts w:eastAsia="Times New Roman" w:cstheme="minorHAnsi"/>
                <w:sz w:val="24"/>
                <w:szCs w:val="24"/>
                <w:lang w:eastAsia="fr-FR"/>
              </w:rPr>
              <w:t xml:space="preserve">Partir </w:t>
            </w:r>
            <w:hyperlink r:id="rId16" w:history="1">
              <w:r w:rsidRPr="0065472A">
                <w:rPr>
                  <w:rStyle w:val="Lienhypertexte"/>
                  <w:rFonts w:eastAsia="Times New Roman" w:cstheme="minorHAnsi"/>
                  <w:sz w:val="24"/>
                  <w:szCs w:val="24"/>
                  <w:lang w:eastAsia="fr-FR"/>
                </w:rPr>
                <w:t>d’un dessin de presse</w:t>
              </w:r>
            </w:hyperlink>
            <w:r w:rsidRPr="0065472A">
              <w:rPr>
                <w:rFonts w:eastAsia="Times New Roman" w:cstheme="minorHAnsi"/>
                <w:sz w:val="24"/>
                <w:szCs w:val="24"/>
                <w:lang w:eastAsia="fr-FR"/>
              </w:rPr>
              <w:t xml:space="preserve"> montrant l’influence de l’opinion publique sur la politique. Montrez que les élus et les partis politiques prennent en compte l’opinion publique, peuvent en être dépendant mais aussi la manipulent. </w:t>
            </w:r>
          </w:p>
          <w:p w14:paraId="4E5A2597" w14:textId="77777777" w:rsidR="00085BC4" w:rsidRPr="0065472A" w:rsidRDefault="00085BC4" w:rsidP="002233D7">
            <w:pPr>
              <w:spacing w:after="0" w:line="240" w:lineRule="auto"/>
              <w:ind w:left="139"/>
              <w:contextualSpacing/>
              <w:rPr>
                <w:rFonts w:eastAsia="Times New Roman" w:cstheme="minorHAnsi"/>
                <w:sz w:val="24"/>
                <w:szCs w:val="24"/>
                <w:lang w:eastAsia="fr-FR"/>
              </w:rPr>
            </w:pPr>
          </w:p>
          <w:p w14:paraId="7360F834" w14:textId="77777777" w:rsidR="00085BC4" w:rsidRDefault="00085BC4" w:rsidP="0065472A">
            <w:pPr>
              <w:pStyle w:val="Paragraphedeliste"/>
              <w:numPr>
                <w:ilvl w:val="0"/>
                <w:numId w:val="21"/>
              </w:numPr>
              <w:spacing w:after="0" w:line="240" w:lineRule="auto"/>
              <w:ind w:left="424"/>
              <w:rPr>
                <w:rFonts w:eastAsia="Times New Roman" w:cstheme="minorHAnsi"/>
                <w:b/>
                <w:sz w:val="24"/>
                <w:szCs w:val="24"/>
                <w:lang w:eastAsia="fr-FR"/>
              </w:rPr>
            </w:pPr>
            <w:r w:rsidRPr="0065472A">
              <w:rPr>
                <w:rFonts w:eastAsia="Times New Roman" w:cstheme="minorHAnsi"/>
                <w:b/>
                <w:sz w:val="24"/>
                <w:szCs w:val="24"/>
                <w:lang w:eastAsia="fr-FR"/>
              </w:rPr>
              <w:t>La démocratie et l’opinion publique</w:t>
            </w:r>
            <w:r>
              <w:rPr>
                <w:rFonts w:eastAsia="Times New Roman" w:cstheme="minorHAnsi"/>
                <w:b/>
                <w:sz w:val="24"/>
                <w:szCs w:val="24"/>
                <w:lang w:eastAsia="fr-FR"/>
              </w:rPr>
              <w:t xml:space="preserve"> (1h30)</w:t>
            </w:r>
          </w:p>
          <w:p w14:paraId="6A1EE7BC" w14:textId="77777777" w:rsidR="00085BC4" w:rsidRPr="00AF1A73" w:rsidRDefault="008303E9" w:rsidP="00AF1A73">
            <w:pPr>
              <w:spacing w:after="0" w:line="240" w:lineRule="auto"/>
              <w:ind w:left="64"/>
              <w:rPr>
                <w:rFonts w:eastAsia="Times New Roman" w:cstheme="minorHAnsi"/>
                <w:sz w:val="24"/>
                <w:szCs w:val="24"/>
                <w:lang w:eastAsia="fr-FR"/>
              </w:rPr>
            </w:pPr>
            <w:r>
              <w:rPr>
                <w:rFonts w:eastAsia="Times New Roman" w:cstheme="minorHAnsi"/>
                <w:noProof/>
                <w:sz w:val="24"/>
                <w:szCs w:val="24"/>
                <w:lang w:eastAsia="fr-FR"/>
              </w:rPr>
              <mc:AlternateContent>
                <mc:Choice Requires="wps">
                  <w:drawing>
                    <wp:anchor distT="0" distB="0" distL="114300" distR="114300" simplePos="0" relativeHeight="251664384" behindDoc="0" locked="0" layoutInCell="1" allowOverlap="1" wp14:anchorId="21988C30" wp14:editId="7446CD20">
                      <wp:simplePos x="0" y="0"/>
                      <wp:positionH relativeFrom="column">
                        <wp:posOffset>-75717</wp:posOffset>
                      </wp:positionH>
                      <wp:positionV relativeFrom="paragraph">
                        <wp:posOffset>342757</wp:posOffset>
                      </wp:positionV>
                      <wp:extent cx="5445457" cy="2879677"/>
                      <wp:effectExtent l="0" t="0" r="22225" b="16510"/>
                      <wp:wrapNone/>
                      <wp:docPr id="3" name="Rectangle 3"/>
                      <wp:cNvGraphicFramePr/>
                      <a:graphic xmlns:a="http://schemas.openxmlformats.org/drawingml/2006/main">
                        <a:graphicData uri="http://schemas.microsoft.com/office/word/2010/wordprocessingShape">
                          <wps:wsp>
                            <wps:cNvSpPr/>
                            <wps:spPr>
                              <a:xfrm>
                                <a:off x="0" y="0"/>
                                <a:ext cx="5445457" cy="2879677"/>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082FDF0" id="Rectangle 3" o:spid="_x0000_s1026" style="position:absolute;margin-left:-5.95pt;margin-top:27pt;width:428.8pt;height:226.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" filled="f" strokecolor="#1f497d [3215]" strokeweight="2pt"/>
                  </w:pict>
                </mc:Fallback>
              </mc:AlternateContent>
            </w:r>
            <w:r w:rsidR="00085BC4" w:rsidRPr="00AF1A73">
              <w:rPr>
                <w:rFonts w:eastAsia="Times New Roman" w:cstheme="minorHAnsi"/>
                <w:sz w:val="24"/>
                <w:szCs w:val="24"/>
                <w:lang w:eastAsia="fr-FR"/>
              </w:rPr>
              <w:t>Définir ce qu’es</w:t>
            </w:r>
            <w:r w:rsidR="00085BC4">
              <w:rPr>
                <w:rFonts w:eastAsia="Times New Roman" w:cstheme="minorHAnsi"/>
                <w:sz w:val="24"/>
                <w:szCs w:val="24"/>
                <w:lang w:eastAsia="fr-FR"/>
              </w:rPr>
              <w:t xml:space="preserve">t un sondage et à quoi il sert </w:t>
            </w:r>
            <w:r w:rsidR="00085BC4" w:rsidRPr="00C276C7">
              <w:rPr>
                <w:rFonts w:eastAsia="Times New Roman" w:cstheme="minorHAnsi"/>
                <w:sz w:val="24"/>
                <w:szCs w:val="24"/>
                <w:lang w:eastAsia="fr-FR"/>
              </w:rPr>
              <w:sym w:font="Wingdings" w:char="F0E8"/>
            </w:r>
            <w:r w:rsidR="00085BC4" w:rsidRPr="00AF1A73">
              <w:rPr>
                <w:rFonts w:eastAsia="Times New Roman" w:cstheme="minorHAnsi"/>
                <w:sz w:val="24"/>
                <w:szCs w:val="24"/>
                <w:lang w:eastAsia="fr-FR"/>
              </w:rPr>
              <w:t>Élaboration d'une définition du sondage</w:t>
            </w:r>
            <w:r w:rsidR="00085BC4">
              <w:rPr>
                <w:rFonts w:eastAsia="Times New Roman" w:cstheme="minorHAnsi"/>
                <w:sz w:val="24"/>
                <w:szCs w:val="24"/>
                <w:lang w:eastAsia="fr-FR"/>
              </w:rPr>
              <w:t xml:space="preserve"> (0h15)</w:t>
            </w:r>
          </w:p>
          <w:p w14:paraId="3EAD1973" w14:textId="77777777" w:rsidR="00085BC4" w:rsidRPr="0016390D" w:rsidRDefault="008303E9" w:rsidP="00AF1A73">
            <w:pPr>
              <w:spacing w:after="0" w:line="240" w:lineRule="auto"/>
              <w:rPr>
                <w:rFonts w:eastAsia="Times New Roman" w:cstheme="minorHAnsi"/>
                <w:b/>
                <w:color w:val="0070C0"/>
                <w:sz w:val="24"/>
                <w:szCs w:val="24"/>
                <w:lang w:eastAsia="fr-FR"/>
              </w:rPr>
            </w:pPr>
            <w:r w:rsidRPr="0016390D">
              <w:rPr>
                <w:rFonts w:eastAsia="Times New Roman" w:cstheme="minorHAnsi"/>
                <w:b/>
                <w:color w:val="0070C0"/>
                <w:sz w:val="24"/>
                <w:szCs w:val="24"/>
                <w:u w:val="single"/>
                <w:lang w:eastAsia="fr-FR"/>
              </w:rPr>
              <w:t>Evaluation formative</w:t>
            </w:r>
            <w:r w:rsidR="00085BC4" w:rsidRPr="0016390D">
              <w:rPr>
                <w:rFonts w:eastAsia="Times New Roman" w:cstheme="minorHAnsi"/>
                <w:b/>
                <w:color w:val="0070C0"/>
                <w:sz w:val="24"/>
                <w:szCs w:val="24"/>
                <w:lang w:eastAsia="fr-FR"/>
              </w:rPr>
              <w:t> : étude de plusieurs sondages récents sur des sujets d’actualité (sources : IFOP, IPSOS, etc.) (1h15)</w:t>
            </w:r>
          </w:p>
          <w:p w14:paraId="11B617D0" w14:textId="77777777" w:rsidR="00085BC4" w:rsidRPr="0016390D" w:rsidRDefault="00085BC4" w:rsidP="00AF1A73">
            <w:pPr>
              <w:spacing w:after="0" w:line="240" w:lineRule="auto"/>
              <w:contextualSpacing/>
              <w:rPr>
                <w:rFonts w:eastAsia="Times New Roman" w:cstheme="minorHAnsi"/>
                <w:color w:val="0070C0"/>
                <w:sz w:val="24"/>
                <w:szCs w:val="24"/>
                <w:lang w:eastAsia="fr-FR"/>
              </w:rPr>
            </w:pPr>
            <w:r w:rsidRPr="0016390D">
              <w:rPr>
                <w:rFonts w:eastAsia="Times New Roman" w:cstheme="minorHAnsi"/>
                <w:b/>
                <w:color w:val="0070C0"/>
                <w:sz w:val="24"/>
                <w:szCs w:val="24"/>
                <w:lang w:eastAsia="fr-FR"/>
              </w:rPr>
              <w:t>Travail de groupe</w:t>
            </w:r>
            <w:r w:rsidRPr="0016390D">
              <w:rPr>
                <w:rFonts w:eastAsia="Times New Roman" w:cstheme="minorHAnsi"/>
                <w:color w:val="0070C0"/>
                <w:sz w:val="24"/>
                <w:szCs w:val="24"/>
                <w:lang w:eastAsia="fr-FR"/>
              </w:rPr>
              <w:t xml:space="preserve"> : </w:t>
            </w:r>
          </w:p>
          <w:p w14:paraId="11BC4189" w14:textId="77777777" w:rsidR="00085BC4" w:rsidRPr="0016390D" w:rsidRDefault="00085BC4" w:rsidP="00AF1A73">
            <w:pPr>
              <w:spacing w:after="0" w:line="240" w:lineRule="auto"/>
              <w:contextualSpacing/>
              <w:rPr>
                <w:rFonts w:eastAsia="Times New Roman" w:cstheme="minorHAnsi"/>
                <w:color w:val="0070C0"/>
                <w:sz w:val="24"/>
                <w:szCs w:val="24"/>
                <w:lang w:eastAsia="fr-FR"/>
              </w:rPr>
            </w:pPr>
            <w:r w:rsidRPr="0016390D">
              <w:rPr>
                <w:rFonts w:eastAsia="Times New Roman" w:cstheme="minorHAnsi"/>
                <w:color w:val="0070C0"/>
                <w:sz w:val="24"/>
                <w:szCs w:val="24"/>
                <w:lang w:eastAsia="fr-FR"/>
              </w:rPr>
              <w:t>-</w:t>
            </w:r>
            <w:r w:rsidRPr="0016390D">
              <w:rPr>
                <w:rFonts w:eastAsia="Times New Roman" w:cstheme="minorHAnsi"/>
                <w:b/>
                <w:color w:val="0070C0"/>
                <w:sz w:val="24"/>
                <w:szCs w:val="24"/>
                <w:lang w:eastAsia="fr-FR"/>
              </w:rPr>
              <w:t>Analyse d’extraits de sondages récents</w:t>
            </w:r>
            <w:r w:rsidRPr="0016390D">
              <w:rPr>
                <w:rFonts w:eastAsia="Times New Roman" w:cstheme="minorHAnsi"/>
                <w:color w:val="0070C0"/>
                <w:sz w:val="24"/>
                <w:szCs w:val="24"/>
                <w:lang w:eastAsia="fr-FR"/>
              </w:rPr>
              <w:t xml:space="preserve"> sur des sujets d'actualité (sujet, méthodologie, résultats, conclusions, biais et limites possibles)</w:t>
            </w:r>
          </w:p>
          <w:p w14:paraId="7E2AD65E" w14:textId="77777777" w:rsidR="00085BC4" w:rsidRPr="0016390D" w:rsidRDefault="00085BC4" w:rsidP="00AF1A73">
            <w:pPr>
              <w:spacing w:after="0" w:line="240" w:lineRule="auto"/>
              <w:contextualSpacing/>
              <w:rPr>
                <w:rFonts w:eastAsia="Times New Roman" w:cstheme="minorHAnsi"/>
                <w:b/>
                <w:color w:val="0070C0"/>
                <w:sz w:val="24"/>
                <w:szCs w:val="24"/>
                <w:lang w:eastAsia="fr-FR"/>
              </w:rPr>
            </w:pPr>
            <w:r w:rsidRPr="0016390D">
              <w:rPr>
                <w:rFonts w:eastAsia="Times New Roman" w:cstheme="minorHAnsi"/>
                <w:color w:val="0070C0"/>
                <w:sz w:val="24"/>
                <w:szCs w:val="24"/>
                <w:lang w:eastAsia="fr-FR"/>
              </w:rPr>
              <w:t>-</w:t>
            </w:r>
            <w:r w:rsidRPr="0016390D">
              <w:rPr>
                <w:color w:val="0070C0"/>
              </w:rPr>
              <w:t xml:space="preserve"> </w:t>
            </w:r>
            <w:r w:rsidRPr="0016390D">
              <w:rPr>
                <w:rFonts w:eastAsia="Times New Roman" w:cstheme="minorHAnsi"/>
                <w:b/>
                <w:color w:val="0070C0"/>
                <w:sz w:val="24"/>
                <w:szCs w:val="24"/>
                <w:lang w:eastAsia="fr-FR"/>
              </w:rPr>
              <w:t>Débat : "Les sondages reflètent-ils toujours l’opinion publique ?" (15 minutes)</w:t>
            </w:r>
          </w:p>
          <w:p w14:paraId="4C6EDDCB" w14:textId="77777777" w:rsidR="00085BC4" w:rsidRPr="0016390D" w:rsidRDefault="00085BC4" w:rsidP="00AF1A73">
            <w:pPr>
              <w:spacing w:after="0" w:line="240" w:lineRule="auto"/>
              <w:contextualSpacing/>
              <w:rPr>
                <w:rFonts w:eastAsia="Times New Roman" w:cstheme="minorHAnsi"/>
                <w:color w:val="0070C0"/>
                <w:sz w:val="24"/>
                <w:szCs w:val="24"/>
                <w:lang w:eastAsia="fr-FR"/>
              </w:rPr>
            </w:pPr>
            <w:r w:rsidRPr="0016390D">
              <w:rPr>
                <w:rFonts w:eastAsia="Times New Roman" w:cstheme="minorHAnsi"/>
                <w:color w:val="0070C0"/>
                <w:sz w:val="24"/>
                <w:szCs w:val="24"/>
                <w:lang w:eastAsia="fr-FR"/>
              </w:rPr>
              <w:t>Organisation du débat : Les élèves sont répartis en deux groupes, l'un défendant l'idée que les sondages reflètent fidèlement l'opinion publique, l'autre soutenant le contraire.</w:t>
            </w:r>
          </w:p>
          <w:p w14:paraId="543F8225" w14:textId="77777777" w:rsidR="00085BC4" w:rsidRPr="0016390D" w:rsidRDefault="00085BC4" w:rsidP="00AF1A73">
            <w:pPr>
              <w:spacing w:after="0" w:line="240" w:lineRule="auto"/>
              <w:contextualSpacing/>
              <w:rPr>
                <w:rFonts w:eastAsia="Times New Roman" w:cstheme="minorHAnsi"/>
                <w:color w:val="0070C0"/>
                <w:sz w:val="24"/>
                <w:szCs w:val="24"/>
                <w:lang w:eastAsia="fr-FR"/>
              </w:rPr>
            </w:pPr>
            <w:r w:rsidRPr="0016390D">
              <w:rPr>
                <w:rFonts w:eastAsia="Times New Roman" w:cstheme="minorHAnsi"/>
                <w:color w:val="0070C0"/>
                <w:sz w:val="24"/>
                <w:szCs w:val="24"/>
                <w:lang w:eastAsia="fr-FR"/>
              </w:rPr>
              <w:t>Argumentation : Chaque groupe prépare des arguments à partir des analyses précédentes.</w:t>
            </w:r>
          </w:p>
          <w:p w14:paraId="2370B7A2" w14:textId="77777777" w:rsidR="00085BC4" w:rsidRPr="00AF1A73" w:rsidRDefault="00085BC4" w:rsidP="00AF1A73">
            <w:pPr>
              <w:spacing w:after="0" w:line="240" w:lineRule="auto"/>
              <w:contextualSpacing/>
              <w:rPr>
                <w:rFonts w:eastAsia="Times New Roman" w:cstheme="minorHAnsi"/>
                <w:color w:val="FF0000"/>
                <w:sz w:val="24"/>
                <w:szCs w:val="24"/>
                <w:lang w:eastAsia="fr-FR"/>
              </w:rPr>
            </w:pPr>
          </w:p>
          <w:p w14:paraId="364194CC" w14:textId="77777777" w:rsidR="00085BC4" w:rsidRPr="00A909FE" w:rsidRDefault="00085BC4" w:rsidP="00C276C7">
            <w:pPr>
              <w:pStyle w:val="Paragraphedeliste"/>
              <w:numPr>
                <w:ilvl w:val="0"/>
                <w:numId w:val="21"/>
              </w:numPr>
              <w:spacing w:after="0" w:line="240" w:lineRule="auto"/>
              <w:ind w:left="566"/>
              <w:rPr>
                <w:rFonts w:eastAsia="Times New Roman" w:cstheme="minorHAnsi"/>
                <w:b/>
                <w:color w:val="7030A0"/>
                <w:sz w:val="24"/>
                <w:szCs w:val="24"/>
                <w:lang w:eastAsia="fr-FR"/>
              </w:rPr>
            </w:pPr>
            <w:r w:rsidRPr="00A909FE">
              <w:rPr>
                <w:rFonts w:eastAsia="Times New Roman" w:cstheme="minorHAnsi"/>
                <w:b/>
                <w:color w:val="7030A0"/>
                <w:sz w:val="24"/>
                <w:szCs w:val="24"/>
                <w:lang w:eastAsia="fr-FR"/>
              </w:rPr>
              <w:t>Intelligence artificielle : outil d'information ou de manipulation ? 1h</w:t>
            </w:r>
          </w:p>
          <w:p w14:paraId="0CF632E0" w14:textId="77777777" w:rsidR="00085BC4" w:rsidRPr="00A909FE" w:rsidRDefault="00085BC4" w:rsidP="00C276C7">
            <w:pPr>
              <w:spacing w:after="0" w:line="240" w:lineRule="auto"/>
              <w:contextualSpacing/>
              <w:rPr>
                <w:rFonts w:eastAsia="Times New Roman" w:cstheme="minorHAnsi"/>
                <w:color w:val="7030A0"/>
                <w:kern w:val="24"/>
                <w:sz w:val="24"/>
                <w:szCs w:val="24"/>
                <w:lang w:eastAsia="fr-FR"/>
              </w:rPr>
            </w:pPr>
            <w:r w:rsidRPr="00A909FE">
              <w:rPr>
                <w:rFonts w:eastAsia="Times New Roman" w:cstheme="minorHAnsi"/>
                <w:b/>
                <w:color w:val="7030A0"/>
                <w:kern w:val="24"/>
                <w:sz w:val="24"/>
                <w:szCs w:val="24"/>
                <w:lang w:eastAsia="fr-FR"/>
              </w:rPr>
              <w:t>Introduction</w:t>
            </w:r>
            <w:r w:rsidRPr="00A909FE">
              <w:rPr>
                <w:rFonts w:eastAsia="Times New Roman" w:cstheme="minorHAnsi"/>
                <w:color w:val="7030A0"/>
                <w:kern w:val="24"/>
                <w:sz w:val="24"/>
                <w:szCs w:val="24"/>
                <w:lang w:eastAsia="fr-FR"/>
              </w:rPr>
              <w:t> : Diffusion en classe d’un deepfake célèbre  ou d’un faux tweet généré par IA.</w:t>
            </w:r>
          </w:p>
          <w:p w14:paraId="5C0A69E7" w14:textId="77777777" w:rsidR="00085BC4" w:rsidRPr="00A909FE" w:rsidRDefault="00085BC4" w:rsidP="00C276C7">
            <w:pPr>
              <w:spacing w:after="0" w:line="240" w:lineRule="auto"/>
              <w:contextualSpacing/>
              <w:rPr>
                <w:rFonts w:eastAsia="Times New Roman" w:cstheme="minorHAnsi"/>
                <w:b/>
                <w:color w:val="7030A0"/>
                <w:kern w:val="24"/>
                <w:sz w:val="24"/>
                <w:szCs w:val="24"/>
                <w:lang w:eastAsia="fr-FR"/>
              </w:rPr>
            </w:pPr>
            <w:r w:rsidRPr="00A909FE">
              <w:rPr>
                <w:rFonts w:eastAsia="Times New Roman" w:cstheme="minorHAnsi"/>
                <w:b/>
                <w:color w:val="7030A0"/>
                <w:kern w:val="24"/>
                <w:sz w:val="24"/>
                <w:szCs w:val="24"/>
                <w:lang w:eastAsia="fr-FR"/>
              </w:rPr>
              <w:t>Analyse d'une fausse information générée par IA ayant circulé sur les réseaux sociaux.</w:t>
            </w:r>
          </w:p>
          <w:p w14:paraId="168DBB68" w14:textId="77777777" w:rsidR="00085BC4" w:rsidRPr="00A909FE" w:rsidRDefault="00085BC4" w:rsidP="00C276C7">
            <w:pPr>
              <w:spacing w:after="0" w:line="240" w:lineRule="auto"/>
              <w:contextualSpacing/>
              <w:rPr>
                <w:rFonts w:eastAsia="Times New Roman" w:cstheme="minorHAnsi"/>
                <w:color w:val="7030A0"/>
                <w:kern w:val="24"/>
                <w:sz w:val="24"/>
                <w:szCs w:val="24"/>
                <w:lang w:eastAsia="fr-FR"/>
              </w:rPr>
            </w:pPr>
            <w:r w:rsidRPr="00A909FE">
              <w:rPr>
                <w:rFonts w:eastAsia="Times New Roman" w:cstheme="minorHAnsi"/>
                <w:color w:val="7030A0"/>
                <w:kern w:val="24"/>
                <w:sz w:val="24"/>
                <w:szCs w:val="24"/>
                <w:lang w:eastAsia="fr-FR"/>
              </w:rPr>
              <w:lastRenderedPageBreak/>
              <w:t xml:space="preserve">Interroger les élèves sur les indices permettant de reconnaitre une fausse information, les risques pour la </w:t>
            </w:r>
          </w:p>
          <w:p w14:paraId="565B3B41" w14:textId="77777777" w:rsidR="00085BC4" w:rsidRPr="00A909FE" w:rsidRDefault="00085BC4" w:rsidP="00C276C7">
            <w:pPr>
              <w:spacing w:after="0" w:line="240" w:lineRule="auto"/>
              <w:contextualSpacing/>
              <w:rPr>
                <w:rFonts w:eastAsia="Times New Roman" w:cstheme="minorHAnsi"/>
                <w:color w:val="7030A0"/>
                <w:kern w:val="24"/>
                <w:sz w:val="24"/>
                <w:szCs w:val="24"/>
                <w:lang w:eastAsia="fr-FR"/>
              </w:rPr>
            </w:pPr>
            <w:r w:rsidRPr="00A909FE">
              <w:rPr>
                <w:rFonts w:eastAsia="Times New Roman" w:cstheme="minorHAnsi"/>
                <w:color w:val="7030A0"/>
                <w:kern w:val="24"/>
                <w:sz w:val="24"/>
                <w:szCs w:val="24"/>
                <w:lang w:eastAsia="fr-FR"/>
              </w:rPr>
              <w:t>démocratie, l’application de la loi du 22 décembre 2018</w:t>
            </w:r>
          </w:p>
          <w:p w14:paraId="04FD087B" w14:textId="77777777" w:rsidR="00085BC4" w:rsidRDefault="00085BC4" w:rsidP="00C276C7">
            <w:pPr>
              <w:spacing w:after="0" w:line="240" w:lineRule="auto"/>
              <w:contextualSpacing/>
              <w:rPr>
                <w:rFonts w:eastAsia="Times New Roman" w:cstheme="minorHAnsi"/>
                <w:color w:val="FF0000"/>
                <w:kern w:val="24"/>
                <w:sz w:val="24"/>
                <w:szCs w:val="24"/>
                <w:lang w:eastAsia="fr-FR"/>
              </w:rPr>
            </w:pPr>
          </w:p>
          <w:p w14:paraId="7A3AFE51" w14:textId="77777777" w:rsidR="00085BC4" w:rsidRPr="00A909FE" w:rsidRDefault="00085BC4" w:rsidP="00983022">
            <w:pPr>
              <w:pStyle w:val="Paragraphedeliste"/>
              <w:numPr>
                <w:ilvl w:val="0"/>
                <w:numId w:val="21"/>
              </w:numPr>
              <w:spacing w:after="0" w:line="240" w:lineRule="auto"/>
              <w:rPr>
                <w:rFonts w:eastAsia="Times New Roman" w:cstheme="minorHAnsi"/>
                <w:b/>
                <w:color w:val="7030A0"/>
                <w:kern w:val="24"/>
                <w:sz w:val="24"/>
                <w:szCs w:val="24"/>
                <w:lang w:eastAsia="fr-FR"/>
              </w:rPr>
            </w:pPr>
            <w:r w:rsidRPr="00A909FE">
              <w:rPr>
                <w:rFonts w:eastAsia="Times New Roman" w:cstheme="minorHAnsi"/>
                <w:b/>
                <w:color w:val="7030A0"/>
                <w:kern w:val="24"/>
                <w:sz w:val="24"/>
                <w:szCs w:val="24"/>
                <w:lang w:eastAsia="fr-FR"/>
              </w:rPr>
              <w:t>Lanceurs d’alerte 1h</w:t>
            </w:r>
          </w:p>
          <w:p w14:paraId="443B6D00" w14:textId="77777777" w:rsidR="00085BC4" w:rsidRPr="00A909FE" w:rsidRDefault="00085BC4" w:rsidP="00983022">
            <w:pPr>
              <w:spacing w:after="0" w:line="240" w:lineRule="auto"/>
              <w:rPr>
                <w:rFonts w:eastAsia="Times New Roman" w:cstheme="minorHAnsi"/>
                <w:b/>
                <w:color w:val="7030A0"/>
                <w:kern w:val="24"/>
                <w:sz w:val="24"/>
                <w:szCs w:val="24"/>
                <w:lang w:eastAsia="fr-FR"/>
              </w:rPr>
            </w:pPr>
            <w:r w:rsidRPr="00A909FE">
              <w:rPr>
                <w:rFonts w:eastAsia="Times New Roman" w:cstheme="minorHAnsi"/>
                <w:b/>
                <w:color w:val="7030A0"/>
                <w:kern w:val="24"/>
                <w:sz w:val="24"/>
                <w:szCs w:val="24"/>
                <w:lang w:eastAsia="fr-FR"/>
              </w:rPr>
              <w:t>Présentation du cas d'Irène Frachon et du Mediator.</w:t>
            </w:r>
          </w:p>
          <w:p w14:paraId="36D17157" w14:textId="77777777" w:rsidR="00085BC4" w:rsidRPr="00A909FE" w:rsidRDefault="00085BC4" w:rsidP="00983022">
            <w:pPr>
              <w:spacing w:after="0" w:line="240" w:lineRule="auto"/>
              <w:rPr>
                <w:rFonts w:eastAsia="Times New Roman" w:cstheme="minorHAnsi"/>
                <w:color w:val="7030A0"/>
                <w:kern w:val="24"/>
                <w:sz w:val="24"/>
                <w:szCs w:val="24"/>
                <w:lang w:eastAsia="fr-FR"/>
              </w:rPr>
            </w:pPr>
            <w:r w:rsidRPr="00A909FE">
              <w:rPr>
                <w:rFonts w:eastAsia="Times New Roman" w:cstheme="minorHAnsi"/>
                <w:color w:val="7030A0"/>
                <w:kern w:val="24"/>
                <w:sz w:val="24"/>
                <w:szCs w:val="24"/>
                <w:lang w:eastAsia="fr-FR"/>
              </w:rPr>
              <w:t>Interroger les élèves sur le rôle des médias sociaux dans la diffusion de l'alerte, les risques encourus par Irène Frachon, le rôle de la loi du 21 mars 2022 dans la protection des lanceurs d'alerte ?</w:t>
            </w:r>
          </w:p>
          <w:p w14:paraId="1BF5F65E" w14:textId="77777777" w:rsidR="00085BC4" w:rsidRDefault="008303E9" w:rsidP="00983022">
            <w:pPr>
              <w:spacing w:after="0" w:line="240" w:lineRule="auto"/>
              <w:rPr>
                <w:rFonts w:eastAsia="Times New Roman" w:cstheme="minorHAnsi"/>
                <w:color w:val="FF0000"/>
                <w:kern w:val="24"/>
                <w:sz w:val="24"/>
                <w:szCs w:val="24"/>
                <w:lang w:eastAsia="fr-FR"/>
              </w:rPr>
            </w:pPr>
            <w:r>
              <w:rPr>
                <w:rFonts w:eastAsia="Times New Roman" w:cstheme="minorHAnsi"/>
                <w:noProof/>
                <w:color w:val="FF0000"/>
                <w:kern w:val="24"/>
                <w:sz w:val="24"/>
                <w:szCs w:val="24"/>
                <w:lang w:eastAsia="fr-FR"/>
              </w:rPr>
              <mc:AlternateContent>
                <mc:Choice Requires="wps">
                  <w:drawing>
                    <wp:anchor distT="0" distB="0" distL="114300" distR="114300" simplePos="0" relativeHeight="251665408" behindDoc="0" locked="0" layoutInCell="1" allowOverlap="1" wp14:anchorId="5B38391A" wp14:editId="16F36F0B">
                      <wp:simplePos x="0" y="0"/>
                      <wp:positionH relativeFrom="column">
                        <wp:posOffset>-27949</wp:posOffset>
                      </wp:positionH>
                      <wp:positionV relativeFrom="paragraph">
                        <wp:posOffset>124574</wp:posOffset>
                      </wp:positionV>
                      <wp:extent cx="5363570" cy="1978925"/>
                      <wp:effectExtent l="0" t="0" r="27940" b="21590"/>
                      <wp:wrapNone/>
                      <wp:docPr id="9" name="Rectangle 9"/>
                      <wp:cNvGraphicFramePr/>
                      <a:graphic xmlns:a="http://schemas.openxmlformats.org/drawingml/2006/main">
                        <a:graphicData uri="http://schemas.microsoft.com/office/word/2010/wordprocessingShape">
                          <wps:wsp>
                            <wps:cNvSpPr/>
                            <wps:spPr>
                              <a:xfrm>
                                <a:off x="0" y="0"/>
                                <a:ext cx="5363570" cy="1978925"/>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2883511" id="Rectangle 9" o:spid="_x0000_s1026" style="position:absolute;margin-left:-2.2pt;margin-top:9.8pt;width:422.35pt;height:155.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" filled="f" strokecolor="#1f497d [3215]" strokeweight="2pt"/>
                  </w:pict>
                </mc:Fallback>
              </mc:AlternateContent>
            </w:r>
          </w:p>
          <w:p w14:paraId="45F92CDE" w14:textId="77777777" w:rsidR="00085BC4" w:rsidRPr="0016390D" w:rsidRDefault="00085BC4" w:rsidP="00E54080">
            <w:pPr>
              <w:spacing w:after="0" w:line="240" w:lineRule="auto"/>
              <w:rPr>
                <w:rFonts w:eastAsia="Times New Roman" w:cstheme="minorHAnsi"/>
                <w:b/>
                <w:color w:val="0070C0"/>
                <w:kern w:val="24"/>
                <w:sz w:val="24"/>
                <w:szCs w:val="24"/>
                <w:u w:val="single"/>
                <w:lang w:eastAsia="fr-FR"/>
              </w:rPr>
            </w:pPr>
            <w:r w:rsidRPr="0016390D">
              <w:rPr>
                <w:rFonts w:eastAsia="Times New Roman" w:cstheme="minorHAnsi"/>
                <w:color w:val="0070C0"/>
                <w:kern w:val="24"/>
                <w:sz w:val="24"/>
                <w:szCs w:val="24"/>
                <w:lang w:eastAsia="fr-FR"/>
              </w:rPr>
              <w:sym w:font="Wingdings" w:char="F0E8"/>
            </w:r>
            <w:r w:rsidRPr="0016390D">
              <w:rPr>
                <w:rFonts w:eastAsia="Times New Roman" w:cstheme="minorHAnsi"/>
                <w:b/>
                <w:color w:val="0070C0"/>
                <w:kern w:val="24"/>
                <w:sz w:val="24"/>
                <w:szCs w:val="24"/>
                <w:u w:val="single"/>
                <w:lang w:eastAsia="fr-FR"/>
              </w:rPr>
              <w:t xml:space="preserve">Evaluation sommative </w:t>
            </w:r>
          </w:p>
          <w:p w14:paraId="033B2DC0" w14:textId="77777777" w:rsidR="00085BC4" w:rsidRPr="0016390D" w:rsidRDefault="00085BC4" w:rsidP="00E54080">
            <w:pPr>
              <w:spacing w:after="0" w:line="240" w:lineRule="auto"/>
              <w:rPr>
                <w:rFonts w:eastAsia="Times New Roman" w:cstheme="minorHAnsi"/>
                <w:b/>
                <w:color w:val="0070C0"/>
                <w:kern w:val="24"/>
                <w:sz w:val="24"/>
                <w:szCs w:val="24"/>
                <w:lang w:eastAsia="fr-FR"/>
              </w:rPr>
            </w:pPr>
            <w:r w:rsidRPr="0016390D">
              <w:rPr>
                <w:rFonts w:eastAsia="Times New Roman" w:cstheme="minorHAnsi"/>
                <w:b/>
                <w:color w:val="0070C0"/>
                <w:kern w:val="24"/>
                <w:sz w:val="24"/>
                <w:szCs w:val="24"/>
                <w:lang w:eastAsia="fr-FR"/>
              </w:rPr>
              <w:t>(1h)</w:t>
            </w:r>
          </w:p>
          <w:p w14:paraId="1056BDD9" w14:textId="77777777" w:rsidR="00085BC4" w:rsidRPr="0016390D" w:rsidRDefault="00085BC4" w:rsidP="00E54080">
            <w:pPr>
              <w:spacing w:after="0" w:line="240" w:lineRule="auto"/>
              <w:rPr>
                <w:rFonts w:eastAsia="Times New Roman" w:cstheme="minorHAnsi"/>
                <w:color w:val="0070C0"/>
                <w:kern w:val="24"/>
                <w:sz w:val="24"/>
                <w:szCs w:val="24"/>
                <w:lang w:eastAsia="fr-FR"/>
              </w:rPr>
            </w:pPr>
            <w:r w:rsidRPr="0016390D">
              <w:rPr>
                <w:rFonts w:eastAsia="Times New Roman" w:cstheme="minorHAnsi"/>
                <w:color w:val="0070C0"/>
                <w:kern w:val="24"/>
                <w:sz w:val="24"/>
                <w:szCs w:val="24"/>
                <w:lang w:eastAsia="fr-FR"/>
              </w:rPr>
              <w:t>Création d’une affiche en binôme permettant soit :</w:t>
            </w:r>
          </w:p>
          <w:p w14:paraId="6ABDEFEB" w14:textId="77777777" w:rsidR="00085BC4" w:rsidRPr="0016390D" w:rsidRDefault="00085BC4" w:rsidP="00E54080">
            <w:pPr>
              <w:spacing w:after="0" w:line="240" w:lineRule="auto"/>
              <w:rPr>
                <w:rFonts w:eastAsia="Times New Roman" w:cstheme="minorHAnsi"/>
                <w:color w:val="0070C0"/>
                <w:kern w:val="24"/>
                <w:sz w:val="24"/>
                <w:szCs w:val="24"/>
                <w:lang w:eastAsia="fr-FR"/>
              </w:rPr>
            </w:pPr>
            <w:r w:rsidRPr="0016390D">
              <w:rPr>
                <w:rFonts w:eastAsia="Times New Roman" w:cstheme="minorHAnsi"/>
                <w:color w:val="0070C0"/>
                <w:kern w:val="24"/>
                <w:sz w:val="24"/>
                <w:szCs w:val="24"/>
                <w:lang w:eastAsia="fr-FR"/>
              </w:rPr>
              <w:t xml:space="preserve">-de sensibiliser les collégiens sur les fausses informations générées par l’IA </w:t>
            </w:r>
          </w:p>
          <w:p w14:paraId="13AA0329" w14:textId="77777777" w:rsidR="00085BC4" w:rsidRPr="0016390D" w:rsidRDefault="00085BC4" w:rsidP="00E54080">
            <w:pPr>
              <w:spacing w:after="0" w:line="240" w:lineRule="auto"/>
              <w:rPr>
                <w:rFonts w:eastAsia="Times New Roman" w:cstheme="minorHAnsi"/>
                <w:color w:val="0070C0"/>
                <w:kern w:val="24"/>
                <w:sz w:val="24"/>
                <w:szCs w:val="24"/>
                <w:lang w:eastAsia="fr-FR"/>
              </w:rPr>
            </w:pPr>
            <w:r w:rsidRPr="0016390D">
              <w:rPr>
                <w:rFonts w:eastAsia="Times New Roman" w:cstheme="minorHAnsi"/>
                <w:color w:val="0070C0"/>
                <w:kern w:val="24"/>
                <w:sz w:val="24"/>
                <w:szCs w:val="24"/>
                <w:lang w:eastAsia="fr-FR"/>
              </w:rPr>
              <w:t>-de valoriser auprès des collégiens les lanceurs d’alerte</w:t>
            </w:r>
          </w:p>
          <w:p w14:paraId="7C47E7E0" w14:textId="77777777" w:rsidR="00085BC4" w:rsidRPr="00983022" w:rsidRDefault="00085BC4" w:rsidP="00983022">
            <w:pPr>
              <w:spacing w:after="0" w:line="240" w:lineRule="auto"/>
              <w:rPr>
                <w:rFonts w:eastAsia="Times New Roman" w:cstheme="minorHAnsi"/>
                <w:color w:val="FF0000"/>
                <w:kern w:val="24"/>
                <w:sz w:val="24"/>
                <w:szCs w:val="24"/>
                <w:lang w:eastAsia="fr-FR"/>
              </w:rPr>
            </w:pPr>
          </w:p>
        </w:tc>
        <w:tc>
          <w:tcPr>
            <w:tcW w:w="2480"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hideMark/>
          </w:tcPr>
          <w:p w14:paraId="6D976E1D" w14:textId="77777777" w:rsidR="00085BC4" w:rsidRDefault="00085BC4" w:rsidP="002233D7">
            <w:pPr>
              <w:spacing w:after="0" w:line="240" w:lineRule="auto"/>
              <w:rPr>
                <w:rFonts w:eastAsia="Times New Roman" w:cstheme="minorHAnsi"/>
                <w:color w:val="7030A0"/>
                <w:sz w:val="24"/>
                <w:szCs w:val="24"/>
                <w:lang w:eastAsia="fr-FR"/>
              </w:rPr>
            </w:pPr>
          </w:p>
          <w:p w14:paraId="6568448C" w14:textId="77777777" w:rsidR="00085BC4" w:rsidRDefault="00085BC4" w:rsidP="002233D7">
            <w:pPr>
              <w:spacing w:after="0" w:line="240" w:lineRule="auto"/>
              <w:rPr>
                <w:rFonts w:eastAsia="Times New Roman" w:cstheme="minorHAnsi"/>
                <w:color w:val="7030A0"/>
                <w:sz w:val="24"/>
                <w:szCs w:val="24"/>
                <w:lang w:eastAsia="fr-FR"/>
              </w:rPr>
            </w:pPr>
          </w:p>
          <w:p w14:paraId="6C1A8BFE" w14:textId="77777777" w:rsidR="00085BC4" w:rsidRDefault="00085BC4" w:rsidP="002233D7">
            <w:pPr>
              <w:spacing w:after="0" w:line="240" w:lineRule="auto"/>
              <w:rPr>
                <w:rFonts w:eastAsia="Times New Roman" w:cstheme="minorHAnsi"/>
                <w:color w:val="7030A0"/>
                <w:sz w:val="24"/>
                <w:szCs w:val="24"/>
                <w:lang w:eastAsia="fr-FR"/>
              </w:rPr>
            </w:pPr>
          </w:p>
          <w:p w14:paraId="51798702" w14:textId="77777777" w:rsidR="00085BC4" w:rsidRDefault="00085BC4" w:rsidP="002233D7">
            <w:pPr>
              <w:spacing w:after="0" w:line="240" w:lineRule="auto"/>
              <w:rPr>
                <w:rFonts w:eastAsia="Times New Roman" w:cstheme="minorHAnsi"/>
                <w:color w:val="7030A0"/>
                <w:sz w:val="24"/>
                <w:szCs w:val="24"/>
                <w:lang w:eastAsia="fr-FR"/>
              </w:rPr>
            </w:pPr>
          </w:p>
          <w:p w14:paraId="3E3D3BC2" w14:textId="77777777" w:rsidR="00085BC4" w:rsidRDefault="00085BC4" w:rsidP="002233D7">
            <w:pPr>
              <w:spacing w:after="0" w:line="240" w:lineRule="auto"/>
              <w:rPr>
                <w:rFonts w:eastAsia="Times New Roman" w:cstheme="minorHAnsi"/>
                <w:color w:val="7030A0"/>
                <w:sz w:val="24"/>
                <w:szCs w:val="24"/>
                <w:lang w:eastAsia="fr-FR"/>
              </w:rPr>
            </w:pPr>
          </w:p>
          <w:p w14:paraId="4E2A47C2" w14:textId="77777777" w:rsidR="00085BC4" w:rsidRDefault="00085BC4" w:rsidP="002233D7">
            <w:pPr>
              <w:spacing w:after="0" w:line="240" w:lineRule="auto"/>
              <w:rPr>
                <w:rFonts w:eastAsia="Times New Roman" w:cstheme="minorHAnsi"/>
                <w:color w:val="7030A0"/>
                <w:sz w:val="24"/>
                <w:szCs w:val="24"/>
                <w:lang w:eastAsia="fr-FR"/>
              </w:rPr>
            </w:pPr>
          </w:p>
          <w:p w14:paraId="470FC5DA" w14:textId="77777777" w:rsidR="00085BC4" w:rsidRDefault="00085BC4" w:rsidP="002233D7">
            <w:pPr>
              <w:spacing w:after="0" w:line="240" w:lineRule="auto"/>
              <w:rPr>
                <w:rFonts w:eastAsia="Times New Roman" w:cstheme="minorHAnsi"/>
                <w:color w:val="7030A0"/>
                <w:sz w:val="24"/>
                <w:szCs w:val="24"/>
                <w:lang w:eastAsia="fr-FR"/>
              </w:rPr>
            </w:pPr>
          </w:p>
          <w:p w14:paraId="43261702" w14:textId="77777777" w:rsidR="00085BC4" w:rsidRDefault="00085BC4" w:rsidP="002233D7">
            <w:pPr>
              <w:spacing w:after="0" w:line="240" w:lineRule="auto"/>
              <w:rPr>
                <w:rFonts w:eastAsia="Times New Roman" w:cstheme="minorHAnsi"/>
                <w:color w:val="7030A0"/>
                <w:sz w:val="24"/>
                <w:szCs w:val="24"/>
                <w:lang w:eastAsia="fr-FR"/>
              </w:rPr>
            </w:pPr>
          </w:p>
          <w:p w14:paraId="274D8743" w14:textId="77777777" w:rsidR="00085BC4" w:rsidRDefault="00085BC4" w:rsidP="002233D7">
            <w:pPr>
              <w:spacing w:after="0" w:line="240" w:lineRule="auto"/>
              <w:rPr>
                <w:rFonts w:eastAsia="Times New Roman" w:cstheme="minorHAnsi"/>
                <w:color w:val="7030A0"/>
                <w:sz w:val="24"/>
                <w:szCs w:val="24"/>
                <w:lang w:eastAsia="fr-FR"/>
              </w:rPr>
            </w:pPr>
          </w:p>
          <w:p w14:paraId="644ADF84" w14:textId="77777777" w:rsidR="00085BC4" w:rsidRDefault="00085BC4" w:rsidP="002233D7">
            <w:pPr>
              <w:spacing w:after="0" w:line="240" w:lineRule="auto"/>
              <w:rPr>
                <w:rFonts w:eastAsia="Times New Roman" w:cstheme="minorHAnsi"/>
                <w:b/>
                <w:color w:val="FF0000"/>
                <w:sz w:val="24"/>
                <w:szCs w:val="24"/>
                <w:u w:val="single"/>
                <w:lang w:eastAsia="fr-FR"/>
              </w:rPr>
            </w:pPr>
          </w:p>
          <w:p w14:paraId="276DC46A" w14:textId="77777777" w:rsidR="00085BC4" w:rsidRPr="0016390D" w:rsidRDefault="00085BC4" w:rsidP="002233D7">
            <w:pPr>
              <w:spacing w:after="0" w:line="240" w:lineRule="auto"/>
              <w:rPr>
                <w:rFonts w:eastAsia="Times New Roman" w:cstheme="minorHAnsi"/>
                <w:b/>
                <w:color w:val="0070C0"/>
                <w:sz w:val="24"/>
                <w:szCs w:val="24"/>
                <w:u w:val="single"/>
                <w:lang w:eastAsia="fr-FR"/>
              </w:rPr>
            </w:pPr>
            <w:r w:rsidRPr="0016390D">
              <w:rPr>
                <w:rFonts w:eastAsia="Times New Roman" w:cstheme="minorHAnsi"/>
                <w:b/>
                <w:color w:val="0070C0"/>
                <w:sz w:val="24"/>
                <w:szCs w:val="24"/>
                <w:u w:val="single"/>
                <w:lang w:eastAsia="fr-FR"/>
              </w:rPr>
              <w:t>Compétences évaluées</w:t>
            </w:r>
          </w:p>
          <w:p w14:paraId="3914DAD8" w14:textId="77777777" w:rsidR="00085BC4" w:rsidRPr="0016390D" w:rsidRDefault="00085BC4" w:rsidP="00085BC4">
            <w:pPr>
              <w:spacing w:after="0" w:line="240" w:lineRule="auto"/>
              <w:rPr>
                <w:rFonts w:eastAsia="Times New Roman" w:cstheme="minorHAnsi"/>
                <w:b/>
                <w:bCs/>
                <w:color w:val="0070C0"/>
                <w:kern w:val="24"/>
                <w:sz w:val="24"/>
                <w:szCs w:val="24"/>
                <w:lang w:eastAsia="fr-FR"/>
              </w:rPr>
            </w:pPr>
            <w:r w:rsidRPr="0016390D">
              <w:rPr>
                <w:rFonts w:eastAsia="Times New Roman" w:cstheme="minorHAnsi"/>
                <w:b/>
                <w:bCs/>
                <w:color w:val="0070C0"/>
                <w:kern w:val="24"/>
                <w:sz w:val="24"/>
                <w:szCs w:val="24"/>
                <w:lang w:eastAsia="fr-FR"/>
              </w:rPr>
              <w:t>-Analyser et comprendre un document : extraire des informations pertinentes</w:t>
            </w:r>
          </w:p>
          <w:p w14:paraId="701C5D1E" w14:textId="77777777" w:rsidR="00085BC4" w:rsidRPr="0016390D" w:rsidRDefault="00085BC4" w:rsidP="00085BC4">
            <w:pPr>
              <w:spacing w:after="0" w:line="240" w:lineRule="auto"/>
              <w:rPr>
                <w:rFonts w:eastAsia="Times New Roman" w:cstheme="minorHAnsi"/>
                <w:b/>
                <w:bCs/>
                <w:color w:val="0070C0"/>
                <w:kern w:val="24"/>
                <w:sz w:val="24"/>
                <w:szCs w:val="24"/>
                <w:lang w:eastAsia="fr-FR"/>
              </w:rPr>
            </w:pPr>
            <w:r w:rsidRPr="0016390D">
              <w:rPr>
                <w:rFonts w:eastAsia="Times New Roman" w:cstheme="minorHAnsi"/>
                <w:b/>
                <w:bCs/>
                <w:color w:val="0070C0"/>
                <w:kern w:val="24"/>
                <w:sz w:val="24"/>
                <w:szCs w:val="24"/>
                <w:lang w:eastAsia="fr-FR"/>
              </w:rPr>
              <w:t>-Coopérer et mutualiser : discuter, expliquer, confronter ses représentations, argumenter pour défendre ses choix</w:t>
            </w:r>
          </w:p>
          <w:p w14:paraId="0B2D4123" w14:textId="77777777" w:rsidR="00085BC4" w:rsidRPr="00085BC4" w:rsidRDefault="00085BC4" w:rsidP="00085BC4">
            <w:pPr>
              <w:spacing w:after="0" w:line="240" w:lineRule="auto"/>
              <w:rPr>
                <w:rFonts w:eastAsia="Times New Roman" w:cstheme="minorHAnsi"/>
                <w:b/>
                <w:bCs/>
                <w:color w:val="FF0000"/>
                <w:kern w:val="24"/>
                <w:sz w:val="24"/>
                <w:szCs w:val="24"/>
                <w:lang w:eastAsia="fr-FR"/>
              </w:rPr>
            </w:pPr>
          </w:p>
          <w:p w14:paraId="62288B4B" w14:textId="77777777" w:rsidR="00085BC4" w:rsidRDefault="00085BC4" w:rsidP="002233D7">
            <w:pPr>
              <w:spacing w:after="0" w:line="240" w:lineRule="auto"/>
              <w:rPr>
                <w:rFonts w:eastAsia="Times New Roman" w:cstheme="minorHAnsi"/>
                <w:color w:val="7030A0"/>
                <w:sz w:val="24"/>
                <w:szCs w:val="24"/>
                <w:lang w:eastAsia="fr-FR"/>
              </w:rPr>
            </w:pPr>
          </w:p>
          <w:p w14:paraId="4874A333" w14:textId="77777777" w:rsidR="00085BC4" w:rsidRDefault="00085BC4" w:rsidP="002233D7">
            <w:pPr>
              <w:spacing w:after="0" w:line="240" w:lineRule="auto"/>
              <w:rPr>
                <w:rFonts w:eastAsia="Times New Roman" w:cstheme="minorHAnsi"/>
                <w:color w:val="7030A0"/>
                <w:sz w:val="24"/>
                <w:szCs w:val="24"/>
                <w:lang w:eastAsia="fr-FR"/>
              </w:rPr>
            </w:pPr>
          </w:p>
          <w:p w14:paraId="3DA5A508" w14:textId="77777777" w:rsidR="00085BC4" w:rsidRDefault="00085BC4" w:rsidP="002233D7">
            <w:pPr>
              <w:spacing w:after="0" w:line="240" w:lineRule="auto"/>
              <w:rPr>
                <w:rFonts w:eastAsia="Times New Roman" w:cstheme="minorHAnsi"/>
                <w:color w:val="7030A0"/>
                <w:sz w:val="24"/>
                <w:szCs w:val="24"/>
                <w:lang w:eastAsia="fr-FR"/>
              </w:rPr>
            </w:pPr>
          </w:p>
          <w:p w14:paraId="16B90504" w14:textId="77777777" w:rsidR="00085BC4" w:rsidRDefault="00085BC4" w:rsidP="002233D7">
            <w:pPr>
              <w:spacing w:after="0" w:line="240" w:lineRule="auto"/>
              <w:rPr>
                <w:rFonts w:eastAsia="Times New Roman" w:cstheme="minorHAnsi"/>
                <w:color w:val="7030A0"/>
                <w:sz w:val="24"/>
                <w:szCs w:val="24"/>
                <w:lang w:eastAsia="fr-FR"/>
              </w:rPr>
            </w:pPr>
          </w:p>
          <w:p w14:paraId="53022D83" w14:textId="77777777" w:rsidR="00085BC4" w:rsidRDefault="00085BC4" w:rsidP="002233D7">
            <w:pPr>
              <w:spacing w:after="0" w:line="240" w:lineRule="auto"/>
              <w:rPr>
                <w:rFonts w:eastAsia="Times New Roman" w:cstheme="minorHAnsi"/>
                <w:color w:val="7030A0"/>
                <w:sz w:val="24"/>
                <w:szCs w:val="24"/>
                <w:lang w:eastAsia="fr-FR"/>
              </w:rPr>
            </w:pPr>
          </w:p>
          <w:p w14:paraId="1598EA3C" w14:textId="77777777" w:rsidR="00085BC4" w:rsidRDefault="00085BC4" w:rsidP="002233D7">
            <w:pPr>
              <w:spacing w:after="0" w:line="240" w:lineRule="auto"/>
              <w:rPr>
                <w:rFonts w:eastAsia="Times New Roman" w:cstheme="minorHAnsi"/>
                <w:color w:val="7030A0"/>
                <w:sz w:val="24"/>
                <w:szCs w:val="24"/>
                <w:lang w:eastAsia="fr-FR"/>
              </w:rPr>
            </w:pPr>
          </w:p>
          <w:p w14:paraId="265ECC00" w14:textId="77777777" w:rsidR="00085BC4" w:rsidRDefault="00085BC4" w:rsidP="002233D7">
            <w:pPr>
              <w:spacing w:after="0" w:line="240" w:lineRule="auto"/>
              <w:rPr>
                <w:rFonts w:eastAsia="Times New Roman" w:cstheme="minorHAnsi"/>
                <w:color w:val="7030A0"/>
                <w:sz w:val="24"/>
                <w:szCs w:val="24"/>
                <w:lang w:eastAsia="fr-FR"/>
              </w:rPr>
            </w:pPr>
          </w:p>
          <w:p w14:paraId="1DC4EB6D" w14:textId="77777777" w:rsidR="00085BC4" w:rsidRDefault="00085BC4" w:rsidP="002233D7">
            <w:pPr>
              <w:spacing w:after="0" w:line="240" w:lineRule="auto"/>
              <w:rPr>
                <w:rFonts w:eastAsia="Times New Roman" w:cstheme="minorHAnsi"/>
                <w:color w:val="7030A0"/>
                <w:sz w:val="24"/>
                <w:szCs w:val="24"/>
                <w:lang w:eastAsia="fr-FR"/>
              </w:rPr>
            </w:pPr>
          </w:p>
          <w:p w14:paraId="26887CC1" w14:textId="77777777" w:rsidR="00085BC4" w:rsidRDefault="00085BC4" w:rsidP="002233D7">
            <w:pPr>
              <w:spacing w:after="0" w:line="240" w:lineRule="auto"/>
              <w:rPr>
                <w:rFonts w:eastAsia="Times New Roman" w:cstheme="minorHAnsi"/>
                <w:color w:val="7030A0"/>
                <w:sz w:val="24"/>
                <w:szCs w:val="24"/>
                <w:lang w:eastAsia="fr-FR"/>
              </w:rPr>
            </w:pPr>
          </w:p>
          <w:p w14:paraId="5D26CEE1" w14:textId="77777777" w:rsidR="00085BC4" w:rsidRDefault="00085BC4" w:rsidP="002233D7">
            <w:pPr>
              <w:spacing w:after="0" w:line="240" w:lineRule="auto"/>
              <w:rPr>
                <w:rFonts w:eastAsia="Times New Roman" w:cstheme="minorHAnsi"/>
                <w:color w:val="7030A0"/>
                <w:sz w:val="24"/>
                <w:szCs w:val="24"/>
                <w:lang w:eastAsia="fr-FR"/>
              </w:rPr>
            </w:pPr>
          </w:p>
          <w:p w14:paraId="34DB749E" w14:textId="77777777" w:rsidR="00085BC4" w:rsidRDefault="00085BC4" w:rsidP="002233D7">
            <w:pPr>
              <w:spacing w:after="0" w:line="240" w:lineRule="auto"/>
              <w:rPr>
                <w:rFonts w:eastAsia="Times New Roman" w:cstheme="minorHAnsi"/>
                <w:color w:val="7030A0"/>
                <w:sz w:val="24"/>
                <w:szCs w:val="24"/>
                <w:lang w:eastAsia="fr-FR"/>
              </w:rPr>
            </w:pPr>
          </w:p>
          <w:p w14:paraId="621593EF" w14:textId="77777777" w:rsidR="00085BC4" w:rsidRDefault="00085BC4" w:rsidP="002233D7">
            <w:pPr>
              <w:spacing w:after="0" w:line="240" w:lineRule="auto"/>
              <w:rPr>
                <w:rFonts w:eastAsia="Times New Roman" w:cstheme="minorHAnsi"/>
                <w:color w:val="7030A0"/>
                <w:sz w:val="24"/>
                <w:szCs w:val="24"/>
                <w:lang w:eastAsia="fr-FR"/>
              </w:rPr>
            </w:pPr>
          </w:p>
          <w:p w14:paraId="70D91D0D" w14:textId="77777777" w:rsidR="00085BC4" w:rsidRDefault="00085BC4" w:rsidP="002233D7">
            <w:pPr>
              <w:spacing w:after="0" w:line="240" w:lineRule="auto"/>
              <w:rPr>
                <w:rFonts w:eastAsia="Times New Roman" w:cstheme="minorHAnsi"/>
                <w:color w:val="7030A0"/>
                <w:sz w:val="24"/>
                <w:szCs w:val="24"/>
                <w:lang w:eastAsia="fr-FR"/>
              </w:rPr>
            </w:pPr>
          </w:p>
          <w:p w14:paraId="543C64C5" w14:textId="77777777" w:rsidR="00085BC4" w:rsidRDefault="00085BC4" w:rsidP="002233D7">
            <w:pPr>
              <w:spacing w:after="0" w:line="240" w:lineRule="auto"/>
              <w:rPr>
                <w:rFonts w:eastAsia="Times New Roman" w:cstheme="minorHAnsi"/>
                <w:color w:val="7030A0"/>
                <w:sz w:val="24"/>
                <w:szCs w:val="24"/>
                <w:lang w:eastAsia="fr-FR"/>
              </w:rPr>
            </w:pPr>
          </w:p>
          <w:p w14:paraId="2BF2CCE2" w14:textId="77777777" w:rsidR="00085BC4" w:rsidRDefault="00085BC4" w:rsidP="002233D7">
            <w:pPr>
              <w:spacing w:after="0" w:line="240" w:lineRule="auto"/>
              <w:rPr>
                <w:rFonts w:eastAsia="Times New Roman" w:cstheme="minorHAnsi"/>
                <w:color w:val="7030A0"/>
                <w:sz w:val="24"/>
                <w:szCs w:val="24"/>
                <w:lang w:eastAsia="fr-FR"/>
              </w:rPr>
            </w:pPr>
          </w:p>
          <w:p w14:paraId="1CAAC27C" w14:textId="77777777" w:rsidR="00085BC4" w:rsidRDefault="00085BC4" w:rsidP="002233D7">
            <w:pPr>
              <w:spacing w:after="0" w:line="240" w:lineRule="auto"/>
              <w:rPr>
                <w:rFonts w:eastAsia="Times New Roman" w:cstheme="minorHAnsi"/>
                <w:color w:val="7030A0"/>
                <w:sz w:val="24"/>
                <w:szCs w:val="24"/>
                <w:lang w:eastAsia="fr-FR"/>
              </w:rPr>
            </w:pPr>
          </w:p>
          <w:p w14:paraId="5DF3D45B" w14:textId="77777777" w:rsidR="00085BC4" w:rsidRDefault="00085BC4" w:rsidP="002233D7">
            <w:pPr>
              <w:spacing w:after="0" w:line="240" w:lineRule="auto"/>
              <w:rPr>
                <w:rFonts w:eastAsia="Times New Roman" w:cstheme="minorHAnsi"/>
                <w:color w:val="7030A0"/>
                <w:sz w:val="24"/>
                <w:szCs w:val="24"/>
                <w:lang w:eastAsia="fr-FR"/>
              </w:rPr>
            </w:pPr>
          </w:p>
          <w:p w14:paraId="6E268192" w14:textId="77777777" w:rsidR="00085BC4" w:rsidRDefault="00085BC4" w:rsidP="002233D7">
            <w:pPr>
              <w:spacing w:after="0" w:line="240" w:lineRule="auto"/>
              <w:rPr>
                <w:rFonts w:eastAsia="Times New Roman" w:cstheme="minorHAnsi"/>
                <w:color w:val="7030A0"/>
                <w:sz w:val="24"/>
                <w:szCs w:val="24"/>
                <w:lang w:eastAsia="fr-FR"/>
              </w:rPr>
            </w:pPr>
          </w:p>
          <w:p w14:paraId="5645A810" w14:textId="77777777" w:rsidR="00085BC4" w:rsidRDefault="00085BC4" w:rsidP="002233D7">
            <w:pPr>
              <w:spacing w:after="0" w:line="240" w:lineRule="auto"/>
              <w:rPr>
                <w:rFonts w:eastAsia="Times New Roman" w:cstheme="minorHAnsi"/>
                <w:b/>
                <w:color w:val="C00000"/>
                <w:sz w:val="24"/>
                <w:szCs w:val="24"/>
                <w:u w:val="single"/>
                <w:lang w:eastAsia="fr-FR"/>
              </w:rPr>
            </w:pPr>
          </w:p>
          <w:p w14:paraId="494D488D" w14:textId="77777777" w:rsidR="00085BC4" w:rsidRPr="0016390D" w:rsidRDefault="00085BC4" w:rsidP="002233D7">
            <w:pPr>
              <w:spacing w:after="0" w:line="240" w:lineRule="auto"/>
              <w:rPr>
                <w:rFonts w:eastAsia="Times New Roman" w:cstheme="minorHAnsi"/>
                <w:b/>
                <w:color w:val="0070C0"/>
                <w:sz w:val="24"/>
                <w:szCs w:val="24"/>
                <w:u w:val="single"/>
                <w:lang w:eastAsia="fr-FR"/>
              </w:rPr>
            </w:pPr>
            <w:r w:rsidRPr="0016390D">
              <w:rPr>
                <w:rFonts w:eastAsia="Times New Roman" w:cstheme="minorHAnsi"/>
                <w:b/>
                <w:color w:val="0070C0"/>
                <w:sz w:val="24"/>
                <w:szCs w:val="24"/>
                <w:u w:val="single"/>
                <w:lang w:eastAsia="fr-FR"/>
              </w:rPr>
              <w:t>Compétences évaluées</w:t>
            </w:r>
          </w:p>
          <w:p w14:paraId="34E521CA" w14:textId="77777777" w:rsidR="00085BC4" w:rsidRPr="0016390D" w:rsidRDefault="00085BC4" w:rsidP="00085BC4">
            <w:pPr>
              <w:spacing w:after="0" w:line="240" w:lineRule="auto"/>
              <w:rPr>
                <w:rFonts w:eastAsia="Times New Roman" w:cstheme="minorHAnsi"/>
                <w:b/>
                <w:color w:val="0070C0"/>
                <w:sz w:val="24"/>
                <w:szCs w:val="24"/>
                <w:lang w:eastAsia="fr-FR"/>
              </w:rPr>
            </w:pPr>
            <w:r w:rsidRPr="0016390D">
              <w:rPr>
                <w:rFonts w:eastAsia="Times New Roman" w:cstheme="minorHAnsi"/>
                <w:b/>
                <w:color w:val="0070C0"/>
                <w:sz w:val="24"/>
                <w:szCs w:val="24"/>
                <w:lang w:eastAsia="fr-FR"/>
              </w:rPr>
              <w:t>-Pratiquer différents langages : utiliser un lexique spécifique ; écrire pour construire sa pensée et son savoir</w:t>
            </w:r>
            <w:r w:rsidR="005A65DB" w:rsidRPr="0016390D">
              <w:rPr>
                <w:rFonts w:eastAsia="Times New Roman" w:cstheme="minorHAnsi"/>
                <w:b/>
                <w:color w:val="0070C0"/>
                <w:sz w:val="24"/>
                <w:szCs w:val="24"/>
                <w:lang w:eastAsia="fr-FR"/>
              </w:rPr>
              <w:t> ; réaliser des productions graphiques</w:t>
            </w:r>
          </w:p>
          <w:p w14:paraId="554E10AF" w14:textId="77777777" w:rsidR="00FE25B9" w:rsidRPr="00085BC4" w:rsidRDefault="00FE25B9" w:rsidP="005A65DB">
            <w:pPr>
              <w:spacing w:after="0" w:line="240" w:lineRule="auto"/>
              <w:rPr>
                <w:rFonts w:eastAsia="Times New Roman" w:cstheme="minorHAnsi"/>
                <w:b/>
                <w:color w:val="7030A0"/>
                <w:sz w:val="24"/>
                <w:szCs w:val="24"/>
                <w:lang w:eastAsia="fr-FR"/>
              </w:rPr>
            </w:pPr>
          </w:p>
        </w:tc>
        <w:tc>
          <w:tcPr>
            <w:tcW w:w="2551"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2EE2DC4C" w14:textId="77777777" w:rsidR="00085BC4" w:rsidRPr="00C77353" w:rsidRDefault="00085BC4" w:rsidP="00085BC4">
            <w:pPr>
              <w:spacing w:after="0" w:line="240" w:lineRule="auto"/>
              <w:rPr>
                <w:rFonts w:eastAsia="Times New Roman" w:cstheme="minorHAnsi"/>
                <w:b/>
                <w:color w:val="7030A0"/>
                <w:sz w:val="24"/>
                <w:szCs w:val="24"/>
                <w:lang w:eastAsia="fr-FR"/>
              </w:rPr>
            </w:pPr>
            <w:r w:rsidRPr="00C77353">
              <w:rPr>
                <w:rFonts w:eastAsia="Times New Roman" w:cstheme="minorHAnsi"/>
                <w:b/>
                <w:color w:val="7030A0"/>
                <w:sz w:val="24"/>
                <w:szCs w:val="24"/>
                <w:lang w:eastAsia="fr-FR"/>
              </w:rPr>
              <w:lastRenderedPageBreak/>
              <w:t xml:space="preserve">Projet interdisciplinaire </w:t>
            </w:r>
            <w:r w:rsidRPr="00C77353">
              <w:rPr>
                <w:b/>
                <w:color w:val="7030A0"/>
              </w:rPr>
              <w:t xml:space="preserve"> </w:t>
            </w:r>
            <w:r w:rsidRPr="00C77353">
              <w:rPr>
                <w:rFonts w:eastAsia="Times New Roman" w:cstheme="minorHAnsi"/>
                <w:b/>
                <w:color w:val="7030A0"/>
                <w:sz w:val="24"/>
                <w:szCs w:val="24"/>
                <w:lang w:eastAsia="fr-FR"/>
              </w:rPr>
              <w:t>avec les sciences ou la technologie : “IA et désinformation” (5h)</w:t>
            </w:r>
          </w:p>
          <w:p w14:paraId="502A1777" w14:textId="77777777" w:rsidR="00085BC4" w:rsidRPr="00C77353" w:rsidRDefault="00085BC4" w:rsidP="00085BC4">
            <w:pPr>
              <w:spacing w:after="0" w:line="240" w:lineRule="auto"/>
              <w:rPr>
                <w:rFonts w:eastAsia="Times New Roman" w:cstheme="minorHAnsi"/>
                <w:color w:val="7030A0"/>
                <w:sz w:val="24"/>
                <w:szCs w:val="24"/>
                <w:lang w:eastAsia="fr-FR"/>
              </w:rPr>
            </w:pPr>
            <w:r w:rsidRPr="00C77353">
              <w:rPr>
                <w:rFonts w:eastAsia="Times New Roman" w:cstheme="minorHAnsi"/>
                <w:b/>
                <w:color w:val="7030A0"/>
                <w:sz w:val="24"/>
                <w:szCs w:val="24"/>
                <w:lang w:eastAsia="fr-FR"/>
              </w:rPr>
              <w:t>Objectif</w:t>
            </w:r>
            <w:r w:rsidRPr="00C77353">
              <w:rPr>
                <w:rFonts w:eastAsia="Times New Roman" w:cstheme="minorHAnsi"/>
                <w:color w:val="7030A0"/>
                <w:sz w:val="24"/>
                <w:szCs w:val="24"/>
                <w:lang w:eastAsia="fr-FR"/>
              </w:rPr>
              <w:t xml:space="preserve"> : Montrer le lien entre technologies (IA génératives, </w:t>
            </w:r>
            <w:proofErr w:type="spellStart"/>
            <w:r w:rsidRPr="00C77353">
              <w:rPr>
                <w:rFonts w:eastAsia="Times New Roman" w:cstheme="minorHAnsi"/>
                <w:color w:val="7030A0"/>
                <w:sz w:val="24"/>
                <w:szCs w:val="24"/>
                <w:lang w:eastAsia="fr-FR"/>
              </w:rPr>
              <w:t>deepfakes</w:t>
            </w:r>
            <w:proofErr w:type="spellEnd"/>
            <w:r w:rsidRPr="00C77353">
              <w:rPr>
                <w:rFonts w:eastAsia="Times New Roman" w:cstheme="minorHAnsi"/>
                <w:color w:val="7030A0"/>
                <w:sz w:val="24"/>
                <w:szCs w:val="24"/>
                <w:lang w:eastAsia="fr-FR"/>
              </w:rPr>
              <w:t>, etc.) et manipulation de l’opinion.</w:t>
            </w:r>
          </w:p>
          <w:p w14:paraId="79D3117C" w14:textId="77777777" w:rsidR="00085BC4" w:rsidRPr="00C77353" w:rsidRDefault="00085BC4" w:rsidP="00085BC4">
            <w:pPr>
              <w:spacing w:after="0" w:line="240" w:lineRule="auto"/>
              <w:rPr>
                <w:rFonts w:eastAsia="Times New Roman" w:cstheme="minorHAnsi"/>
                <w:color w:val="7030A0"/>
                <w:sz w:val="24"/>
                <w:szCs w:val="24"/>
                <w:lang w:eastAsia="fr-FR"/>
              </w:rPr>
            </w:pPr>
            <w:r w:rsidRPr="00C77353">
              <w:rPr>
                <w:rFonts w:eastAsia="Times New Roman" w:cstheme="minorHAnsi"/>
                <w:b/>
                <w:color w:val="7030A0"/>
                <w:sz w:val="24"/>
                <w:szCs w:val="24"/>
                <w:lang w:eastAsia="fr-FR"/>
              </w:rPr>
              <w:t>Séance 1</w:t>
            </w:r>
            <w:r w:rsidRPr="00C77353">
              <w:rPr>
                <w:rFonts w:eastAsia="Times New Roman" w:cstheme="minorHAnsi"/>
                <w:color w:val="7030A0"/>
                <w:sz w:val="24"/>
                <w:szCs w:val="24"/>
                <w:lang w:eastAsia="fr-FR"/>
              </w:rPr>
              <w:t> : Qu’est-ce que la désinformation ?</w:t>
            </w:r>
          </w:p>
          <w:p w14:paraId="3152B969" w14:textId="77777777" w:rsidR="00085BC4" w:rsidRDefault="00085BC4" w:rsidP="00085BC4">
            <w:pPr>
              <w:spacing w:after="0" w:line="240" w:lineRule="auto"/>
              <w:rPr>
                <w:rFonts w:eastAsia="Times New Roman" w:cstheme="minorHAnsi"/>
                <w:color w:val="7030A0"/>
                <w:sz w:val="24"/>
                <w:szCs w:val="24"/>
                <w:lang w:eastAsia="fr-FR"/>
              </w:rPr>
            </w:pPr>
            <w:r w:rsidRPr="00C77353">
              <w:rPr>
                <w:rFonts w:eastAsia="Times New Roman" w:cstheme="minorHAnsi"/>
                <w:color w:val="7030A0"/>
                <w:sz w:val="24"/>
                <w:szCs w:val="24"/>
                <w:lang w:eastAsia="fr-FR"/>
              </w:rPr>
              <w:t>Les élèves analysent une infox (avec une fiche guidée) et identifient les ressorts de persuasion.</w:t>
            </w:r>
          </w:p>
          <w:p w14:paraId="4D9FB242" w14:textId="77777777" w:rsidR="00085BC4" w:rsidRPr="00C77353" w:rsidRDefault="00085BC4" w:rsidP="00085BC4">
            <w:pPr>
              <w:spacing w:after="0" w:line="240" w:lineRule="auto"/>
              <w:rPr>
                <w:rFonts w:eastAsia="Times New Roman" w:cstheme="minorHAnsi"/>
                <w:i/>
                <w:color w:val="00B050"/>
                <w:sz w:val="24"/>
                <w:szCs w:val="24"/>
                <w:lang w:eastAsia="fr-FR"/>
              </w:rPr>
            </w:pPr>
            <w:r w:rsidRPr="009365A0">
              <w:rPr>
                <w:rFonts w:eastAsia="Times New Roman" w:cstheme="minorHAnsi"/>
                <w:i/>
                <w:color w:val="00B050"/>
                <w:sz w:val="24"/>
                <w:szCs w:val="24"/>
                <w:lang w:eastAsia="fr-FR"/>
              </w:rPr>
              <w:t>Choisir une infox dans le domaine scientifique en lien par exemple avec le réchauffement climatique</w:t>
            </w:r>
            <w:r w:rsidRPr="00C77353">
              <w:rPr>
                <w:rFonts w:eastAsia="Times New Roman" w:cstheme="minorHAnsi"/>
                <w:i/>
                <w:color w:val="00B050"/>
                <w:sz w:val="24"/>
                <w:szCs w:val="24"/>
                <w:lang w:eastAsia="fr-FR"/>
              </w:rPr>
              <w:t xml:space="preserve">. </w:t>
            </w:r>
          </w:p>
          <w:p w14:paraId="028661E6" w14:textId="77777777" w:rsidR="00085BC4" w:rsidRPr="00C77353" w:rsidRDefault="00085BC4" w:rsidP="00085BC4">
            <w:pPr>
              <w:spacing w:after="0" w:line="240" w:lineRule="auto"/>
              <w:rPr>
                <w:rFonts w:eastAsia="Times New Roman" w:cstheme="minorHAnsi"/>
                <w:color w:val="7030A0"/>
                <w:sz w:val="24"/>
                <w:szCs w:val="24"/>
                <w:lang w:eastAsia="fr-FR"/>
              </w:rPr>
            </w:pPr>
            <w:r w:rsidRPr="00C77353">
              <w:rPr>
                <w:rFonts w:eastAsia="Times New Roman" w:cstheme="minorHAnsi"/>
                <w:b/>
                <w:color w:val="7030A0"/>
                <w:sz w:val="24"/>
                <w:szCs w:val="24"/>
                <w:lang w:eastAsia="fr-FR"/>
              </w:rPr>
              <w:t>Séance 2</w:t>
            </w:r>
            <w:r w:rsidRPr="00C77353">
              <w:rPr>
                <w:rFonts w:eastAsia="Times New Roman" w:cstheme="minorHAnsi"/>
                <w:color w:val="7030A0"/>
                <w:sz w:val="24"/>
                <w:szCs w:val="24"/>
                <w:lang w:eastAsia="fr-FR"/>
              </w:rPr>
              <w:t> :</w:t>
            </w:r>
            <w:r w:rsidRPr="00C77353">
              <w:rPr>
                <w:color w:val="7030A0"/>
              </w:rPr>
              <w:t xml:space="preserve"> I</w:t>
            </w:r>
            <w:r w:rsidRPr="00C77353">
              <w:rPr>
                <w:rFonts w:eastAsia="Times New Roman" w:cstheme="minorHAnsi"/>
                <w:color w:val="7030A0"/>
                <w:sz w:val="24"/>
                <w:szCs w:val="24"/>
                <w:lang w:eastAsia="fr-FR"/>
              </w:rPr>
              <w:t>A générative, deepfakes et fake news</w:t>
            </w:r>
          </w:p>
          <w:p w14:paraId="786678D0" w14:textId="77777777" w:rsidR="00085BC4" w:rsidRPr="00C77353" w:rsidRDefault="00085BC4" w:rsidP="00085BC4">
            <w:pPr>
              <w:spacing w:after="0" w:line="240" w:lineRule="auto"/>
              <w:rPr>
                <w:rFonts w:eastAsia="Times New Roman" w:cstheme="minorHAnsi"/>
                <w:color w:val="7030A0"/>
                <w:sz w:val="24"/>
                <w:szCs w:val="24"/>
                <w:lang w:eastAsia="fr-FR"/>
              </w:rPr>
            </w:pPr>
            <w:r w:rsidRPr="00C77353">
              <w:rPr>
                <w:rFonts w:eastAsia="Times New Roman" w:cstheme="minorHAnsi"/>
                <w:color w:val="7030A0"/>
                <w:sz w:val="24"/>
                <w:szCs w:val="24"/>
                <w:lang w:eastAsia="fr-FR"/>
              </w:rPr>
              <w:t>Démonstration d’un outil d’IA → les élèves comparent des contenus réels/fictifs générés  automatiquement.</w:t>
            </w:r>
          </w:p>
          <w:p w14:paraId="0E35AF9D" w14:textId="77777777" w:rsidR="00085BC4" w:rsidRPr="00C77353" w:rsidRDefault="00085BC4" w:rsidP="00085BC4">
            <w:pPr>
              <w:spacing w:after="0" w:line="240" w:lineRule="auto"/>
              <w:rPr>
                <w:rFonts w:eastAsia="Times New Roman" w:cstheme="minorHAnsi"/>
                <w:color w:val="7030A0"/>
                <w:sz w:val="24"/>
                <w:szCs w:val="24"/>
                <w:lang w:eastAsia="fr-FR"/>
              </w:rPr>
            </w:pPr>
            <w:r w:rsidRPr="00C77353">
              <w:rPr>
                <w:rFonts w:eastAsia="Times New Roman" w:cstheme="minorHAnsi"/>
                <w:b/>
                <w:color w:val="7030A0"/>
                <w:sz w:val="24"/>
                <w:szCs w:val="24"/>
                <w:lang w:eastAsia="fr-FR"/>
              </w:rPr>
              <w:t>Séance 3</w:t>
            </w:r>
            <w:r w:rsidRPr="00C77353">
              <w:rPr>
                <w:rFonts w:eastAsia="Times New Roman" w:cstheme="minorHAnsi"/>
                <w:color w:val="7030A0"/>
                <w:sz w:val="24"/>
                <w:szCs w:val="24"/>
                <w:lang w:eastAsia="fr-FR"/>
              </w:rPr>
              <w:t xml:space="preserve"> : Enquête collaborative : info ou intox ?</w:t>
            </w:r>
          </w:p>
          <w:p w14:paraId="3C9EE1BE" w14:textId="77777777" w:rsidR="00085BC4" w:rsidRPr="00C77353" w:rsidRDefault="00085BC4" w:rsidP="00085BC4">
            <w:pPr>
              <w:spacing w:after="0" w:line="240" w:lineRule="auto"/>
              <w:rPr>
                <w:rFonts w:eastAsia="Times New Roman" w:cstheme="minorHAnsi"/>
                <w:color w:val="7030A0"/>
                <w:sz w:val="24"/>
                <w:szCs w:val="24"/>
                <w:lang w:eastAsia="fr-FR"/>
              </w:rPr>
            </w:pPr>
            <w:r w:rsidRPr="00C77353">
              <w:rPr>
                <w:rFonts w:eastAsia="Times New Roman" w:cstheme="minorHAnsi"/>
                <w:color w:val="7030A0"/>
                <w:sz w:val="24"/>
                <w:szCs w:val="24"/>
                <w:lang w:eastAsia="fr-FR"/>
              </w:rPr>
              <w:t xml:space="preserve">Réalisation en binômes d’une fiche de </w:t>
            </w:r>
            <w:r w:rsidRPr="00C77353">
              <w:rPr>
                <w:rFonts w:eastAsia="Times New Roman" w:cstheme="minorHAnsi"/>
                <w:color w:val="7030A0"/>
                <w:sz w:val="24"/>
                <w:szCs w:val="24"/>
                <w:lang w:eastAsia="fr-FR"/>
              </w:rPr>
              <w:lastRenderedPageBreak/>
              <w:t>vérification ("fact-checking").</w:t>
            </w:r>
          </w:p>
          <w:p w14:paraId="36470958" w14:textId="77777777" w:rsidR="00085BC4" w:rsidRPr="00C77353" w:rsidRDefault="00085BC4" w:rsidP="00085BC4">
            <w:pPr>
              <w:spacing w:after="0" w:line="240" w:lineRule="auto"/>
              <w:rPr>
                <w:rFonts w:eastAsia="Times New Roman" w:cstheme="minorHAnsi"/>
                <w:b/>
                <w:color w:val="7030A0"/>
                <w:sz w:val="24"/>
                <w:szCs w:val="24"/>
                <w:lang w:eastAsia="fr-FR"/>
              </w:rPr>
            </w:pPr>
            <w:r w:rsidRPr="00C77353">
              <w:rPr>
                <w:rFonts w:eastAsia="Times New Roman" w:cstheme="minorHAnsi"/>
                <w:b/>
                <w:color w:val="7030A0"/>
                <w:sz w:val="24"/>
                <w:szCs w:val="24"/>
                <w:lang w:eastAsia="fr-FR"/>
              </w:rPr>
              <w:t>Séance 4</w:t>
            </w:r>
            <w:r w:rsidRPr="00C77353">
              <w:rPr>
                <w:rFonts w:eastAsia="Times New Roman" w:cstheme="minorHAnsi"/>
                <w:color w:val="7030A0"/>
                <w:sz w:val="24"/>
                <w:szCs w:val="24"/>
                <w:lang w:eastAsia="fr-FR"/>
              </w:rPr>
              <w:t> : Création d’un support de sensibilisation (2h)</w:t>
            </w:r>
          </w:p>
        </w:tc>
      </w:tr>
    </w:tbl>
    <w:p w14:paraId="174B2DE9" w14:textId="77777777" w:rsidR="00013285" w:rsidRPr="0065472A" w:rsidRDefault="00013285">
      <w:pPr>
        <w:rPr>
          <w:rFonts w:cstheme="minorHAnsi"/>
          <w:b/>
          <w:sz w:val="24"/>
          <w:szCs w:val="24"/>
          <w:u w:val="single"/>
        </w:rPr>
      </w:pPr>
    </w:p>
    <w:p w14:paraId="3A2CF147" w14:textId="77777777" w:rsidR="00013285" w:rsidRPr="0065472A" w:rsidRDefault="00013285">
      <w:pPr>
        <w:rPr>
          <w:rFonts w:cstheme="minorHAnsi"/>
          <w:b/>
          <w:sz w:val="24"/>
          <w:szCs w:val="24"/>
          <w:u w:val="single"/>
        </w:rPr>
      </w:pPr>
    </w:p>
    <w:p w14:paraId="6930FC05" w14:textId="77777777" w:rsidR="00013285" w:rsidRPr="0065472A" w:rsidRDefault="00013285">
      <w:pPr>
        <w:rPr>
          <w:rFonts w:cstheme="minorHAnsi"/>
          <w:b/>
          <w:sz w:val="24"/>
          <w:szCs w:val="24"/>
          <w:u w:val="single"/>
        </w:rPr>
      </w:pPr>
    </w:p>
    <w:p w14:paraId="174133BF" w14:textId="77777777" w:rsidR="00013285" w:rsidRPr="0065472A" w:rsidRDefault="00013285">
      <w:pPr>
        <w:rPr>
          <w:rFonts w:cstheme="minorHAnsi"/>
          <w:b/>
          <w:sz w:val="24"/>
          <w:szCs w:val="24"/>
          <w:u w:val="single"/>
        </w:rPr>
      </w:pPr>
    </w:p>
    <w:p w14:paraId="3B6AD764" w14:textId="77777777" w:rsidR="00013285" w:rsidRPr="0065472A" w:rsidRDefault="00013285">
      <w:pPr>
        <w:rPr>
          <w:rFonts w:cstheme="minorHAnsi"/>
          <w:b/>
          <w:sz w:val="24"/>
          <w:szCs w:val="24"/>
          <w:u w:val="single"/>
        </w:rPr>
      </w:pPr>
    </w:p>
    <w:p w14:paraId="0CD5E93A" w14:textId="77777777" w:rsidR="00013285" w:rsidRPr="0065472A" w:rsidRDefault="00013285">
      <w:pPr>
        <w:rPr>
          <w:rFonts w:cstheme="minorHAnsi"/>
          <w:b/>
          <w:sz w:val="24"/>
          <w:szCs w:val="24"/>
          <w:u w:val="single"/>
        </w:rPr>
      </w:pPr>
    </w:p>
    <w:p w14:paraId="05611E01" w14:textId="77777777" w:rsidR="00013285" w:rsidRPr="0065472A" w:rsidRDefault="00013285">
      <w:pPr>
        <w:rPr>
          <w:rFonts w:cstheme="minorHAnsi"/>
          <w:b/>
          <w:sz w:val="24"/>
          <w:szCs w:val="24"/>
          <w:u w:val="single"/>
        </w:rPr>
      </w:pPr>
    </w:p>
    <w:p w14:paraId="70D87480" w14:textId="77777777" w:rsidR="00E54080" w:rsidRPr="0065472A" w:rsidRDefault="00E54080">
      <w:pPr>
        <w:rPr>
          <w:rFonts w:cstheme="minorHAnsi"/>
          <w:b/>
          <w:sz w:val="24"/>
          <w:szCs w:val="24"/>
          <w:u w:val="single"/>
        </w:rPr>
      </w:pPr>
    </w:p>
    <w:tbl>
      <w:tblPr>
        <w:tblpPr w:leftFromText="141" w:rightFromText="141" w:vertAnchor="text" w:tblpY="1"/>
        <w:tblOverlap w:val="never"/>
        <w:tblW w:w="15170" w:type="dxa"/>
        <w:tblLayout w:type="fixed"/>
        <w:tblCellMar>
          <w:left w:w="0" w:type="dxa"/>
          <w:right w:w="0" w:type="dxa"/>
        </w:tblCellMar>
        <w:tblLook w:val="0420" w:firstRow="1" w:lastRow="0" w:firstColumn="0" w:lastColumn="0" w:noHBand="0" w:noVBand="1"/>
      </w:tblPr>
      <w:tblGrid>
        <w:gridCol w:w="1845"/>
        <w:gridCol w:w="1547"/>
        <w:gridCol w:w="6463"/>
        <w:gridCol w:w="2657"/>
        <w:gridCol w:w="2658"/>
      </w:tblGrid>
      <w:tr w:rsidR="00013285" w:rsidRPr="0065472A" w14:paraId="30F8AD11" w14:textId="77777777" w:rsidTr="00013285">
        <w:trPr>
          <w:trHeight w:val="544"/>
        </w:trPr>
        <w:tc>
          <w:tcPr>
            <w:tcW w:w="15170"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3AFA576C" w14:textId="77777777" w:rsidR="00013285" w:rsidRPr="0016390D" w:rsidRDefault="00013285" w:rsidP="00FE25B9">
            <w:pPr>
              <w:spacing w:after="0" w:line="240" w:lineRule="auto"/>
              <w:jc w:val="center"/>
              <w:rPr>
                <w:rFonts w:eastAsia="Times New Roman" w:cstheme="minorHAnsi"/>
                <w:sz w:val="28"/>
                <w:szCs w:val="28"/>
                <w:lang w:eastAsia="fr-FR"/>
              </w:rPr>
            </w:pPr>
            <w:r w:rsidRPr="0016390D">
              <w:rPr>
                <w:rFonts w:eastAsia="Times New Roman" w:cstheme="minorHAnsi"/>
                <w:b/>
                <w:bCs/>
                <w:kern w:val="24"/>
                <w:sz w:val="28"/>
                <w:szCs w:val="28"/>
                <w:lang w:eastAsia="fr-FR"/>
              </w:rPr>
              <w:t>I</w:t>
            </w:r>
            <w:r w:rsidR="00A909FE" w:rsidRPr="0016390D">
              <w:rPr>
                <w:rFonts w:eastAsia="Times New Roman" w:cstheme="minorHAnsi"/>
                <w:b/>
                <w:bCs/>
                <w:kern w:val="24"/>
                <w:sz w:val="28"/>
                <w:szCs w:val="28"/>
                <w:lang w:eastAsia="fr-FR"/>
              </w:rPr>
              <w:t>I</w:t>
            </w:r>
            <w:r w:rsidRPr="0016390D">
              <w:rPr>
                <w:rFonts w:eastAsia="Times New Roman" w:cstheme="minorHAnsi"/>
                <w:b/>
                <w:bCs/>
                <w:kern w:val="24"/>
                <w:sz w:val="28"/>
                <w:szCs w:val="28"/>
                <w:lang w:eastAsia="fr-FR"/>
              </w:rPr>
              <w:t>I-</w:t>
            </w:r>
            <w:r w:rsidRPr="0016390D">
              <w:rPr>
                <w:rFonts w:eastAsia="Times New Roman" w:cstheme="minorHAnsi"/>
                <w:b/>
                <w:bCs/>
                <w:kern w:val="24"/>
                <w:sz w:val="28"/>
                <w:szCs w:val="28"/>
                <w:lang w:eastAsia="fr-FR"/>
              </w:rPr>
              <w:tab/>
              <w:t>Les acteurs du jeu démocratique et leur engagement : l’engagement collectif (5 heures)</w:t>
            </w:r>
          </w:p>
        </w:tc>
      </w:tr>
      <w:tr w:rsidR="008303E9" w:rsidRPr="0065472A" w14:paraId="20CB4423" w14:textId="77777777" w:rsidTr="002617F5">
        <w:trPr>
          <w:trHeight w:val="1468"/>
        </w:trPr>
        <w:tc>
          <w:tcPr>
            <w:tcW w:w="1845"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tcPr>
          <w:p w14:paraId="4F142F0E" w14:textId="77777777" w:rsidR="008303E9" w:rsidRPr="0065472A" w:rsidRDefault="008303E9" w:rsidP="002233D7">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545E09AC" w14:textId="77777777" w:rsidR="008303E9" w:rsidRPr="0065472A" w:rsidRDefault="008303E9" w:rsidP="002233D7">
            <w:pPr>
              <w:tabs>
                <w:tab w:val="left" w:pos="0"/>
              </w:tabs>
              <w:spacing w:before="240" w:after="160" w:line="240" w:lineRule="auto"/>
              <w:contextualSpacing/>
              <w:rPr>
                <w:rFonts w:eastAsia="Times New Roman" w:cstheme="minorHAnsi"/>
                <w:b/>
                <w:sz w:val="24"/>
                <w:szCs w:val="24"/>
                <w:lang w:eastAsia="fr-FR"/>
              </w:rPr>
            </w:pPr>
            <w:r w:rsidRPr="0065472A">
              <w:rPr>
                <w:rFonts w:eastAsia="Times New Roman" w:cstheme="minorHAnsi"/>
                <w:b/>
                <w:sz w:val="24"/>
                <w:szCs w:val="24"/>
                <w:lang w:eastAsia="fr-FR"/>
              </w:rPr>
              <w:t>Engagement et sens des responsabilités</w:t>
            </w:r>
          </w:p>
          <w:p w14:paraId="36A5E04E" w14:textId="77777777" w:rsidR="008303E9" w:rsidRPr="0065472A" w:rsidRDefault="008303E9" w:rsidP="002233D7">
            <w:pPr>
              <w:tabs>
                <w:tab w:val="left" w:pos="0"/>
              </w:tabs>
              <w:spacing w:before="240" w:after="160" w:line="240" w:lineRule="auto"/>
              <w:contextualSpacing/>
              <w:rPr>
                <w:rFonts w:eastAsia="Times New Roman" w:cstheme="minorHAnsi"/>
                <w:b/>
                <w:sz w:val="24"/>
                <w:szCs w:val="24"/>
                <w:lang w:eastAsia="fr-FR"/>
              </w:rPr>
            </w:pPr>
          </w:p>
          <w:p w14:paraId="149ADB7E" w14:textId="77777777" w:rsidR="008303E9" w:rsidRPr="0065472A" w:rsidRDefault="008303E9" w:rsidP="002233D7">
            <w:pPr>
              <w:tabs>
                <w:tab w:val="left" w:pos="0"/>
              </w:tabs>
              <w:spacing w:before="240" w:after="160" w:line="240" w:lineRule="auto"/>
              <w:contextualSpacing/>
              <w:rPr>
                <w:rFonts w:eastAsia="Times New Roman" w:cstheme="minorHAnsi"/>
                <w:b/>
                <w:sz w:val="24"/>
                <w:szCs w:val="24"/>
                <w:lang w:eastAsia="fr-FR"/>
              </w:rPr>
            </w:pPr>
          </w:p>
          <w:p w14:paraId="13E32B5F" w14:textId="77777777" w:rsidR="008303E9" w:rsidRPr="0065472A" w:rsidRDefault="008303E9" w:rsidP="002233D7">
            <w:pPr>
              <w:tabs>
                <w:tab w:val="left" w:pos="0"/>
              </w:tabs>
              <w:spacing w:before="240" w:after="160" w:line="240" w:lineRule="auto"/>
              <w:contextualSpacing/>
              <w:rPr>
                <w:rFonts w:eastAsia="Times New Roman" w:cstheme="minorHAnsi"/>
                <w:b/>
                <w:sz w:val="24"/>
                <w:szCs w:val="24"/>
                <w:lang w:eastAsia="fr-FR"/>
              </w:rPr>
            </w:pPr>
          </w:p>
          <w:p w14:paraId="0D0390A4" w14:textId="77777777" w:rsidR="008303E9" w:rsidRPr="0065472A" w:rsidRDefault="008303E9" w:rsidP="002233D7">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5CD08EBC" w14:textId="77777777" w:rsidR="008303E9" w:rsidRPr="0065472A" w:rsidRDefault="008303E9" w:rsidP="002233D7">
            <w:pPr>
              <w:tabs>
                <w:tab w:val="left" w:pos="0"/>
              </w:tabs>
              <w:spacing w:before="240" w:after="160" w:line="240" w:lineRule="auto"/>
              <w:contextualSpacing/>
              <w:jc w:val="center"/>
              <w:rPr>
                <w:rFonts w:eastAsia="Times New Roman" w:cstheme="minorHAnsi"/>
                <w:b/>
                <w:bCs/>
                <w:color w:val="000000" w:themeColor="text1"/>
                <w:kern w:val="24"/>
                <w:sz w:val="24"/>
                <w:szCs w:val="24"/>
                <w:lang w:eastAsia="fr-FR"/>
              </w:rPr>
            </w:pPr>
          </w:p>
          <w:p w14:paraId="4800B41D" w14:textId="77777777" w:rsidR="008303E9" w:rsidRPr="0065472A" w:rsidRDefault="008303E9" w:rsidP="002233D7">
            <w:pPr>
              <w:tabs>
                <w:tab w:val="left" w:pos="0"/>
              </w:tabs>
              <w:spacing w:before="240" w:after="160" w:line="240" w:lineRule="auto"/>
              <w:contextualSpacing/>
              <w:rPr>
                <w:rFonts w:eastAsia="Times New Roman" w:cstheme="minorHAnsi"/>
                <w:b/>
                <w:bCs/>
                <w:color w:val="000000" w:themeColor="text1"/>
                <w:kern w:val="24"/>
                <w:sz w:val="24"/>
                <w:szCs w:val="24"/>
                <w:lang w:eastAsia="fr-FR"/>
              </w:rPr>
            </w:pPr>
            <w:r w:rsidRPr="0065472A">
              <w:rPr>
                <w:rFonts w:eastAsia="Times New Roman" w:cstheme="minorHAnsi"/>
                <w:b/>
                <w:sz w:val="24"/>
                <w:szCs w:val="24"/>
                <w:lang w:eastAsia="fr-FR"/>
              </w:rPr>
              <w:t>Implication dans un projet collectif et coopération</w:t>
            </w:r>
          </w:p>
          <w:p w14:paraId="5E0A9300" w14:textId="77777777" w:rsidR="008303E9" w:rsidRPr="0065472A" w:rsidRDefault="008303E9" w:rsidP="002233D7">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56B6585E" w14:textId="77777777" w:rsidR="008303E9" w:rsidRPr="0065472A" w:rsidRDefault="008303E9" w:rsidP="002233D7">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2C68E12C" w14:textId="77777777" w:rsidR="008303E9" w:rsidRPr="0065472A" w:rsidRDefault="008303E9" w:rsidP="002233D7">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4E93125A" w14:textId="77777777" w:rsidR="008303E9" w:rsidRPr="0065472A" w:rsidRDefault="008303E9" w:rsidP="002233D7">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7B33D777" w14:textId="77777777" w:rsidR="008303E9" w:rsidRPr="0065472A" w:rsidRDefault="008303E9" w:rsidP="002233D7">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0EDDE918" w14:textId="77777777" w:rsidR="008303E9" w:rsidRDefault="008303E9" w:rsidP="002233D7">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7243F0BE" w14:textId="77777777" w:rsidR="00967BDB" w:rsidRDefault="00967BDB" w:rsidP="002233D7">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33779D9D" w14:textId="77777777" w:rsidR="00967BDB" w:rsidRPr="0065472A" w:rsidRDefault="00967BDB" w:rsidP="002233D7">
            <w:pPr>
              <w:tabs>
                <w:tab w:val="left" w:pos="0"/>
              </w:tabs>
              <w:spacing w:before="240" w:after="160" w:line="240" w:lineRule="auto"/>
              <w:contextualSpacing/>
              <w:rPr>
                <w:rFonts w:eastAsia="Times New Roman" w:cstheme="minorHAnsi"/>
                <w:b/>
                <w:bCs/>
                <w:color w:val="000000" w:themeColor="text1"/>
                <w:kern w:val="24"/>
                <w:sz w:val="24"/>
                <w:szCs w:val="24"/>
                <w:lang w:eastAsia="fr-FR"/>
              </w:rPr>
            </w:pPr>
          </w:p>
          <w:p w14:paraId="0EE65BCA" w14:textId="77777777" w:rsidR="008303E9" w:rsidRPr="0065472A" w:rsidRDefault="008303E9" w:rsidP="002233D7">
            <w:pPr>
              <w:tabs>
                <w:tab w:val="left" w:pos="0"/>
              </w:tabs>
              <w:spacing w:before="240" w:after="160" w:line="240" w:lineRule="auto"/>
              <w:contextualSpacing/>
              <w:rPr>
                <w:rFonts w:eastAsia="Times New Roman" w:cstheme="minorHAnsi"/>
                <w:sz w:val="24"/>
                <w:szCs w:val="24"/>
                <w:lang w:eastAsia="fr-FR"/>
              </w:rPr>
            </w:pPr>
          </w:p>
          <w:p w14:paraId="7AF966DA" w14:textId="65A13676" w:rsidR="008303E9" w:rsidRPr="0065472A" w:rsidRDefault="008303E9" w:rsidP="008747FB">
            <w:pPr>
              <w:tabs>
                <w:tab w:val="left" w:pos="0"/>
              </w:tabs>
              <w:spacing w:before="240" w:after="160" w:line="240" w:lineRule="auto"/>
              <w:contextualSpacing/>
              <w:rPr>
                <w:rFonts w:eastAsia="Times New Roman" w:cstheme="minorHAnsi"/>
                <w:b/>
                <w:sz w:val="24"/>
                <w:szCs w:val="24"/>
                <w:lang w:eastAsia="fr-FR"/>
              </w:rPr>
            </w:pPr>
            <w:r w:rsidRPr="0065472A">
              <w:rPr>
                <w:rFonts w:eastAsia="Times New Roman" w:cstheme="minorHAnsi"/>
                <w:b/>
                <w:bCs/>
                <w:color w:val="000000" w:themeColor="text1"/>
                <w:kern w:val="24"/>
                <w:sz w:val="24"/>
                <w:szCs w:val="24"/>
                <w:lang w:eastAsia="fr-FR"/>
              </w:rPr>
              <w:t>Capacité à exprimer ce que l’on ressent et à comprendre ce que ressentent les autres</w:t>
            </w:r>
          </w:p>
        </w:tc>
        <w:tc>
          <w:tcPr>
            <w:tcW w:w="154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tcPr>
          <w:p w14:paraId="4CEBB534" w14:textId="77777777" w:rsidR="008303E9" w:rsidRPr="0065472A" w:rsidRDefault="008303E9" w:rsidP="002233D7">
            <w:pPr>
              <w:spacing w:after="0" w:line="240" w:lineRule="auto"/>
              <w:rPr>
                <w:rFonts w:eastAsia="Times New Roman" w:cstheme="minorHAnsi"/>
                <w:b/>
                <w:color w:val="000000" w:themeColor="text1"/>
                <w:kern w:val="24"/>
                <w:sz w:val="24"/>
                <w:szCs w:val="24"/>
                <w:lang w:eastAsia="fr-FR"/>
              </w:rPr>
            </w:pPr>
          </w:p>
          <w:p w14:paraId="0993570C" w14:textId="77777777" w:rsidR="008303E9" w:rsidRPr="0065472A" w:rsidRDefault="008303E9" w:rsidP="002233D7">
            <w:pPr>
              <w:spacing w:after="0" w:line="240" w:lineRule="auto"/>
              <w:rPr>
                <w:rFonts w:eastAsia="Times New Roman" w:cstheme="minorHAnsi"/>
                <w:b/>
                <w:sz w:val="24"/>
                <w:szCs w:val="24"/>
                <w:lang w:eastAsia="fr-FR"/>
              </w:rPr>
            </w:pPr>
          </w:p>
          <w:p w14:paraId="747F21F3" w14:textId="77777777" w:rsidR="00967BDB" w:rsidRDefault="00967BDB" w:rsidP="002233D7">
            <w:pPr>
              <w:spacing w:after="0" w:line="240" w:lineRule="auto"/>
              <w:rPr>
                <w:rFonts w:eastAsia="Times New Roman" w:cstheme="minorHAnsi"/>
                <w:b/>
                <w:bCs/>
                <w:color w:val="000000" w:themeColor="text1"/>
                <w:kern w:val="24"/>
                <w:sz w:val="24"/>
                <w:szCs w:val="24"/>
                <w:lang w:eastAsia="fr-FR"/>
              </w:rPr>
            </w:pPr>
          </w:p>
          <w:p w14:paraId="4C466921" w14:textId="77777777" w:rsidR="00967BDB" w:rsidRDefault="00967BDB" w:rsidP="002233D7">
            <w:pPr>
              <w:spacing w:after="0" w:line="240" w:lineRule="auto"/>
              <w:rPr>
                <w:rFonts w:eastAsia="Times New Roman" w:cstheme="minorHAnsi"/>
                <w:b/>
                <w:bCs/>
                <w:color w:val="000000" w:themeColor="text1"/>
                <w:kern w:val="24"/>
                <w:sz w:val="24"/>
                <w:szCs w:val="24"/>
                <w:lang w:eastAsia="fr-FR"/>
              </w:rPr>
            </w:pPr>
          </w:p>
          <w:p w14:paraId="443BE896" w14:textId="77777777" w:rsidR="00967BDB" w:rsidRDefault="00967BDB" w:rsidP="002233D7">
            <w:pPr>
              <w:spacing w:after="0" w:line="240" w:lineRule="auto"/>
              <w:rPr>
                <w:rFonts w:eastAsia="Times New Roman" w:cstheme="minorHAnsi"/>
                <w:b/>
                <w:bCs/>
                <w:color w:val="000000" w:themeColor="text1"/>
                <w:kern w:val="24"/>
                <w:sz w:val="24"/>
                <w:szCs w:val="24"/>
                <w:lang w:eastAsia="fr-FR"/>
              </w:rPr>
            </w:pPr>
          </w:p>
          <w:p w14:paraId="495694EA" w14:textId="77777777" w:rsidR="00967BDB" w:rsidRDefault="00967BDB" w:rsidP="002233D7">
            <w:pPr>
              <w:spacing w:after="0" w:line="240" w:lineRule="auto"/>
              <w:rPr>
                <w:rFonts w:eastAsia="Times New Roman" w:cstheme="minorHAnsi"/>
                <w:b/>
                <w:bCs/>
                <w:color w:val="000000" w:themeColor="text1"/>
                <w:kern w:val="24"/>
                <w:sz w:val="24"/>
                <w:szCs w:val="24"/>
                <w:lang w:eastAsia="fr-FR"/>
              </w:rPr>
            </w:pPr>
          </w:p>
          <w:p w14:paraId="199BA75B" w14:textId="77777777" w:rsidR="00602607" w:rsidRDefault="00602607" w:rsidP="002233D7">
            <w:pPr>
              <w:spacing w:after="0" w:line="240" w:lineRule="auto"/>
              <w:rPr>
                <w:rFonts w:eastAsia="Times New Roman" w:cstheme="minorHAnsi"/>
                <w:b/>
                <w:bCs/>
                <w:color w:val="000000" w:themeColor="text1"/>
                <w:kern w:val="24"/>
                <w:sz w:val="24"/>
                <w:szCs w:val="24"/>
                <w:lang w:eastAsia="fr-FR"/>
              </w:rPr>
            </w:pPr>
          </w:p>
          <w:p w14:paraId="03701971" w14:textId="77777777" w:rsidR="008303E9" w:rsidRDefault="008303E9" w:rsidP="002233D7">
            <w:pPr>
              <w:spacing w:after="0" w:line="240" w:lineRule="auto"/>
              <w:rPr>
                <w:rFonts w:eastAsia="Times New Roman" w:cstheme="minorHAnsi"/>
                <w:b/>
                <w:bCs/>
                <w:color w:val="000000" w:themeColor="text1"/>
                <w:kern w:val="24"/>
                <w:sz w:val="24"/>
                <w:szCs w:val="24"/>
                <w:lang w:eastAsia="fr-FR"/>
              </w:rPr>
            </w:pPr>
            <w:r w:rsidRPr="0065472A">
              <w:rPr>
                <w:rFonts w:eastAsia="Times New Roman" w:cstheme="minorHAnsi"/>
                <w:b/>
                <w:bCs/>
                <w:color w:val="000000" w:themeColor="text1"/>
                <w:kern w:val="24"/>
                <w:sz w:val="24"/>
                <w:szCs w:val="24"/>
                <w:lang w:eastAsia="fr-FR"/>
              </w:rPr>
              <w:t>Elections et référendum</w:t>
            </w:r>
          </w:p>
          <w:p w14:paraId="7E8CAD2F" w14:textId="77777777" w:rsidR="00967BDB" w:rsidRDefault="00967BDB" w:rsidP="002233D7">
            <w:pPr>
              <w:spacing w:after="0" w:line="240" w:lineRule="auto"/>
              <w:rPr>
                <w:rFonts w:eastAsia="Times New Roman" w:cstheme="minorHAnsi"/>
                <w:b/>
                <w:bCs/>
                <w:color w:val="000000" w:themeColor="text1"/>
                <w:kern w:val="24"/>
                <w:sz w:val="24"/>
                <w:szCs w:val="24"/>
                <w:lang w:eastAsia="fr-FR"/>
              </w:rPr>
            </w:pPr>
          </w:p>
          <w:p w14:paraId="75DCD98F" w14:textId="77777777" w:rsidR="00967BDB" w:rsidRDefault="00967BDB" w:rsidP="002233D7">
            <w:pPr>
              <w:spacing w:after="0" w:line="240" w:lineRule="auto"/>
              <w:rPr>
                <w:rFonts w:eastAsia="Times New Roman" w:cstheme="minorHAnsi"/>
                <w:b/>
                <w:bCs/>
                <w:color w:val="000000" w:themeColor="text1"/>
                <w:kern w:val="24"/>
                <w:sz w:val="24"/>
                <w:szCs w:val="24"/>
                <w:lang w:eastAsia="fr-FR"/>
              </w:rPr>
            </w:pPr>
          </w:p>
          <w:p w14:paraId="34933BF6" w14:textId="77777777" w:rsidR="00967BDB" w:rsidRDefault="00967BDB" w:rsidP="002233D7">
            <w:pPr>
              <w:spacing w:after="0" w:line="240" w:lineRule="auto"/>
              <w:rPr>
                <w:rFonts w:eastAsia="Times New Roman" w:cstheme="minorHAnsi"/>
                <w:b/>
                <w:bCs/>
                <w:color w:val="000000" w:themeColor="text1"/>
                <w:kern w:val="24"/>
                <w:sz w:val="24"/>
                <w:szCs w:val="24"/>
                <w:lang w:eastAsia="fr-FR"/>
              </w:rPr>
            </w:pPr>
          </w:p>
          <w:p w14:paraId="0F700D55" w14:textId="77777777" w:rsidR="00967BDB" w:rsidRDefault="00967BDB" w:rsidP="002233D7">
            <w:pPr>
              <w:spacing w:after="0" w:line="240" w:lineRule="auto"/>
              <w:rPr>
                <w:rFonts w:eastAsia="Times New Roman" w:cstheme="minorHAnsi"/>
                <w:b/>
                <w:bCs/>
                <w:color w:val="000000" w:themeColor="text1"/>
                <w:kern w:val="24"/>
                <w:sz w:val="24"/>
                <w:szCs w:val="24"/>
                <w:lang w:eastAsia="fr-FR"/>
              </w:rPr>
            </w:pPr>
          </w:p>
          <w:p w14:paraId="58BC3BDC" w14:textId="77777777" w:rsidR="00967BDB" w:rsidRDefault="00967BDB" w:rsidP="002233D7">
            <w:pPr>
              <w:spacing w:after="0" w:line="240" w:lineRule="auto"/>
              <w:rPr>
                <w:rFonts w:eastAsia="Times New Roman" w:cstheme="minorHAnsi"/>
                <w:b/>
                <w:bCs/>
                <w:color w:val="000000" w:themeColor="text1"/>
                <w:kern w:val="24"/>
                <w:sz w:val="24"/>
                <w:szCs w:val="24"/>
                <w:lang w:eastAsia="fr-FR"/>
              </w:rPr>
            </w:pPr>
          </w:p>
          <w:p w14:paraId="485159C9" w14:textId="77777777" w:rsidR="00967BDB" w:rsidRDefault="00967BDB" w:rsidP="002233D7">
            <w:pPr>
              <w:spacing w:after="0" w:line="240" w:lineRule="auto"/>
              <w:rPr>
                <w:rFonts w:eastAsia="Times New Roman" w:cstheme="minorHAnsi"/>
                <w:b/>
                <w:bCs/>
                <w:color w:val="000000" w:themeColor="text1"/>
                <w:kern w:val="24"/>
                <w:sz w:val="24"/>
                <w:szCs w:val="24"/>
                <w:lang w:eastAsia="fr-FR"/>
              </w:rPr>
            </w:pPr>
          </w:p>
          <w:p w14:paraId="73EE5F50" w14:textId="77777777" w:rsidR="00967BDB" w:rsidRDefault="00967BDB" w:rsidP="002233D7">
            <w:pPr>
              <w:spacing w:after="0" w:line="240" w:lineRule="auto"/>
              <w:rPr>
                <w:rFonts w:eastAsia="Times New Roman" w:cstheme="minorHAnsi"/>
                <w:b/>
                <w:bCs/>
                <w:color w:val="000000" w:themeColor="text1"/>
                <w:kern w:val="24"/>
                <w:sz w:val="24"/>
                <w:szCs w:val="24"/>
                <w:lang w:eastAsia="fr-FR"/>
              </w:rPr>
            </w:pPr>
          </w:p>
          <w:p w14:paraId="1ACB8477" w14:textId="77777777" w:rsidR="00967BDB" w:rsidRDefault="00967BDB" w:rsidP="002233D7">
            <w:pPr>
              <w:spacing w:after="0" w:line="240" w:lineRule="auto"/>
              <w:rPr>
                <w:rFonts w:eastAsia="Times New Roman" w:cstheme="minorHAnsi"/>
                <w:b/>
                <w:bCs/>
                <w:color w:val="000000" w:themeColor="text1"/>
                <w:kern w:val="24"/>
                <w:sz w:val="24"/>
                <w:szCs w:val="24"/>
                <w:lang w:eastAsia="fr-FR"/>
              </w:rPr>
            </w:pPr>
          </w:p>
          <w:p w14:paraId="0CA57B36" w14:textId="77777777" w:rsidR="00967BDB" w:rsidRDefault="00967BDB" w:rsidP="002233D7">
            <w:pPr>
              <w:spacing w:after="0" w:line="240" w:lineRule="auto"/>
              <w:rPr>
                <w:rFonts w:eastAsia="Times New Roman" w:cstheme="minorHAnsi"/>
                <w:b/>
                <w:bCs/>
                <w:color w:val="000000" w:themeColor="text1"/>
                <w:kern w:val="24"/>
                <w:sz w:val="24"/>
                <w:szCs w:val="24"/>
                <w:lang w:eastAsia="fr-FR"/>
              </w:rPr>
            </w:pPr>
          </w:p>
          <w:p w14:paraId="43748003" w14:textId="77777777" w:rsidR="00967BDB" w:rsidRDefault="00967BDB" w:rsidP="002233D7">
            <w:pPr>
              <w:spacing w:after="0" w:line="240" w:lineRule="auto"/>
              <w:rPr>
                <w:rFonts w:eastAsia="Times New Roman" w:cstheme="minorHAnsi"/>
                <w:b/>
                <w:bCs/>
                <w:color w:val="000000" w:themeColor="text1"/>
                <w:kern w:val="24"/>
                <w:sz w:val="24"/>
                <w:szCs w:val="24"/>
                <w:lang w:eastAsia="fr-FR"/>
              </w:rPr>
            </w:pPr>
          </w:p>
          <w:p w14:paraId="675FD22C" w14:textId="77777777" w:rsidR="00967BDB" w:rsidRDefault="00967BDB" w:rsidP="002233D7">
            <w:pPr>
              <w:spacing w:after="0" w:line="240" w:lineRule="auto"/>
              <w:rPr>
                <w:rFonts w:eastAsia="Times New Roman" w:cstheme="minorHAnsi"/>
                <w:b/>
                <w:bCs/>
                <w:color w:val="000000" w:themeColor="text1"/>
                <w:kern w:val="24"/>
                <w:sz w:val="24"/>
                <w:szCs w:val="24"/>
                <w:lang w:eastAsia="fr-FR"/>
              </w:rPr>
            </w:pPr>
          </w:p>
          <w:p w14:paraId="620ECF14" w14:textId="77777777" w:rsidR="00967BDB" w:rsidRDefault="00967BDB" w:rsidP="002233D7">
            <w:pPr>
              <w:spacing w:after="0" w:line="240" w:lineRule="auto"/>
              <w:rPr>
                <w:rFonts w:eastAsia="Times New Roman" w:cstheme="minorHAnsi"/>
                <w:b/>
                <w:bCs/>
                <w:color w:val="000000" w:themeColor="text1"/>
                <w:kern w:val="24"/>
                <w:sz w:val="24"/>
                <w:szCs w:val="24"/>
                <w:lang w:eastAsia="fr-FR"/>
              </w:rPr>
            </w:pPr>
          </w:p>
          <w:p w14:paraId="6D2B1E16" w14:textId="77777777" w:rsidR="00967BDB" w:rsidRDefault="00967BDB" w:rsidP="002233D7">
            <w:pPr>
              <w:spacing w:after="0" w:line="240" w:lineRule="auto"/>
              <w:rPr>
                <w:rFonts w:eastAsia="Times New Roman" w:cstheme="minorHAnsi"/>
                <w:b/>
                <w:bCs/>
                <w:color w:val="000000" w:themeColor="text1"/>
                <w:kern w:val="24"/>
                <w:sz w:val="24"/>
                <w:szCs w:val="24"/>
                <w:lang w:eastAsia="fr-FR"/>
              </w:rPr>
            </w:pPr>
          </w:p>
          <w:p w14:paraId="2A2E1A72" w14:textId="77777777" w:rsidR="00967BDB" w:rsidRDefault="00967BDB" w:rsidP="002233D7">
            <w:pPr>
              <w:spacing w:after="0" w:line="240" w:lineRule="auto"/>
              <w:rPr>
                <w:rFonts w:eastAsia="Times New Roman" w:cstheme="minorHAnsi"/>
                <w:b/>
                <w:bCs/>
                <w:color w:val="000000" w:themeColor="text1"/>
                <w:kern w:val="24"/>
                <w:sz w:val="24"/>
                <w:szCs w:val="24"/>
                <w:lang w:eastAsia="fr-FR"/>
              </w:rPr>
            </w:pPr>
          </w:p>
          <w:p w14:paraId="45B942FB" w14:textId="77777777" w:rsidR="00967BDB" w:rsidRDefault="00967BDB" w:rsidP="002233D7">
            <w:pPr>
              <w:spacing w:after="0" w:line="240" w:lineRule="auto"/>
              <w:rPr>
                <w:rFonts w:eastAsia="Times New Roman" w:cstheme="minorHAnsi"/>
                <w:b/>
                <w:bCs/>
                <w:color w:val="000000" w:themeColor="text1"/>
                <w:kern w:val="24"/>
                <w:sz w:val="24"/>
                <w:szCs w:val="24"/>
                <w:lang w:eastAsia="fr-FR"/>
              </w:rPr>
            </w:pPr>
          </w:p>
          <w:p w14:paraId="6F4B8088" w14:textId="77777777" w:rsidR="00967BDB" w:rsidRPr="0065472A" w:rsidRDefault="00967BDB" w:rsidP="002233D7">
            <w:pPr>
              <w:spacing w:after="0" w:line="240" w:lineRule="auto"/>
              <w:rPr>
                <w:rFonts w:eastAsia="Times New Roman" w:cstheme="minorHAnsi"/>
                <w:b/>
                <w:sz w:val="24"/>
                <w:szCs w:val="24"/>
                <w:lang w:eastAsia="fr-FR"/>
              </w:rPr>
            </w:pPr>
            <w:r w:rsidRPr="00967BDB">
              <w:rPr>
                <w:rFonts w:eastAsia="Times New Roman" w:cstheme="minorHAnsi"/>
                <w:b/>
                <w:sz w:val="24"/>
                <w:szCs w:val="24"/>
                <w:lang w:eastAsia="fr-FR"/>
              </w:rPr>
              <w:t>Citoyenneté active</w:t>
            </w:r>
          </w:p>
        </w:tc>
        <w:tc>
          <w:tcPr>
            <w:tcW w:w="6463"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tcPr>
          <w:p w14:paraId="3E8ECA15" w14:textId="77777777" w:rsidR="008303E9" w:rsidRPr="0065472A" w:rsidRDefault="008303E9" w:rsidP="002233D7">
            <w:pPr>
              <w:pStyle w:val="Paragraphedeliste"/>
              <w:numPr>
                <w:ilvl w:val="0"/>
                <w:numId w:val="18"/>
              </w:numPr>
              <w:spacing w:after="0" w:line="240" w:lineRule="auto"/>
              <w:ind w:left="423"/>
              <w:rPr>
                <w:rFonts w:eastAsia="Times New Roman" w:cstheme="minorHAnsi"/>
                <w:b/>
                <w:sz w:val="24"/>
                <w:szCs w:val="24"/>
                <w:lang w:eastAsia="fr-FR"/>
              </w:rPr>
            </w:pPr>
            <w:r w:rsidRPr="0065472A">
              <w:rPr>
                <w:rFonts w:eastAsia="Times New Roman" w:cstheme="minorHAnsi"/>
                <w:b/>
                <w:sz w:val="24"/>
                <w:szCs w:val="24"/>
                <w:lang w:eastAsia="fr-FR"/>
              </w:rPr>
              <w:t>Introduction (0h30)</w:t>
            </w:r>
          </w:p>
          <w:p w14:paraId="06EB5808" w14:textId="77777777" w:rsidR="008303E9" w:rsidRPr="0065472A" w:rsidRDefault="008303E9" w:rsidP="002617F5">
            <w:pPr>
              <w:spacing w:after="0" w:line="240" w:lineRule="auto"/>
              <w:ind w:left="139"/>
              <w:contextualSpacing/>
              <w:jc w:val="both"/>
              <w:rPr>
                <w:rFonts w:eastAsia="Times New Roman" w:cstheme="minorHAnsi"/>
                <w:sz w:val="24"/>
                <w:szCs w:val="24"/>
                <w:lang w:eastAsia="fr-FR"/>
              </w:rPr>
            </w:pPr>
            <w:r w:rsidRPr="0065472A">
              <w:rPr>
                <w:rFonts w:eastAsia="Times New Roman" w:cstheme="minorHAnsi"/>
                <w:sz w:val="24"/>
                <w:szCs w:val="24"/>
                <w:lang w:eastAsia="fr-FR"/>
              </w:rPr>
              <w:t xml:space="preserve">Que signifie s’engager ? Qu’est-ce que l’engagement collectif ? </w:t>
            </w:r>
          </w:p>
          <w:p w14:paraId="0D9CDA90" w14:textId="77777777" w:rsidR="008303E9" w:rsidRPr="0065472A" w:rsidRDefault="008303E9" w:rsidP="002617F5">
            <w:pPr>
              <w:spacing w:after="0" w:line="240" w:lineRule="auto"/>
              <w:ind w:left="139"/>
              <w:contextualSpacing/>
              <w:jc w:val="both"/>
              <w:rPr>
                <w:rFonts w:eastAsia="Times New Roman" w:cstheme="minorHAnsi"/>
                <w:sz w:val="24"/>
                <w:szCs w:val="24"/>
                <w:lang w:eastAsia="fr-FR"/>
              </w:rPr>
            </w:pPr>
            <w:r w:rsidRPr="0065472A">
              <w:rPr>
                <w:rFonts w:eastAsia="Times New Roman" w:cstheme="minorHAnsi"/>
                <w:sz w:val="24"/>
                <w:szCs w:val="24"/>
                <w:lang w:eastAsia="fr-FR"/>
              </w:rPr>
              <w:t>Doc support : une photo de manifestation (droits, objectifs, règles)</w:t>
            </w:r>
          </w:p>
          <w:p w14:paraId="55798DDE" w14:textId="77777777" w:rsidR="008303E9" w:rsidRPr="006D360D" w:rsidRDefault="008303E9" w:rsidP="002617F5">
            <w:pPr>
              <w:spacing w:after="0" w:line="240" w:lineRule="auto"/>
              <w:ind w:left="139"/>
              <w:contextualSpacing/>
              <w:jc w:val="both"/>
              <w:rPr>
                <w:rFonts w:eastAsia="Times New Roman" w:cstheme="minorHAnsi"/>
                <w:sz w:val="20"/>
                <w:szCs w:val="20"/>
                <w:lang w:eastAsia="fr-FR"/>
              </w:rPr>
            </w:pPr>
            <w:r w:rsidRPr="0065472A">
              <w:rPr>
                <w:rFonts w:eastAsia="Times New Roman" w:cstheme="minorHAnsi"/>
                <w:sz w:val="24"/>
                <w:szCs w:val="24"/>
                <w:lang w:eastAsia="fr-FR"/>
              </w:rPr>
              <w:t xml:space="preserve"> </w:t>
            </w:r>
          </w:p>
          <w:p w14:paraId="33446965" w14:textId="77777777" w:rsidR="008303E9" w:rsidRPr="0065472A" w:rsidRDefault="008303E9" w:rsidP="002617F5">
            <w:pPr>
              <w:pStyle w:val="Paragraphedeliste"/>
              <w:numPr>
                <w:ilvl w:val="0"/>
                <w:numId w:val="18"/>
              </w:numPr>
              <w:spacing w:after="0" w:line="240" w:lineRule="auto"/>
              <w:jc w:val="both"/>
              <w:rPr>
                <w:rFonts w:eastAsia="Times New Roman" w:cstheme="minorHAnsi"/>
                <w:sz w:val="24"/>
                <w:szCs w:val="24"/>
                <w:lang w:eastAsia="fr-FR"/>
              </w:rPr>
            </w:pPr>
            <w:r w:rsidRPr="0065472A">
              <w:rPr>
                <w:rFonts w:eastAsia="Times New Roman" w:cstheme="minorHAnsi"/>
                <w:b/>
                <w:bCs/>
                <w:color w:val="000000" w:themeColor="text1"/>
                <w:kern w:val="24"/>
                <w:sz w:val="24"/>
                <w:szCs w:val="24"/>
                <w:lang w:eastAsia="fr-FR"/>
              </w:rPr>
              <w:t>L’engagement politique  (2h)</w:t>
            </w:r>
          </w:p>
          <w:p w14:paraId="628C292C" w14:textId="071B4711" w:rsidR="008303E9" w:rsidRPr="0065472A" w:rsidRDefault="008303E9" w:rsidP="002617F5">
            <w:pPr>
              <w:pStyle w:val="Paragraphedeliste"/>
              <w:spacing w:after="0" w:line="240" w:lineRule="auto"/>
              <w:ind w:left="140"/>
              <w:jc w:val="both"/>
              <w:rPr>
                <w:rFonts w:eastAsia="Times New Roman" w:cstheme="minorHAnsi"/>
                <w:color w:val="000000" w:themeColor="text1"/>
                <w:kern w:val="24"/>
                <w:sz w:val="24"/>
                <w:szCs w:val="24"/>
                <w:lang w:eastAsia="fr-FR"/>
              </w:rPr>
            </w:pPr>
            <w:r w:rsidRPr="0065472A">
              <w:rPr>
                <w:rFonts w:eastAsia="Times New Roman" w:cstheme="minorHAnsi"/>
                <w:color w:val="000000" w:themeColor="text1"/>
                <w:kern w:val="24"/>
                <w:sz w:val="24"/>
                <w:szCs w:val="24"/>
                <w:lang w:eastAsia="fr-FR"/>
              </w:rPr>
              <w:t xml:space="preserve">Les campagnes électorales et référendaires, moments du </w:t>
            </w:r>
            <w:proofErr w:type="gramStart"/>
            <w:r w:rsidRPr="0065472A">
              <w:rPr>
                <w:rFonts w:eastAsia="Times New Roman" w:cstheme="minorHAnsi"/>
                <w:color w:val="000000" w:themeColor="text1"/>
                <w:kern w:val="24"/>
                <w:sz w:val="24"/>
                <w:szCs w:val="24"/>
                <w:lang w:eastAsia="fr-FR"/>
              </w:rPr>
              <w:t>débat  démocratique</w:t>
            </w:r>
            <w:proofErr w:type="gramEnd"/>
            <w:r w:rsidRPr="0065472A">
              <w:rPr>
                <w:rFonts w:eastAsia="Times New Roman" w:cstheme="minorHAnsi"/>
                <w:color w:val="000000" w:themeColor="text1"/>
                <w:kern w:val="24"/>
                <w:sz w:val="24"/>
                <w:szCs w:val="24"/>
                <w:lang w:eastAsia="fr-FR"/>
              </w:rPr>
              <w:t xml:space="preserve"> – Les différentes élections – Un exemple de campagne électorale : les élections municipales de votre commune (présenter un exemple de profession de foi). (0h30)</w:t>
            </w:r>
          </w:p>
          <w:p w14:paraId="361462E3" w14:textId="3C820A81" w:rsidR="008303E9" w:rsidRPr="0016390D" w:rsidRDefault="002617F5" w:rsidP="002233D7">
            <w:pPr>
              <w:pStyle w:val="Paragraphedeliste"/>
              <w:spacing w:after="0" w:line="240" w:lineRule="auto"/>
              <w:ind w:left="140"/>
              <w:rPr>
                <w:rFonts w:eastAsia="Times New Roman" w:cstheme="minorHAnsi"/>
                <w:b/>
                <w:color w:val="0070C0"/>
                <w:kern w:val="24"/>
                <w:sz w:val="24"/>
                <w:szCs w:val="24"/>
                <w:lang w:eastAsia="fr-FR"/>
              </w:rPr>
            </w:pPr>
            <w:r w:rsidRPr="0016390D">
              <w:rPr>
                <w:rFonts w:eastAsia="Times New Roman" w:cstheme="minorHAnsi"/>
                <w:noProof/>
                <w:color w:val="0070C0"/>
                <w:kern w:val="24"/>
                <w:sz w:val="24"/>
                <w:szCs w:val="24"/>
                <w:lang w:eastAsia="fr-FR"/>
              </w:rPr>
              <mc:AlternateContent>
                <mc:Choice Requires="wps">
                  <w:drawing>
                    <wp:anchor distT="0" distB="0" distL="114300" distR="114300" simplePos="0" relativeHeight="251670528" behindDoc="0" locked="0" layoutInCell="1" allowOverlap="1" wp14:anchorId="13F7AF3F" wp14:editId="2E313FDB">
                      <wp:simplePos x="0" y="0"/>
                      <wp:positionH relativeFrom="column">
                        <wp:posOffset>-22860</wp:posOffset>
                      </wp:positionH>
                      <wp:positionV relativeFrom="paragraph">
                        <wp:posOffset>10795</wp:posOffset>
                      </wp:positionV>
                      <wp:extent cx="5629275" cy="1390650"/>
                      <wp:effectExtent l="0" t="0" r="28575" b="19050"/>
                      <wp:wrapNone/>
                      <wp:docPr id="14" name="Rectangle 14"/>
                      <wp:cNvGraphicFramePr/>
                      <a:graphic xmlns:a="http://schemas.openxmlformats.org/drawingml/2006/main">
                        <a:graphicData uri="http://schemas.microsoft.com/office/word/2010/wordprocessingShape">
                          <wps:wsp>
                            <wps:cNvSpPr/>
                            <wps:spPr>
                              <a:xfrm>
                                <a:off x="0" y="0"/>
                                <a:ext cx="5629275" cy="1390650"/>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CBD13" id="Rectangle 14" o:spid="_x0000_s1026" style="position:absolute;margin-left:-1.8pt;margin-top:.85pt;width:443.25pt;height:1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" filled="f" strokecolor="#1f497d [3215]" strokeweight="2pt"/>
                  </w:pict>
                </mc:Fallback>
              </mc:AlternateContent>
            </w:r>
            <w:r w:rsidR="00FE25B9" w:rsidRPr="0016390D">
              <w:rPr>
                <w:b/>
                <w:color w:val="0070C0"/>
                <w:sz w:val="24"/>
                <w:szCs w:val="24"/>
                <w:u w:val="single"/>
              </w:rPr>
              <w:t>Evaluation formative </w:t>
            </w:r>
            <w:r w:rsidR="00FE25B9" w:rsidRPr="0016390D">
              <w:rPr>
                <w:b/>
                <w:color w:val="0070C0"/>
                <w:sz w:val="24"/>
                <w:szCs w:val="24"/>
              </w:rPr>
              <w:t xml:space="preserve">: </w:t>
            </w:r>
            <w:hyperlink r:id="rId17" w:history="1">
              <w:r w:rsidR="008303E9" w:rsidRPr="0016390D">
                <w:rPr>
                  <w:rStyle w:val="Lienhypertexte"/>
                  <w:rFonts w:eastAsia="Times New Roman" w:cstheme="minorHAnsi"/>
                  <w:b/>
                  <w:color w:val="0070C0"/>
                  <w:kern w:val="24"/>
                  <w:sz w:val="24"/>
                  <w:szCs w:val="24"/>
                  <w:u w:val="none"/>
                  <w:lang w:eastAsia="fr-FR"/>
                </w:rPr>
                <w:t>Constitution d’une équipe de campagne et rédaction d’une profession de foi</w:t>
              </w:r>
              <w:r w:rsidR="008303E9" w:rsidRPr="0016390D">
                <w:rPr>
                  <w:rStyle w:val="Lienhypertexte"/>
                  <w:rFonts w:eastAsia="Times New Roman" w:cstheme="minorHAnsi"/>
                  <w:b/>
                  <w:color w:val="0070C0"/>
                  <w:kern w:val="24"/>
                  <w:sz w:val="24"/>
                  <w:szCs w:val="24"/>
                  <w:lang w:eastAsia="fr-FR"/>
                </w:rPr>
                <w:t xml:space="preserve"> </w:t>
              </w:r>
            </w:hyperlink>
            <w:r w:rsidR="008303E9" w:rsidRPr="0016390D">
              <w:rPr>
                <w:rFonts w:eastAsia="Times New Roman" w:cstheme="minorHAnsi"/>
                <w:b/>
                <w:color w:val="0070C0"/>
                <w:kern w:val="24"/>
                <w:sz w:val="24"/>
                <w:szCs w:val="24"/>
                <w:lang w:eastAsia="fr-FR"/>
              </w:rPr>
              <w:t>(1h30)</w:t>
            </w:r>
          </w:p>
          <w:p w14:paraId="47227981" w14:textId="77777777" w:rsidR="008303E9" w:rsidRPr="0016390D" w:rsidRDefault="008303E9" w:rsidP="002233D7">
            <w:pPr>
              <w:pStyle w:val="Paragraphedeliste"/>
              <w:spacing w:after="0" w:line="240" w:lineRule="auto"/>
              <w:ind w:left="140"/>
              <w:rPr>
                <w:rFonts w:eastAsia="Times New Roman" w:cstheme="minorHAnsi"/>
                <w:color w:val="0070C0"/>
                <w:kern w:val="24"/>
                <w:sz w:val="24"/>
                <w:szCs w:val="24"/>
                <w:lang w:eastAsia="fr-FR"/>
              </w:rPr>
            </w:pPr>
            <w:r w:rsidRPr="0016390D">
              <w:rPr>
                <w:rFonts w:eastAsia="Times New Roman" w:cstheme="minorHAnsi"/>
                <w:color w:val="0070C0"/>
                <w:kern w:val="24"/>
                <w:sz w:val="24"/>
                <w:szCs w:val="24"/>
                <w:lang w:eastAsia="fr-FR"/>
              </w:rPr>
              <w:t>-Répartition des rôles et du travail (juriste, stratège, graphiste, communiquant, porte-parole)</w:t>
            </w:r>
          </w:p>
          <w:p w14:paraId="109C17F1" w14:textId="77777777" w:rsidR="008303E9" w:rsidRPr="0016390D" w:rsidRDefault="008303E9" w:rsidP="002233D7">
            <w:pPr>
              <w:pStyle w:val="Paragraphedeliste"/>
              <w:spacing w:after="0" w:line="240" w:lineRule="auto"/>
              <w:ind w:left="140"/>
              <w:rPr>
                <w:rFonts w:eastAsia="Times New Roman" w:cstheme="minorHAnsi"/>
                <w:color w:val="0070C0"/>
                <w:kern w:val="24"/>
                <w:sz w:val="24"/>
                <w:szCs w:val="24"/>
                <w:lang w:eastAsia="fr-FR"/>
              </w:rPr>
            </w:pPr>
            <w:r w:rsidRPr="0016390D">
              <w:rPr>
                <w:rFonts w:eastAsia="Times New Roman" w:cstheme="minorHAnsi"/>
                <w:color w:val="0070C0"/>
                <w:kern w:val="24"/>
                <w:sz w:val="24"/>
                <w:szCs w:val="24"/>
                <w:lang w:eastAsia="fr-FR"/>
              </w:rPr>
              <w:t xml:space="preserve">-Créer une profession de foi sous forme d’affiche </w:t>
            </w:r>
          </w:p>
          <w:p w14:paraId="7CAD5E47" w14:textId="07FFC9FE" w:rsidR="00FE25B9" w:rsidRDefault="008303E9" w:rsidP="002233D7">
            <w:pPr>
              <w:pStyle w:val="Paragraphedeliste"/>
              <w:spacing w:after="0" w:line="240" w:lineRule="auto"/>
              <w:ind w:left="140"/>
              <w:rPr>
                <w:rFonts w:eastAsia="Times New Roman" w:cstheme="minorHAnsi"/>
                <w:color w:val="0070C0"/>
                <w:kern w:val="24"/>
                <w:sz w:val="24"/>
                <w:szCs w:val="24"/>
                <w:lang w:eastAsia="fr-FR"/>
              </w:rPr>
            </w:pPr>
            <w:r w:rsidRPr="0016390D">
              <w:rPr>
                <w:rFonts w:eastAsia="Times New Roman" w:cstheme="minorHAnsi"/>
                <w:color w:val="0070C0"/>
                <w:kern w:val="24"/>
                <w:sz w:val="24"/>
                <w:szCs w:val="24"/>
                <w:lang w:eastAsia="fr-FR"/>
              </w:rPr>
              <w:t xml:space="preserve">-Présentation à l’oral à la classe </w:t>
            </w:r>
          </w:p>
          <w:p w14:paraId="2206CBB9" w14:textId="77777777" w:rsidR="00FE25B9" w:rsidRPr="0065472A" w:rsidRDefault="00FE25B9" w:rsidP="002233D7">
            <w:pPr>
              <w:pStyle w:val="Paragraphedeliste"/>
              <w:spacing w:after="0" w:line="240" w:lineRule="auto"/>
              <w:ind w:left="140"/>
              <w:rPr>
                <w:rFonts w:eastAsia="Times New Roman" w:cstheme="minorHAnsi"/>
                <w:color w:val="FF0000"/>
                <w:kern w:val="24"/>
                <w:sz w:val="24"/>
                <w:szCs w:val="24"/>
                <w:lang w:eastAsia="fr-FR"/>
              </w:rPr>
            </w:pPr>
          </w:p>
          <w:p w14:paraId="79C22A7B" w14:textId="77777777" w:rsidR="008303E9" w:rsidRPr="006D360D" w:rsidRDefault="008303E9" w:rsidP="002233D7">
            <w:pPr>
              <w:spacing w:after="0" w:line="240" w:lineRule="auto"/>
              <w:rPr>
                <w:rFonts w:eastAsia="Times New Roman" w:cstheme="minorHAnsi"/>
                <w:b/>
                <w:sz w:val="20"/>
                <w:szCs w:val="20"/>
                <w:lang w:eastAsia="fr-FR"/>
              </w:rPr>
            </w:pPr>
            <w:r w:rsidRPr="0065472A">
              <w:rPr>
                <w:rFonts w:eastAsia="Times New Roman" w:cstheme="minorHAnsi"/>
                <w:b/>
                <w:color w:val="000000" w:themeColor="text1"/>
                <w:kern w:val="24"/>
                <w:sz w:val="24"/>
                <w:szCs w:val="24"/>
                <w:lang w:eastAsia="fr-FR"/>
              </w:rPr>
              <w:t xml:space="preserve"> </w:t>
            </w:r>
          </w:p>
          <w:p w14:paraId="28E4AC51" w14:textId="77777777" w:rsidR="008303E9" w:rsidRPr="0065472A" w:rsidRDefault="00FE25B9" w:rsidP="002233D7">
            <w:pPr>
              <w:pStyle w:val="Paragraphedeliste"/>
              <w:numPr>
                <w:ilvl w:val="0"/>
                <w:numId w:val="20"/>
              </w:numPr>
              <w:spacing w:after="0" w:line="240" w:lineRule="auto"/>
              <w:rPr>
                <w:rFonts w:eastAsia="Times New Roman" w:cstheme="minorHAnsi"/>
                <w:b/>
                <w:kern w:val="24"/>
                <w:sz w:val="24"/>
                <w:szCs w:val="24"/>
                <w:lang w:eastAsia="fr-FR"/>
              </w:rPr>
            </w:pPr>
            <w:r>
              <w:rPr>
                <w:rFonts w:eastAsia="Times New Roman" w:cstheme="minorHAnsi"/>
                <w:b/>
                <w:noProof/>
                <w:kern w:val="24"/>
                <w:sz w:val="24"/>
                <w:szCs w:val="24"/>
                <w:lang w:eastAsia="fr-FR"/>
              </w:rPr>
              <mc:AlternateContent>
                <mc:Choice Requires="wps">
                  <w:drawing>
                    <wp:anchor distT="0" distB="0" distL="114300" distR="114300" simplePos="0" relativeHeight="251671552" behindDoc="0" locked="0" layoutInCell="1" allowOverlap="1" wp14:anchorId="59149AD5" wp14:editId="6816FDBB">
                      <wp:simplePos x="0" y="0"/>
                      <wp:positionH relativeFrom="column">
                        <wp:posOffset>-22860</wp:posOffset>
                      </wp:positionH>
                      <wp:positionV relativeFrom="paragraph">
                        <wp:posOffset>172720</wp:posOffset>
                      </wp:positionV>
                      <wp:extent cx="5638800" cy="1883392"/>
                      <wp:effectExtent l="0" t="0" r="19050" b="22225"/>
                      <wp:wrapNone/>
                      <wp:docPr id="15" name="Rectangle 15"/>
                      <wp:cNvGraphicFramePr/>
                      <a:graphic xmlns:a="http://schemas.openxmlformats.org/drawingml/2006/main">
                        <a:graphicData uri="http://schemas.microsoft.com/office/word/2010/wordprocessingShape">
                          <wps:wsp>
                            <wps:cNvSpPr/>
                            <wps:spPr>
                              <a:xfrm>
                                <a:off x="0" y="0"/>
                                <a:ext cx="5638800" cy="1883392"/>
                              </a:xfrm>
                              <a:prstGeom prst="rect">
                                <a:avLst/>
                              </a:prstGeom>
                              <a:noFill/>
                              <a:ln>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1B51E1" id="Rectangle 15" o:spid="_x0000_s1026" style="position:absolute;margin-left:-1.8pt;margin-top:13.6pt;width:444pt;height:148.3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" filled="f" strokecolor="#1f497d [3215]" strokeweight="2pt"/>
                  </w:pict>
                </mc:Fallback>
              </mc:AlternateContent>
            </w:r>
            <w:r w:rsidR="008303E9" w:rsidRPr="0065472A">
              <w:rPr>
                <w:rFonts w:eastAsia="Times New Roman" w:cstheme="minorHAnsi"/>
                <w:b/>
                <w:kern w:val="24"/>
                <w:sz w:val="24"/>
                <w:szCs w:val="24"/>
                <w:lang w:eastAsia="fr-FR"/>
              </w:rPr>
              <w:t>Les autres formes d’engagement (2h30)</w:t>
            </w:r>
          </w:p>
          <w:p w14:paraId="67B36E2C" w14:textId="77777777" w:rsidR="008303E9" w:rsidRPr="0016390D" w:rsidRDefault="00FE25B9" w:rsidP="002233D7">
            <w:pPr>
              <w:spacing w:after="0" w:line="240" w:lineRule="auto"/>
              <w:rPr>
                <w:rFonts w:eastAsia="Times New Roman" w:cstheme="minorHAnsi"/>
                <w:b/>
                <w:color w:val="0070C0"/>
                <w:kern w:val="24"/>
                <w:sz w:val="24"/>
                <w:szCs w:val="24"/>
                <w:lang w:eastAsia="fr-FR"/>
              </w:rPr>
            </w:pPr>
            <w:r w:rsidRPr="0016390D">
              <w:rPr>
                <w:rFonts w:eastAsia="Times New Roman" w:cstheme="minorHAnsi"/>
                <w:b/>
                <w:color w:val="0070C0"/>
                <w:kern w:val="24"/>
                <w:sz w:val="24"/>
                <w:szCs w:val="24"/>
                <w:u w:val="single"/>
                <w:lang w:eastAsia="fr-FR"/>
              </w:rPr>
              <w:t>Evaluation formative</w:t>
            </w:r>
            <w:r w:rsidRPr="0016390D">
              <w:rPr>
                <w:rFonts w:eastAsia="Times New Roman" w:cstheme="minorHAnsi"/>
                <w:b/>
                <w:color w:val="0070C0"/>
                <w:kern w:val="24"/>
                <w:sz w:val="24"/>
                <w:szCs w:val="24"/>
                <w:lang w:eastAsia="fr-FR"/>
              </w:rPr>
              <w:t xml:space="preserve"> : </w:t>
            </w:r>
            <w:r w:rsidR="0016390D" w:rsidRPr="0016390D">
              <w:rPr>
                <w:rFonts w:eastAsia="Times New Roman" w:cstheme="minorHAnsi"/>
                <w:b/>
                <w:color w:val="0070C0"/>
                <w:kern w:val="24"/>
                <w:sz w:val="24"/>
                <w:szCs w:val="24"/>
                <w:lang w:eastAsia="fr-FR"/>
              </w:rPr>
              <w:t>Réalisation</w:t>
            </w:r>
            <w:r w:rsidR="008303E9" w:rsidRPr="0016390D">
              <w:rPr>
                <w:rFonts w:eastAsia="Times New Roman" w:cstheme="minorHAnsi"/>
                <w:b/>
                <w:color w:val="0070C0"/>
                <w:kern w:val="24"/>
                <w:sz w:val="24"/>
                <w:szCs w:val="24"/>
                <w:lang w:eastAsia="fr-FR"/>
              </w:rPr>
              <w:t xml:space="preserve"> </w:t>
            </w:r>
            <w:r w:rsidR="0016390D" w:rsidRPr="0016390D">
              <w:rPr>
                <w:rFonts w:eastAsia="Times New Roman" w:cstheme="minorHAnsi"/>
                <w:b/>
                <w:color w:val="0070C0"/>
                <w:kern w:val="24"/>
                <w:sz w:val="24"/>
                <w:szCs w:val="24"/>
                <w:lang w:eastAsia="fr-FR"/>
              </w:rPr>
              <w:t>d’</w:t>
            </w:r>
            <w:r w:rsidR="008303E9" w:rsidRPr="0016390D">
              <w:rPr>
                <w:rFonts w:eastAsia="Times New Roman" w:cstheme="minorHAnsi"/>
                <w:b/>
                <w:color w:val="0070C0"/>
                <w:kern w:val="24"/>
                <w:sz w:val="24"/>
                <w:szCs w:val="24"/>
                <w:lang w:eastAsia="fr-FR"/>
              </w:rPr>
              <w:t xml:space="preserve">une interview fictive d’un homme ou </w:t>
            </w:r>
            <w:proofErr w:type="gramStart"/>
            <w:r w:rsidR="008303E9" w:rsidRPr="0016390D">
              <w:rPr>
                <w:rFonts w:eastAsia="Times New Roman" w:cstheme="minorHAnsi"/>
                <w:b/>
                <w:color w:val="0070C0"/>
                <w:kern w:val="24"/>
                <w:sz w:val="24"/>
                <w:szCs w:val="24"/>
                <w:lang w:eastAsia="fr-FR"/>
              </w:rPr>
              <w:t>d’une femme engagé</w:t>
            </w:r>
            <w:proofErr w:type="gramEnd"/>
            <w:r w:rsidR="008303E9" w:rsidRPr="0016390D">
              <w:rPr>
                <w:rFonts w:eastAsia="Times New Roman" w:cstheme="minorHAnsi"/>
                <w:b/>
                <w:color w:val="0070C0"/>
                <w:kern w:val="24"/>
                <w:sz w:val="24"/>
                <w:szCs w:val="24"/>
                <w:lang w:eastAsia="fr-FR"/>
              </w:rPr>
              <w:t>(e) :</w:t>
            </w:r>
          </w:p>
          <w:p w14:paraId="69968A83" w14:textId="77777777" w:rsidR="008303E9" w:rsidRPr="0016390D" w:rsidRDefault="008303E9" w:rsidP="002233D7">
            <w:pPr>
              <w:spacing w:after="0" w:line="240" w:lineRule="auto"/>
              <w:rPr>
                <w:rFonts w:eastAsia="Times New Roman" w:cstheme="minorHAnsi"/>
                <w:color w:val="0070C0"/>
                <w:kern w:val="24"/>
                <w:sz w:val="24"/>
                <w:szCs w:val="24"/>
                <w:lang w:eastAsia="fr-FR"/>
              </w:rPr>
            </w:pPr>
            <w:r w:rsidRPr="0016390D">
              <w:rPr>
                <w:rFonts w:eastAsia="Times New Roman" w:cstheme="minorHAnsi"/>
                <w:color w:val="0070C0"/>
                <w:kern w:val="24"/>
                <w:sz w:val="24"/>
                <w:szCs w:val="24"/>
                <w:lang w:eastAsia="fr-FR"/>
              </w:rPr>
              <w:t>-dans une association</w:t>
            </w:r>
          </w:p>
          <w:p w14:paraId="4F4CBF72" w14:textId="77777777" w:rsidR="008303E9" w:rsidRPr="0016390D" w:rsidRDefault="008303E9" w:rsidP="002233D7">
            <w:pPr>
              <w:spacing w:after="0" w:line="240" w:lineRule="auto"/>
              <w:rPr>
                <w:rFonts w:eastAsia="Times New Roman" w:cstheme="minorHAnsi"/>
                <w:color w:val="0070C0"/>
                <w:kern w:val="24"/>
                <w:sz w:val="24"/>
                <w:szCs w:val="24"/>
                <w:lang w:eastAsia="fr-FR"/>
              </w:rPr>
            </w:pPr>
            <w:r w:rsidRPr="0016390D">
              <w:rPr>
                <w:rFonts w:eastAsia="Times New Roman" w:cstheme="minorHAnsi"/>
                <w:color w:val="0070C0"/>
                <w:kern w:val="24"/>
                <w:sz w:val="24"/>
                <w:szCs w:val="24"/>
                <w:lang w:eastAsia="fr-FR"/>
              </w:rPr>
              <w:t>-dans un syndicat</w:t>
            </w:r>
          </w:p>
          <w:p w14:paraId="4E595BEB" w14:textId="77777777" w:rsidR="008303E9" w:rsidRPr="0016390D" w:rsidRDefault="008303E9" w:rsidP="002233D7">
            <w:pPr>
              <w:spacing w:after="0" w:line="240" w:lineRule="auto"/>
              <w:rPr>
                <w:rFonts w:eastAsia="Times New Roman" w:cstheme="minorHAnsi"/>
                <w:color w:val="0070C0"/>
                <w:kern w:val="24"/>
                <w:sz w:val="24"/>
                <w:szCs w:val="24"/>
                <w:lang w:eastAsia="fr-FR"/>
              </w:rPr>
            </w:pPr>
            <w:r w:rsidRPr="0016390D">
              <w:rPr>
                <w:rFonts w:eastAsia="Times New Roman" w:cstheme="minorHAnsi"/>
                <w:color w:val="0070C0"/>
                <w:kern w:val="24"/>
                <w:sz w:val="24"/>
                <w:szCs w:val="24"/>
                <w:lang w:eastAsia="fr-FR"/>
              </w:rPr>
              <w:t>-comme éco délégué</w:t>
            </w:r>
          </w:p>
          <w:p w14:paraId="5528289A" w14:textId="77777777" w:rsidR="008303E9" w:rsidRPr="0016390D" w:rsidRDefault="008303E9" w:rsidP="002233D7">
            <w:pPr>
              <w:spacing w:after="0" w:line="240" w:lineRule="auto"/>
              <w:rPr>
                <w:rFonts w:eastAsia="Times New Roman" w:cstheme="minorHAnsi"/>
                <w:color w:val="0070C0"/>
                <w:kern w:val="24"/>
                <w:sz w:val="24"/>
                <w:szCs w:val="24"/>
                <w:lang w:eastAsia="fr-FR"/>
              </w:rPr>
            </w:pPr>
            <w:r w:rsidRPr="0016390D">
              <w:rPr>
                <w:rFonts w:eastAsia="Times New Roman" w:cstheme="minorHAnsi"/>
                <w:color w:val="0070C0"/>
                <w:kern w:val="24"/>
                <w:sz w:val="24"/>
                <w:szCs w:val="24"/>
                <w:lang w:eastAsia="fr-FR"/>
              </w:rPr>
              <w:t>-comme gendarme/soldat</w:t>
            </w:r>
            <w:r w:rsidR="00FE25B9" w:rsidRPr="0016390D">
              <w:rPr>
                <w:rFonts w:eastAsia="Times New Roman" w:cstheme="minorHAnsi"/>
                <w:color w:val="0070C0"/>
                <w:kern w:val="24"/>
                <w:sz w:val="24"/>
                <w:szCs w:val="24"/>
                <w:lang w:eastAsia="fr-FR"/>
              </w:rPr>
              <w:t>…</w:t>
            </w:r>
          </w:p>
          <w:p w14:paraId="00AA7ACF" w14:textId="77777777" w:rsidR="008303E9" w:rsidRPr="0065472A" w:rsidRDefault="008303E9" w:rsidP="002233D7">
            <w:pPr>
              <w:spacing w:after="0" w:line="240" w:lineRule="auto"/>
              <w:rPr>
                <w:rFonts w:eastAsia="Times New Roman" w:cstheme="minorHAnsi"/>
                <w:color w:val="FF0000"/>
                <w:kern w:val="24"/>
                <w:sz w:val="24"/>
                <w:szCs w:val="24"/>
                <w:lang w:eastAsia="fr-FR"/>
              </w:rPr>
            </w:pPr>
            <w:r w:rsidRPr="0016390D">
              <w:rPr>
                <w:rFonts w:eastAsia="Times New Roman" w:cstheme="minorHAnsi"/>
                <w:color w:val="0070C0"/>
                <w:kern w:val="24"/>
                <w:sz w:val="24"/>
                <w:szCs w:val="24"/>
                <w:lang w:eastAsia="fr-FR"/>
              </w:rPr>
              <w:t>Les élèves devront préparer une série de 6 questions ouvertes permettant au personnage interviewé d’exprimer son point de vue sur son engagement (motivations, actions, obstacles,  résultats…)</w:t>
            </w:r>
          </w:p>
        </w:tc>
        <w:tc>
          <w:tcPr>
            <w:tcW w:w="2657"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Mar>
              <w:top w:w="72" w:type="dxa"/>
              <w:left w:w="144" w:type="dxa"/>
              <w:bottom w:w="72" w:type="dxa"/>
              <w:right w:w="144" w:type="dxa"/>
            </w:tcMar>
          </w:tcPr>
          <w:p w14:paraId="27360907" w14:textId="77777777" w:rsidR="008303E9" w:rsidRPr="00FE25B9" w:rsidRDefault="008303E9" w:rsidP="002233D7">
            <w:pPr>
              <w:spacing w:after="0" w:line="240" w:lineRule="auto"/>
              <w:rPr>
                <w:rFonts w:eastAsia="Times New Roman" w:cstheme="minorHAnsi"/>
                <w:b/>
                <w:color w:val="FF0000"/>
                <w:sz w:val="24"/>
                <w:szCs w:val="24"/>
                <w:u w:val="single"/>
                <w:lang w:eastAsia="fr-FR"/>
              </w:rPr>
            </w:pPr>
          </w:p>
          <w:p w14:paraId="5F05235D" w14:textId="77777777" w:rsidR="00FE25B9" w:rsidRPr="00FE25B9" w:rsidRDefault="00FE25B9" w:rsidP="002233D7">
            <w:pPr>
              <w:spacing w:after="0" w:line="240" w:lineRule="auto"/>
              <w:rPr>
                <w:rFonts w:eastAsia="Times New Roman" w:cstheme="minorHAnsi"/>
                <w:b/>
                <w:color w:val="FF0000"/>
                <w:sz w:val="24"/>
                <w:szCs w:val="24"/>
                <w:u w:val="single"/>
                <w:lang w:eastAsia="fr-FR"/>
              </w:rPr>
            </w:pPr>
          </w:p>
          <w:p w14:paraId="632A999C" w14:textId="77777777" w:rsidR="00FE25B9" w:rsidRPr="00FE25B9" w:rsidRDefault="00FE25B9" w:rsidP="002233D7">
            <w:pPr>
              <w:spacing w:after="0" w:line="240" w:lineRule="auto"/>
              <w:rPr>
                <w:rFonts w:eastAsia="Times New Roman" w:cstheme="minorHAnsi"/>
                <w:b/>
                <w:color w:val="FF0000"/>
                <w:sz w:val="24"/>
                <w:szCs w:val="24"/>
                <w:u w:val="single"/>
                <w:lang w:eastAsia="fr-FR"/>
              </w:rPr>
            </w:pPr>
          </w:p>
          <w:p w14:paraId="7453F0B4" w14:textId="77777777" w:rsidR="00FE25B9" w:rsidRPr="00FE25B9" w:rsidRDefault="00FE25B9" w:rsidP="002233D7">
            <w:pPr>
              <w:spacing w:after="0" w:line="240" w:lineRule="auto"/>
              <w:rPr>
                <w:rFonts w:eastAsia="Times New Roman" w:cstheme="minorHAnsi"/>
                <w:b/>
                <w:color w:val="FF0000"/>
                <w:sz w:val="24"/>
                <w:szCs w:val="24"/>
                <w:u w:val="single"/>
                <w:lang w:eastAsia="fr-FR"/>
              </w:rPr>
            </w:pPr>
          </w:p>
          <w:p w14:paraId="53460CF8" w14:textId="77777777" w:rsidR="00FE25B9" w:rsidRPr="00FE25B9" w:rsidRDefault="00FE25B9" w:rsidP="002233D7">
            <w:pPr>
              <w:spacing w:after="0" w:line="240" w:lineRule="auto"/>
              <w:rPr>
                <w:rFonts w:eastAsia="Times New Roman" w:cstheme="minorHAnsi"/>
                <w:b/>
                <w:color w:val="FF0000"/>
                <w:sz w:val="24"/>
                <w:szCs w:val="24"/>
                <w:u w:val="single"/>
                <w:lang w:eastAsia="fr-FR"/>
              </w:rPr>
            </w:pPr>
          </w:p>
          <w:p w14:paraId="416C6F5E" w14:textId="77777777" w:rsidR="00FE25B9" w:rsidRPr="00FE25B9" w:rsidRDefault="00FE25B9" w:rsidP="002233D7">
            <w:pPr>
              <w:spacing w:after="0" w:line="240" w:lineRule="auto"/>
              <w:rPr>
                <w:rFonts w:eastAsia="Times New Roman" w:cstheme="minorHAnsi"/>
                <w:b/>
                <w:color w:val="FF0000"/>
                <w:sz w:val="24"/>
                <w:szCs w:val="24"/>
                <w:u w:val="single"/>
                <w:lang w:eastAsia="fr-FR"/>
              </w:rPr>
            </w:pPr>
          </w:p>
          <w:p w14:paraId="77F94ADA" w14:textId="77777777" w:rsidR="00FE25B9" w:rsidRPr="00FE25B9" w:rsidRDefault="00FE25B9" w:rsidP="002233D7">
            <w:pPr>
              <w:spacing w:after="0" w:line="240" w:lineRule="auto"/>
              <w:rPr>
                <w:rFonts w:eastAsia="Times New Roman" w:cstheme="minorHAnsi"/>
                <w:b/>
                <w:color w:val="FF0000"/>
                <w:sz w:val="24"/>
                <w:szCs w:val="24"/>
                <w:u w:val="single"/>
                <w:lang w:eastAsia="fr-FR"/>
              </w:rPr>
            </w:pPr>
          </w:p>
          <w:p w14:paraId="31B98801" w14:textId="77777777" w:rsidR="00FE25B9" w:rsidRPr="00FE25B9" w:rsidRDefault="00FE25B9" w:rsidP="002233D7">
            <w:pPr>
              <w:spacing w:after="0" w:line="240" w:lineRule="auto"/>
              <w:rPr>
                <w:rFonts w:eastAsia="Times New Roman" w:cstheme="minorHAnsi"/>
                <w:b/>
                <w:color w:val="FF0000"/>
                <w:sz w:val="24"/>
                <w:szCs w:val="24"/>
                <w:u w:val="single"/>
                <w:lang w:eastAsia="fr-FR"/>
              </w:rPr>
            </w:pPr>
          </w:p>
          <w:p w14:paraId="35A35D1D" w14:textId="77777777" w:rsidR="00FE25B9" w:rsidRPr="00FE25B9" w:rsidRDefault="00FE25B9" w:rsidP="002233D7">
            <w:pPr>
              <w:spacing w:after="0" w:line="240" w:lineRule="auto"/>
              <w:rPr>
                <w:rFonts w:eastAsia="Times New Roman" w:cstheme="minorHAnsi"/>
                <w:b/>
                <w:color w:val="FF0000"/>
                <w:sz w:val="24"/>
                <w:szCs w:val="24"/>
                <w:u w:val="single"/>
                <w:lang w:eastAsia="fr-FR"/>
              </w:rPr>
            </w:pPr>
          </w:p>
          <w:p w14:paraId="192689E3" w14:textId="77777777" w:rsidR="00FE25B9" w:rsidRPr="00FE25B9" w:rsidRDefault="00FE25B9" w:rsidP="002233D7">
            <w:pPr>
              <w:spacing w:after="0" w:line="240" w:lineRule="auto"/>
              <w:rPr>
                <w:rFonts w:eastAsia="Times New Roman" w:cstheme="minorHAnsi"/>
                <w:b/>
                <w:color w:val="FF0000"/>
                <w:sz w:val="24"/>
                <w:szCs w:val="24"/>
                <w:u w:val="single"/>
                <w:lang w:eastAsia="fr-FR"/>
              </w:rPr>
            </w:pPr>
          </w:p>
          <w:p w14:paraId="3262EF11" w14:textId="77777777" w:rsidR="00FE25B9" w:rsidRPr="0016390D" w:rsidRDefault="00FE25B9" w:rsidP="002233D7">
            <w:pPr>
              <w:spacing w:after="0" w:line="240" w:lineRule="auto"/>
              <w:rPr>
                <w:rFonts w:eastAsia="Times New Roman" w:cstheme="minorHAnsi"/>
                <w:b/>
                <w:color w:val="0070C0"/>
                <w:sz w:val="24"/>
                <w:szCs w:val="24"/>
                <w:lang w:eastAsia="fr-FR"/>
              </w:rPr>
            </w:pPr>
            <w:r w:rsidRPr="0016390D">
              <w:rPr>
                <w:rFonts w:eastAsia="Times New Roman" w:cstheme="minorHAnsi"/>
                <w:b/>
                <w:color w:val="0070C0"/>
                <w:sz w:val="24"/>
                <w:szCs w:val="24"/>
                <w:lang w:eastAsia="fr-FR"/>
              </w:rPr>
              <w:t xml:space="preserve">- </w:t>
            </w:r>
            <w:r w:rsidRPr="0016390D">
              <w:rPr>
                <w:color w:val="0070C0"/>
              </w:rPr>
              <w:t xml:space="preserve"> </w:t>
            </w:r>
            <w:r w:rsidRPr="0016390D">
              <w:rPr>
                <w:rFonts w:eastAsia="Times New Roman" w:cstheme="minorHAnsi"/>
                <w:b/>
                <w:color w:val="0070C0"/>
                <w:sz w:val="24"/>
                <w:szCs w:val="24"/>
                <w:lang w:eastAsia="fr-FR"/>
              </w:rPr>
              <w:t>Coopérer et mutualiser : organiser son travail dans le cadre d’un groupe</w:t>
            </w:r>
          </w:p>
          <w:p w14:paraId="187A3E56" w14:textId="77777777" w:rsidR="00FE25B9" w:rsidRDefault="00FE25B9" w:rsidP="002233D7">
            <w:pPr>
              <w:spacing w:after="0" w:line="240" w:lineRule="auto"/>
              <w:rPr>
                <w:rFonts w:eastAsia="Times New Roman" w:cstheme="minorHAnsi"/>
                <w:b/>
                <w:color w:val="FF0000"/>
                <w:sz w:val="24"/>
                <w:szCs w:val="24"/>
                <w:lang w:eastAsia="fr-FR"/>
              </w:rPr>
            </w:pPr>
            <w:r w:rsidRPr="0016390D">
              <w:rPr>
                <w:rFonts w:eastAsia="Times New Roman" w:cstheme="minorHAnsi"/>
                <w:b/>
                <w:color w:val="0070C0"/>
                <w:sz w:val="24"/>
                <w:szCs w:val="24"/>
                <w:lang w:eastAsia="fr-FR"/>
              </w:rPr>
              <w:t>- Pratiquer différents langages : réaliser une production graphique</w:t>
            </w:r>
          </w:p>
          <w:p w14:paraId="24B636F2" w14:textId="77777777" w:rsidR="00FE25B9" w:rsidRDefault="00FE25B9" w:rsidP="002233D7">
            <w:pPr>
              <w:spacing w:after="0" w:line="240" w:lineRule="auto"/>
              <w:rPr>
                <w:rFonts w:eastAsia="Times New Roman" w:cstheme="minorHAnsi"/>
                <w:b/>
                <w:color w:val="FF0000"/>
                <w:sz w:val="24"/>
                <w:szCs w:val="24"/>
                <w:lang w:eastAsia="fr-FR"/>
              </w:rPr>
            </w:pPr>
          </w:p>
          <w:p w14:paraId="7D66A340" w14:textId="77777777" w:rsidR="00FE25B9" w:rsidRDefault="00FE25B9" w:rsidP="002233D7">
            <w:pPr>
              <w:spacing w:after="0" w:line="240" w:lineRule="auto"/>
              <w:rPr>
                <w:rFonts w:eastAsia="Times New Roman" w:cstheme="minorHAnsi"/>
                <w:b/>
                <w:color w:val="FF0000"/>
                <w:sz w:val="24"/>
                <w:szCs w:val="24"/>
                <w:lang w:eastAsia="fr-FR"/>
              </w:rPr>
            </w:pPr>
          </w:p>
          <w:p w14:paraId="21791BF0" w14:textId="77777777" w:rsidR="00FE25B9" w:rsidRPr="0016390D" w:rsidRDefault="00FE25B9" w:rsidP="00FE25B9">
            <w:pPr>
              <w:spacing w:after="0" w:line="240" w:lineRule="auto"/>
              <w:rPr>
                <w:rFonts w:eastAsia="Times New Roman" w:cstheme="minorHAnsi"/>
                <w:b/>
                <w:color w:val="0070C0"/>
                <w:sz w:val="24"/>
                <w:szCs w:val="24"/>
                <w:lang w:eastAsia="fr-FR"/>
              </w:rPr>
            </w:pPr>
            <w:r w:rsidRPr="0016390D">
              <w:rPr>
                <w:rFonts w:eastAsia="Times New Roman" w:cstheme="minorHAnsi"/>
                <w:b/>
                <w:color w:val="0070C0"/>
                <w:sz w:val="24"/>
                <w:szCs w:val="24"/>
                <w:lang w:eastAsia="fr-FR"/>
              </w:rPr>
              <w:t>-Pratiquer différents langages : écrire pour construire sa pensée et son savoir</w:t>
            </w:r>
          </w:p>
          <w:p w14:paraId="3E318E7E" w14:textId="77777777" w:rsidR="00FE25B9" w:rsidRPr="00FE25B9" w:rsidRDefault="00FE25B9" w:rsidP="00FE25B9">
            <w:pPr>
              <w:spacing w:after="0" w:line="240" w:lineRule="auto"/>
              <w:rPr>
                <w:rFonts w:eastAsia="Times New Roman" w:cstheme="minorHAnsi"/>
                <w:b/>
                <w:color w:val="FF0000"/>
                <w:sz w:val="24"/>
                <w:szCs w:val="24"/>
                <w:lang w:eastAsia="fr-FR"/>
              </w:rPr>
            </w:pPr>
            <w:r w:rsidRPr="0016390D">
              <w:rPr>
                <w:rFonts w:eastAsia="Times New Roman" w:cstheme="minorHAnsi"/>
                <w:b/>
                <w:color w:val="0070C0"/>
                <w:sz w:val="24"/>
                <w:szCs w:val="24"/>
                <w:lang w:eastAsia="fr-FR"/>
              </w:rPr>
              <w:t>-Coopérer et mutualiser : organiser son travail dans le cadre d’un groupe</w:t>
            </w:r>
          </w:p>
        </w:tc>
        <w:tc>
          <w:tcPr>
            <w:tcW w:w="2658" w:type="dxa"/>
            <w:tcBorders>
              <w:top w:val="single" w:sz="8" w:space="0" w:color="000000"/>
              <w:left w:val="single" w:sz="8" w:space="0" w:color="000000"/>
              <w:bottom w:val="single" w:sz="8" w:space="0" w:color="000000"/>
              <w:right w:val="single" w:sz="8" w:space="0" w:color="000000"/>
            </w:tcBorders>
            <w:shd w:val="clear" w:color="auto" w:fill="F2F2F2" w:themeFill="background1" w:themeFillShade="F2"/>
          </w:tcPr>
          <w:p w14:paraId="0E345C7B" w14:textId="77777777" w:rsidR="008303E9" w:rsidRPr="008303E9" w:rsidRDefault="008303E9" w:rsidP="008303E9">
            <w:pPr>
              <w:spacing w:after="0" w:line="240" w:lineRule="auto"/>
              <w:rPr>
                <w:rFonts w:eastAsia="Times New Roman" w:cstheme="minorHAnsi"/>
                <w:sz w:val="24"/>
                <w:szCs w:val="24"/>
                <w:lang w:eastAsia="fr-FR"/>
              </w:rPr>
            </w:pPr>
            <w:r w:rsidRPr="008303E9">
              <w:rPr>
                <w:rFonts w:eastAsia="Times New Roman" w:cstheme="minorHAnsi"/>
                <w:b/>
                <w:sz w:val="24"/>
                <w:szCs w:val="24"/>
                <w:lang w:eastAsia="fr-FR"/>
              </w:rPr>
              <w:t>Rencontre avec des engagés</w:t>
            </w:r>
            <w:r w:rsidRPr="008303E9">
              <w:rPr>
                <w:rFonts w:eastAsia="Times New Roman" w:cstheme="minorHAnsi"/>
                <w:sz w:val="24"/>
                <w:szCs w:val="24"/>
                <w:lang w:eastAsia="fr-FR"/>
              </w:rPr>
              <w:t xml:space="preserve"> : un élu  (maire, conseiller municipal jeune ou adulte), un représentant d’association, un élève engagé au sein de l’établissement… (5h)</w:t>
            </w:r>
          </w:p>
          <w:p w14:paraId="09CC92F5" w14:textId="77777777" w:rsidR="008303E9" w:rsidRPr="008303E9" w:rsidRDefault="008303E9" w:rsidP="008303E9">
            <w:pPr>
              <w:spacing w:after="0" w:line="240" w:lineRule="auto"/>
              <w:rPr>
                <w:rFonts w:eastAsia="Times New Roman" w:cstheme="minorHAnsi"/>
                <w:b/>
                <w:sz w:val="24"/>
                <w:szCs w:val="24"/>
                <w:lang w:eastAsia="fr-FR"/>
              </w:rPr>
            </w:pPr>
            <w:r w:rsidRPr="008303E9">
              <w:rPr>
                <w:rFonts w:eastAsia="Times New Roman" w:cstheme="minorHAnsi"/>
                <w:b/>
                <w:sz w:val="24"/>
                <w:szCs w:val="24"/>
                <w:lang w:eastAsia="fr-FR"/>
              </w:rPr>
              <w:t xml:space="preserve">Séance 1 </w:t>
            </w:r>
          </w:p>
          <w:p w14:paraId="082E844B" w14:textId="77777777" w:rsidR="008303E9" w:rsidRPr="008303E9" w:rsidRDefault="008303E9" w:rsidP="008303E9">
            <w:pPr>
              <w:spacing w:after="0" w:line="240" w:lineRule="auto"/>
              <w:rPr>
                <w:rFonts w:eastAsia="Times New Roman" w:cstheme="minorHAnsi"/>
                <w:sz w:val="24"/>
                <w:szCs w:val="24"/>
                <w:lang w:eastAsia="fr-FR"/>
              </w:rPr>
            </w:pPr>
            <w:r w:rsidRPr="008303E9">
              <w:rPr>
                <w:rFonts w:eastAsia="Times New Roman" w:cstheme="minorHAnsi"/>
                <w:sz w:val="24"/>
                <w:szCs w:val="24"/>
                <w:lang w:eastAsia="fr-FR"/>
              </w:rPr>
              <w:t>Présentation des différentes formes d’engagement</w:t>
            </w:r>
          </w:p>
          <w:p w14:paraId="7B95E910" w14:textId="77777777" w:rsidR="008303E9" w:rsidRPr="008303E9" w:rsidRDefault="008303E9" w:rsidP="008303E9">
            <w:pPr>
              <w:spacing w:after="0" w:line="240" w:lineRule="auto"/>
              <w:rPr>
                <w:rFonts w:eastAsia="Times New Roman" w:cstheme="minorHAnsi"/>
                <w:sz w:val="24"/>
                <w:szCs w:val="24"/>
                <w:lang w:eastAsia="fr-FR"/>
              </w:rPr>
            </w:pPr>
            <w:r w:rsidRPr="008303E9">
              <w:rPr>
                <w:rFonts w:eastAsia="Times New Roman" w:cstheme="minorHAnsi"/>
                <w:sz w:val="24"/>
                <w:szCs w:val="24"/>
                <w:lang w:eastAsia="fr-FR"/>
              </w:rPr>
              <w:t>Préparation de questions par groupes (par type d’intervenant)</w:t>
            </w:r>
          </w:p>
          <w:p w14:paraId="411B1761" w14:textId="77777777" w:rsidR="008303E9" w:rsidRPr="008303E9" w:rsidRDefault="008303E9" w:rsidP="008303E9">
            <w:pPr>
              <w:spacing w:after="0" w:line="240" w:lineRule="auto"/>
              <w:rPr>
                <w:rFonts w:eastAsia="Times New Roman" w:cstheme="minorHAnsi"/>
                <w:sz w:val="24"/>
                <w:szCs w:val="24"/>
                <w:lang w:eastAsia="fr-FR"/>
              </w:rPr>
            </w:pPr>
            <w:r w:rsidRPr="008303E9">
              <w:rPr>
                <w:rFonts w:eastAsia="Times New Roman" w:cstheme="minorHAnsi"/>
                <w:sz w:val="24"/>
                <w:szCs w:val="24"/>
                <w:lang w:eastAsia="fr-FR"/>
              </w:rPr>
              <w:t>Réflexion sur ce que signifie “s’engager” quand on est citoyen</w:t>
            </w:r>
          </w:p>
          <w:p w14:paraId="475CB4C9" w14:textId="77777777" w:rsidR="008303E9" w:rsidRPr="008303E9" w:rsidRDefault="008303E9" w:rsidP="008303E9">
            <w:pPr>
              <w:spacing w:after="0" w:line="240" w:lineRule="auto"/>
              <w:rPr>
                <w:rFonts w:eastAsia="Times New Roman" w:cstheme="minorHAnsi"/>
                <w:sz w:val="24"/>
                <w:szCs w:val="24"/>
                <w:lang w:eastAsia="fr-FR"/>
              </w:rPr>
            </w:pPr>
            <w:r w:rsidRPr="008303E9">
              <w:rPr>
                <w:rFonts w:eastAsia="Times New Roman" w:cstheme="minorHAnsi"/>
                <w:b/>
                <w:sz w:val="24"/>
                <w:szCs w:val="24"/>
                <w:lang w:eastAsia="fr-FR"/>
              </w:rPr>
              <w:t>Séance 2</w:t>
            </w:r>
            <w:r w:rsidRPr="008303E9">
              <w:rPr>
                <w:rFonts w:eastAsia="Times New Roman" w:cstheme="minorHAnsi"/>
                <w:sz w:val="24"/>
                <w:szCs w:val="24"/>
                <w:lang w:eastAsia="fr-FR"/>
              </w:rPr>
              <w:t xml:space="preserve"> : rencontre </w:t>
            </w:r>
          </w:p>
          <w:p w14:paraId="4A9066F9" w14:textId="77777777" w:rsidR="008303E9" w:rsidRPr="0086721A" w:rsidRDefault="008303E9" w:rsidP="008303E9">
            <w:pPr>
              <w:spacing w:after="0" w:line="240" w:lineRule="auto"/>
              <w:rPr>
                <w:rFonts w:eastAsia="Times New Roman" w:cstheme="minorHAnsi"/>
                <w:sz w:val="24"/>
                <w:szCs w:val="24"/>
                <w:lang w:eastAsia="fr-FR"/>
              </w:rPr>
            </w:pPr>
            <w:r w:rsidRPr="008303E9">
              <w:rPr>
                <w:rFonts w:eastAsia="Times New Roman" w:cstheme="minorHAnsi"/>
                <w:b/>
                <w:sz w:val="24"/>
                <w:szCs w:val="24"/>
                <w:lang w:eastAsia="fr-FR"/>
              </w:rPr>
              <w:t>Séance 3</w:t>
            </w:r>
            <w:r w:rsidRPr="008303E9">
              <w:rPr>
                <w:rFonts w:eastAsia="Times New Roman" w:cstheme="minorHAnsi"/>
                <w:sz w:val="24"/>
                <w:szCs w:val="24"/>
                <w:lang w:eastAsia="fr-FR"/>
              </w:rPr>
              <w:t xml:space="preserve"> : réalisation d’une affiche, d’un article  ou d’un podcast : “Portrait d’un(e) engagé(e)”</w:t>
            </w:r>
          </w:p>
        </w:tc>
      </w:tr>
    </w:tbl>
    <w:p w14:paraId="3101B8D9" w14:textId="77777777" w:rsidR="00013285" w:rsidRPr="0065472A" w:rsidRDefault="00013285" w:rsidP="00013285">
      <w:pPr>
        <w:rPr>
          <w:rFonts w:cstheme="minorHAnsi"/>
          <w:sz w:val="24"/>
          <w:szCs w:val="24"/>
        </w:rPr>
      </w:pPr>
      <w:r w:rsidRPr="0065472A">
        <w:rPr>
          <w:rFonts w:cstheme="minorHAnsi"/>
          <w:sz w:val="24"/>
          <w:szCs w:val="24"/>
        </w:rPr>
        <w:lastRenderedPageBreak/>
        <w:br w:type="textWrapping" w:clear="all"/>
      </w:r>
    </w:p>
    <w:p w14:paraId="2A1D3746" w14:textId="77777777" w:rsidR="00FE7229" w:rsidRPr="0065472A" w:rsidRDefault="00FE7229" w:rsidP="00DE2E51">
      <w:pPr>
        <w:tabs>
          <w:tab w:val="left" w:pos="10380"/>
        </w:tabs>
        <w:rPr>
          <w:rFonts w:cstheme="minorHAnsi"/>
          <w:sz w:val="24"/>
          <w:szCs w:val="24"/>
        </w:rPr>
      </w:pPr>
    </w:p>
    <w:sectPr w:rsidR="00FE7229" w:rsidRPr="0065472A" w:rsidSect="00A3722E">
      <w:pgSz w:w="16838" w:h="11906" w:orient="landscape"/>
      <w:pgMar w:top="720" w:right="720" w:bottom="720" w:left="720" w:header="284" w:footer="4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93753" w14:textId="77777777" w:rsidR="00A3722E" w:rsidRDefault="00A3722E" w:rsidP="00A3722E">
      <w:pPr>
        <w:spacing w:after="0" w:line="240" w:lineRule="auto"/>
      </w:pPr>
      <w:r>
        <w:separator/>
      </w:r>
    </w:p>
  </w:endnote>
  <w:endnote w:type="continuationSeparator" w:id="0">
    <w:p w14:paraId="42A92EAA" w14:textId="77777777" w:rsidR="00A3722E" w:rsidRDefault="00A3722E" w:rsidP="00A372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arianne Medium">
    <w:panose1 w:val="02000000000000000000"/>
    <w:charset w:val="00"/>
    <w:family w:val="modern"/>
    <w:notTrueType/>
    <w:pitch w:val="variable"/>
    <w:sig w:usb0="0000000F" w:usb1="00000000" w:usb2="00000000" w:usb3="00000000" w:csb0="00000003"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2EFD9B" w14:textId="4A0C40AD" w:rsidR="00A3722E" w:rsidRDefault="00A3722E">
    <w:pPr>
      <w:pStyle w:val="Pieddepage"/>
    </w:pPr>
    <w:r>
      <w:tab/>
      <w:t>G</w:t>
    </w:r>
    <w:r>
      <w:t xml:space="preserve">roupe des formateurs HGEMC ; </w:t>
    </w:r>
    <w:hyperlink r:id="rId1" w:history="1">
      <w:r w:rsidRPr="00F873DF">
        <w:rPr>
          <w:rStyle w:val="Lienhypertexte"/>
        </w:rPr>
        <w:t>Anne-Sophie.Mahiddine@ac-clermont.fr</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0E6821" w14:textId="77777777" w:rsidR="00A3722E" w:rsidRDefault="00A3722E" w:rsidP="00A3722E">
      <w:pPr>
        <w:spacing w:after="0" w:line="240" w:lineRule="auto"/>
      </w:pPr>
      <w:r>
        <w:separator/>
      </w:r>
    </w:p>
  </w:footnote>
  <w:footnote w:type="continuationSeparator" w:id="0">
    <w:p w14:paraId="16222656" w14:textId="77777777" w:rsidR="00A3722E" w:rsidRDefault="00A3722E" w:rsidP="00A3722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509F7" w14:textId="2910808A" w:rsidR="00A3722E" w:rsidRPr="00A3722E" w:rsidRDefault="00A3722E" w:rsidP="00A3722E">
    <w:pPr>
      <w:spacing w:after="0" w:line="240" w:lineRule="auto"/>
      <w:jc w:val="center"/>
      <w:rPr>
        <w:rFonts w:ascii="Marianne Medium" w:eastAsia="Aptos" w:hAnsi="Marianne Medium" w:cs="Aptos"/>
        <w:color w:val="747474"/>
        <w:kern w:val="2"/>
        <w:sz w:val="28"/>
        <w:szCs w:val="28"/>
      </w:rPr>
    </w:pPr>
    <w:r>
      <w:rPr>
        <w:noProof/>
      </w:rPr>
      <w:drawing>
        <wp:anchor distT="0" distB="0" distL="114300" distR="114300" simplePos="0" relativeHeight="251658240" behindDoc="0" locked="0" layoutInCell="1" allowOverlap="1" wp14:anchorId="11CF5E82" wp14:editId="63254D39">
          <wp:simplePos x="0" y="0"/>
          <wp:positionH relativeFrom="column">
            <wp:posOffset>161925</wp:posOffset>
          </wp:positionH>
          <wp:positionV relativeFrom="paragraph">
            <wp:posOffset>-33020</wp:posOffset>
          </wp:positionV>
          <wp:extent cx="721650" cy="361950"/>
          <wp:effectExtent l="0" t="0" r="2540" b="0"/>
          <wp:wrapSquare wrapText="bothSides"/>
          <wp:docPr id="32" name="Image 32" descr="Académie de Clermont-Ferrand bleu blanc rouge Liberté égalité fratern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adémie de Clermont-Ferrand bleu blanc rouge Liberté égalité fraternité"/>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650" cy="361950"/>
                  </a:xfrm>
                  <a:prstGeom prst="rect">
                    <a:avLst/>
                  </a:prstGeom>
                  <a:noFill/>
                  <a:ln>
                    <a:noFill/>
                  </a:ln>
                </pic:spPr>
              </pic:pic>
            </a:graphicData>
          </a:graphic>
        </wp:anchor>
      </w:drawing>
    </w:r>
  </w:p>
  <w:p w14:paraId="18AE0555" w14:textId="24EC11A3" w:rsidR="00A3722E" w:rsidRDefault="00A3722E">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2B79"/>
    <w:multiLevelType w:val="hybridMultilevel"/>
    <w:tmpl w:val="156E7FF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1BB092F"/>
    <w:multiLevelType w:val="hybridMultilevel"/>
    <w:tmpl w:val="DE7E1DAE"/>
    <w:lvl w:ilvl="0" w:tplc="040C0005">
      <w:start w:val="1"/>
      <w:numFmt w:val="bullet"/>
      <w:lvlText w:val=""/>
      <w:lvlJc w:val="left"/>
      <w:pPr>
        <w:ind w:left="859" w:hanging="360"/>
      </w:pPr>
      <w:rPr>
        <w:rFonts w:ascii="Wingdings" w:hAnsi="Wingdings" w:hint="default"/>
      </w:rPr>
    </w:lvl>
    <w:lvl w:ilvl="1" w:tplc="040C0003" w:tentative="1">
      <w:start w:val="1"/>
      <w:numFmt w:val="bullet"/>
      <w:lvlText w:val="o"/>
      <w:lvlJc w:val="left"/>
      <w:pPr>
        <w:ind w:left="1579" w:hanging="360"/>
      </w:pPr>
      <w:rPr>
        <w:rFonts w:ascii="Courier New" w:hAnsi="Courier New" w:cs="Courier New" w:hint="default"/>
      </w:rPr>
    </w:lvl>
    <w:lvl w:ilvl="2" w:tplc="040C0005" w:tentative="1">
      <w:start w:val="1"/>
      <w:numFmt w:val="bullet"/>
      <w:lvlText w:val=""/>
      <w:lvlJc w:val="left"/>
      <w:pPr>
        <w:ind w:left="2299" w:hanging="360"/>
      </w:pPr>
      <w:rPr>
        <w:rFonts w:ascii="Wingdings" w:hAnsi="Wingdings" w:hint="default"/>
      </w:rPr>
    </w:lvl>
    <w:lvl w:ilvl="3" w:tplc="040C0001" w:tentative="1">
      <w:start w:val="1"/>
      <w:numFmt w:val="bullet"/>
      <w:lvlText w:val=""/>
      <w:lvlJc w:val="left"/>
      <w:pPr>
        <w:ind w:left="3019" w:hanging="360"/>
      </w:pPr>
      <w:rPr>
        <w:rFonts w:ascii="Symbol" w:hAnsi="Symbol" w:hint="default"/>
      </w:rPr>
    </w:lvl>
    <w:lvl w:ilvl="4" w:tplc="040C0003" w:tentative="1">
      <w:start w:val="1"/>
      <w:numFmt w:val="bullet"/>
      <w:lvlText w:val="o"/>
      <w:lvlJc w:val="left"/>
      <w:pPr>
        <w:ind w:left="3739" w:hanging="360"/>
      </w:pPr>
      <w:rPr>
        <w:rFonts w:ascii="Courier New" w:hAnsi="Courier New" w:cs="Courier New" w:hint="default"/>
      </w:rPr>
    </w:lvl>
    <w:lvl w:ilvl="5" w:tplc="040C0005" w:tentative="1">
      <w:start w:val="1"/>
      <w:numFmt w:val="bullet"/>
      <w:lvlText w:val=""/>
      <w:lvlJc w:val="left"/>
      <w:pPr>
        <w:ind w:left="4459" w:hanging="360"/>
      </w:pPr>
      <w:rPr>
        <w:rFonts w:ascii="Wingdings" w:hAnsi="Wingdings" w:hint="default"/>
      </w:rPr>
    </w:lvl>
    <w:lvl w:ilvl="6" w:tplc="040C0001" w:tentative="1">
      <w:start w:val="1"/>
      <w:numFmt w:val="bullet"/>
      <w:lvlText w:val=""/>
      <w:lvlJc w:val="left"/>
      <w:pPr>
        <w:ind w:left="5179" w:hanging="360"/>
      </w:pPr>
      <w:rPr>
        <w:rFonts w:ascii="Symbol" w:hAnsi="Symbol" w:hint="default"/>
      </w:rPr>
    </w:lvl>
    <w:lvl w:ilvl="7" w:tplc="040C0003" w:tentative="1">
      <w:start w:val="1"/>
      <w:numFmt w:val="bullet"/>
      <w:lvlText w:val="o"/>
      <w:lvlJc w:val="left"/>
      <w:pPr>
        <w:ind w:left="5899" w:hanging="360"/>
      </w:pPr>
      <w:rPr>
        <w:rFonts w:ascii="Courier New" w:hAnsi="Courier New" w:cs="Courier New" w:hint="default"/>
      </w:rPr>
    </w:lvl>
    <w:lvl w:ilvl="8" w:tplc="040C0005" w:tentative="1">
      <w:start w:val="1"/>
      <w:numFmt w:val="bullet"/>
      <w:lvlText w:val=""/>
      <w:lvlJc w:val="left"/>
      <w:pPr>
        <w:ind w:left="6619" w:hanging="360"/>
      </w:pPr>
      <w:rPr>
        <w:rFonts w:ascii="Wingdings" w:hAnsi="Wingdings" w:hint="default"/>
      </w:rPr>
    </w:lvl>
  </w:abstractNum>
  <w:abstractNum w:abstractNumId="2" w15:restartNumberingAfterBreak="0">
    <w:nsid w:val="08060250"/>
    <w:multiLevelType w:val="hybridMultilevel"/>
    <w:tmpl w:val="C77ECFC8"/>
    <w:lvl w:ilvl="0" w:tplc="7F5C5E72">
      <w:start w:val="13"/>
      <w:numFmt w:val="bullet"/>
      <w:lvlText w:val=""/>
      <w:lvlJc w:val="left"/>
      <w:pPr>
        <w:ind w:left="720" w:hanging="360"/>
      </w:pPr>
      <w:rPr>
        <w:rFonts w:ascii="Wingdings" w:eastAsia="Times New Roman" w:hAnsi="Wingdings" w:cs="Calibri" w:hint="default"/>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96477CB"/>
    <w:multiLevelType w:val="hybridMultilevel"/>
    <w:tmpl w:val="5268C070"/>
    <w:lvl w:ilvl="0" w:tplc="578E3F96">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A255FC4"/>
    <w:multiLevelType w:val="hybridMultilevel"/>
    <w:tmpl w:val="3794AC42"/>
    <w:lvl w:ilvl="0" w:tplc="1400CC3A">
      <w:start w:val="1"/>
      <w:numFmt w:val="bullet"/>
      <w:lvlText w:val=""/>
      <w:lvlJc w:val="left"/>
      <w:pPr>
        <w:tabs>
          <w:tab w:val="num" w:pos="720"/>
        </w:tabs>
        <w:ind w:left="720" w:hanging="360"/>
      </w:pPr>
      <w:rPr>
        <w:rFonts w:ascii="Wingdings" w:hAnsi="Wingdings" w:hint="default"/>
      </w:rPr>
    </w:lvl>
    <w:lvl w:ilvl="1" w:tplc="40623E7E" w:tentative="1">
      <w:start w:val="1"/>
      <w:numFmt w:val="bullet"/>
      <w:lvlText w:val=""/>
      <w:lvlJc w:val="left"/>
      <w:pPr>
        <w:tabs>
          <w:tab w:val="num" w:pos="1440"/>
        </w:tabs>
        <w:ind w:left="1440" w:hanging="360"/>
      </w:pPr>
      <w:rPr>
        <w:rFonts w:ascii="Wingdings" w:hAnsi="Wingdings" w:hint="default"/>
      </w:rPr>
    </w:lvl>
    <w:lvl w:ilvl="2" w:tplc="B1940436" w:tentative="1">
      <w:start w:val="1"/>
      <w:numFmt w:val="bullet"/>
      <w:lvlText w:val=""/>
      <w:lvlJc w:val="left"/>
      <w:pPr>
        <w:tabs>
          <w:tab w:val="num" w:pos="2160"/>
        </w:tabs>
        <w:ind w:left="2160" w:hanging="360"/>
      </w:pPr>
      <w:rPr>
        <w:rFonts w:ascii="Wingdings" w:hAnsi="Wingdings" w:hint="default"/>
      </w:rPr>
    </w:lvl>
    <w:lvl w:ilvl="3" w:tplc="06FAF896" w:tentative="1">
      <w:start w:val="1"/>
      <w:numFmt w:val="bullet"/>
      <w:lvlText w:val=""/>
      <w:lvlJc w:val="left"/>
      <w:pPr>
        <w:tabs>
          <w:tab w:val="num" w:pos="2880"/>
        </w:tabs>
        <w:ind w:left="2880" w:hanging="360"/>
      </w:pPr>
      <w:rPr>
        <w:rFonts w:ascii="Wingdings" w:hAnsi="Wingdings" w:hint="default"/>
      </w:rPr>
    </w:lvl>
    <w:lvl w:ilvl="4" w:tplc="58343B92" w:tentative="1">
      <w:start w:val="1"/>
      <w:numFmt w:val="bullet"/>
      <w:lvlText w:val=""/>
      <w:lvlJc w:val="left"/>
      <w:pPr>
        <w:tabs>
          <w:tab w:val="num" w:pos="3600"/>
        </w:tabs>
        <w:ind w:left="3600" w:hanging="360"/>
      </w:pPr>
      <w:rPr>
        <w:rFonts w:ascii="Wingdings" w:hAnsi="Wingdings" w:hint="default"/>
      </w:rPr>
    </w:lvl>
    <w:lvl w:ilvl="5" w:tplc="C0703B04" w:tentative="1">
      <w:start w:val="1"/>
      <w:numFmt w:val="bullet"/>
      <w:lvlText w:val=""/>
      <w:lvlJc w:val="left"/>
      <w:pPr>
        <w:tabs>
          <w:tab w:val="num" w:pos="4320"/>
        </w:tabs>
        <w:ind w:left="4320" w:hanging="360"/>
      </w:pPr>
      <w:rPr>
        <w:rFonts w:ascii="Wingdings" w:hAnsi="Wingdings" w:hint="default"/>
      </w:rPr>
    </w:lvl>
    <w:lvl w:ilvl="6" w:tplc="56D0ED92" w:tentative="1">
      <w:start w:val="1"/>
      <w:numFmt w:val="bullet"/>
      <w:lvlText w:val=""/>
      <w:lvlJc w:val="left"/>
      <w:pPr>
        <w:tabs>
          <w:tab w:val="num" w:pos="5040"/>
        </w:tabs>
        <w:ind w:left="5040" w:hanging="360"/>
      </w:pPr>
      <w:rPr>
        <w:rFonts w:ascii="Wingdings" w:hAnsi="Wingdings" w:hint="default"/>
      </w:rPr>
    </w:lvl>
    <w:lvl w:ilvl="7" w:tplc="918C5496" w:tentative="1">
      <w:start w:val="1"/>
      <w:numFmt w:val="bullet"/>
      <w:lvlText w:val=""/>
      <w:lvlJc w:val="left"/>
      <w:pPr>
        <w:tabs>
          <w:tab w:val="num" w:pos="5760"/>
        </w:tabs>
        <w:ind w:left="5760" w:hanging="360"/>
      </w:pPr>
      <w:rPr>
        <w:rFonts w:ascii="Wingdings" w:hAnsi="Wingdings" w:hint="default"/>
      </w:rPr>
    </w:lvl>
    <w:lvl w:ilvl="8" w:tplc="635E6D44"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F531808"/>
    <w:multiLevelType w:val="hybridMultilevel"/>
    <w:tmpl w:val="35B8292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12F73E2F"/>
    <w:multiLevelType w:val="hybridMultilevel"/>
    <w:tmpl w:val="8F96DE40"/>
    <w:lvl w:ilvl="0" w:tplc="040C0005">
      <w:start w:val="1"/>
      <w:numFmt w:val="bullet"/>
      <w:lvlText w:val=""/>
      <w:lvlJc w:val="left"/>
      <w:pPr>
        <w:ind w:left="860" w:hanging="360"/>
      </w:pPr>
      <w:rPr>
        <w:rFonts w:ascii="Wingdings" w:hAnsi="Wingdings" w:hint="default"/>
      </w:rPr>
    </w:lvl>
    <w:lvl w:ilvl="1" w:tplc="040C0003" w:tentative="1">
      <w:start w:val="1"/>
      <w:numFmt w:val="bullet"/>
      <w:lvlText w:val="o"/>
      <w:lvlJc w:val="left"/>
      <w:pPr>
        <w:ind w:left="1580" w:hanging="360"/>
      </w:pPr>
      <w:rPr>
        <w:rFonts w:ascii="Courier New" w:hAnsi="Courier New" w:cs="Courier New" w:hint="default"/>
      </w:rPr>
    </w:lvl>
    <w:lvl w:ilvl="2" w:tplc="040C0005" w:tentative="1">
      <w:start w:val="1"/>
      <w:numFmt w:val="bullet"/>
      <w:lvlText w:val=""/>
      <w:lvlJc w:val="left"/>
      <w:pPr>
        <w:ind w:left="2300" w:hanging="360"/>
      </w:pPr>
      <w:rPr>
        <w:rFonts w:ascii="Wingdings" w:hAnsi="Wingdings" w:hint="default"/>
      </w:rPr>
    </w:lvl>
    <w:lvl w:ilvl="3" w:tplc="040C0001" w:tentative="1">
      <w:start w:val="1"/>
      <w:numFmt w:val="bullet"/>
      <w:lvlText w:val=""/>
      <w:lvlJc w:val="left"/>
      <w:pPr>
        <w:ind w:left="3020" w:hanging="360"/>
      </w:pPr>
      <w:rPr>
        <w:rFonts w:ascii="Symbol" w:hAnsi="Symbol" w:hint="default"/>
      </w:rPr>
    </w:lvl>
    <w:lvl w:ilvl="4" w:tplc="040C0003" w:tentative="1">
      <w:start w:val="1"/>
      <w:numFmt w:val="bullet"/>
      <w:lvlText w:val="o"/>
      <w:lvlJc w:val="left"/>
      <w:pPr>
        <w:ind w:left="3740" w:hanging="360"/>
      </w:pPr>
      <w:rPr>
        <w:rFonts w:ascii="Courier New" w:hAnsi="Courier New" w:cs="Courier New" w:hint="default"/>
      </w:rPr>
    </w:lvl>
    <w:lvl w:ilvl="5" w:tplc="040C0005" w:tentative="1">
      <w:start w:val="1"/>
      <w:numFmt w:val="bullet"/>
      <w:lvlText w:val=""/>
      <w:lvlJc w:val="left"/>
      <w:pPr>
        <w:ind w:left="4460" w:hanging="360"/>
      </w:pPr>
      <w:rPr>
        <w:rFonts w:ascii="Wingdings" w:hAnsi="Wingdings" w:hint="default"/>
      </w:rPr>
    </w:lvl>
    <w:lvl w:ilvl="6" w:tplc="040C0001" w:tentative="1">
      <w:start w:val="1"/>
      <w:numFmt w:val="bullet"/>
      <w:lvlText w:val=""/>
      <w:lvlJc w:val="left"/>
      <w:pPr>
        <w:ind w:left="5180" w:hanging="360"/>
      </w:pPr>
      <w:rPr>
        <w:rFonts w:ascii="Symbol" w:hAnsi="Symbol" w:hint="default"/>
      </w:rPr>
    </w:lvl>
    <w:lvl w:ilvl="7" w:tplc="040C0003" w:tentative="1">
      <w:start w:val="1"/>
      <w:numFmt w:val="bullet"/>
      <w:lvlText w:val="o"/>
      <w:lvlJc w:val="left"/>
      <w:pPr>
        <w:ind w:left="5900" w:hanging="360"/>
      </w:pPr>
      <w:rPr>
        <w:rFonts w:ascii="Courier New" w:hAnsi="Courier New" w:cs="Courier New" w:hint="default"/>
      </w:rPr>
    </w:lvl>
    <w:lvl w:ilvl="8" w:tplc="040C0005" w:tentative="1">
      <w:start w:val="1"/>
      <w:numFmt w:val="bullet"/>
      <w:lvlText w:val=""/>
      <w:lvlJc w:val="left"/>
      <w:pPr>
        <w:ind w:left="6620" w:hanging="360"/>
      </w:pPr>
      <w:rPr>
        <w:rFonts w:ascii="Wingdings" w:hAnsi="Wingdings" w:hint="default"/>
      </w:rPr>
    </w:lvl>
  </w:abstractNum>
  <w:abstractNum w:abstractNumId="7" w15:restartNumberingAfterBreak="0">
    <w:nsid w:val="163D5502"/>
    <w:multiLevelType w:val="hybridMultilevel"/>
    <w:tmpl w:val="DE7AAF4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ADB6C21"/>
    <w:multiLevelType w:val="hybridMultilevel"/>
    <w:tmpl w:val="0AD864B4"/>
    <w:lvl w:ilvl="0" w:tplc="B490A1FE">
      <w:start w:val="1"/>
      <w:numFmt w:val="bullet"/>
      <w:lvlText w:val=""/>
      <w:lvlJc w:val="left"/>
      <w:pPr>
        <w:tabs>
          <w:tab w:val="num" w:pos="720"/>
        </w:tabs>
        <w:ind w:left="720" w:hanging="360"/>
      </w:pPr>
      <w:rPr>
        <w:rFonts w:ascii="Wingdings" w:hAnsi="Wingdings" w:hint="default"/>
      </w:rPr>
    </w:lvl>
    <w:lvl w:ilvl="1" w:tplc="F618BA84" w:tentative="1">
      <w:start w:val="1"/>
      <w:numFmt w:val="bullet"/>
      <w:lvlText w:val=""/>
      <w:lvlJc w:val="left"/>
      <w:pPr>
        <w:tabs>
          <w:tab w:val="num" w:pos="1440"/>
        </w:tabs>
        <w:ind w:left="1440" w:hanging="360"/>
      </w:pPr>
      <w:rPr>
        <w:rFonts w:ascii="Wingdings" w:hAnsi="Wingdings" w:hint="default"/>
      </w:rPr>
    </w:lvl>
    <w:lvl w:ilvl="2" w:tplc="0DC493F8" w:tentative="1">
      <w:start w:val="1"/>
      <w:numFmt w:val="bullet"/>
      <w:lvlText w:val=""/>
      <w:lvlJc w:val="left"/>
      <w:pPr>
        <w:tabs>
          <w:tab w:val="num" w:pos="2160"/>
        </w:tabs>
        <w:ind w:left="2160" w:hanging="360"/>
      </w:pPr>
      <w:rPr>
        <w:rFonts w:ascii="Wingdings" w:hAnsi="Wingdings" w:hint="default"/>
      </w:rPr>
    </w:lvl>
    <w:lvl w:ilvl="3" w:tplc="18223D72" w:tentative="1">
      <w:start w:val="1"/>
      <w:numFmt w:val="bullet"/>
      <w:lvlText w:val=""/>
      <w:lvlJc w:val="left"/>
      <w:pPr>
        <w:tabs>
          <w:tab w:val="num" w:pos="2880"/>
        </w:tabs>
        <w:ind w:left="2880" w:hanging="360"/>
      </w:pPr>
      <w:rPr>
        <w:rFonts w:ascii="Wingdings" w:hAnsi="Wingdings" w:hint="default"/>
      </w:rPr>
    </w:lvl>
    <w:lvl w:ilvl="4" w:tplc="B2FABAC6" w:tentative="1">
      <w:start w:val="1"/>
      <w:numFmt w:val="bullet"/>
      <w:lvlText w:val=""/>
      <w:lvlJc w:val="left"/>
      <w:pPr>
        <w:tabs>
          <w:tab w:val="num" w:pos="3600"/>
        </w:tabs>
        <w:ind w:left="3600" w:hanging="360"/>
      </w:pPr>
      <w:rPr>
        <w:rFonts w:ascii="Wingdings" w:hAnsi="Wingdings" w:hint="default"/>
      </w:rPr>
    </w:lvl>
    <w:lvl w:ilvl="5" w:tplc="E9B67902" w:tentative="1">
      <w:start w:val="1"/>
      <w:numFmt w:val="bullet"/>
      <w:lvlText w:val=""/>
      <w:lvlJc w:val="left"/>
      <w:pPr>
        <w:tabs>
          <w:tab w:val="num" w:pos="4320"/>
        </w:tabs>
        <w:ind w:left="4320" w:hanging="360"/>
      </w:pPr>
      <w:rPr>
        <w:rFonts w:ascii="Wingdings" w:hAnsi="Wingdings" w:hint="default"/>
      </w:rPr>
    </w:lvl>
    <w:lvl w:ilvl="6" w:tplc="D5746284" w:tentative="1">
      <w:start w:val="1"/>
      <w:numFmt w:val="bullet"/>
      <w:lvlText w:val=""/>
      <w:lvlJc w:val="left"/>
      <w:pPr>
        <w:tabs>
          <w:tab w:val="num" w:pos="5040"/>
        </w:tabs>
        <w:ind w:left="5040" w:hanging="360"/>
      </w:pPr>
      <w:rPr>
        <w:rFonts w:ascii="Wingdings" w:hAnsi="Wingdings" w:hint="default"/>
      </w:rPr>
    </w:lvl>
    <w:lvl w:ilvl="7" w:tplc="DE62CE5A" w:tentative="1">
      <w:start w:val="1"/>
      <w:numFmt w:val="bullet"/>
      <w:lvlText w:val=""/>
      <w:lvlJc w:val="left"/>
      <w:pPr>
        <w:tabs>
          <w:tab w:val="num" w:pos="5760"/>
        </w:tabs>
        <w:ind w:left="5760" w:hanging="360"/>
      </w:pPr>
      <w:rPr>
        <w:rFonts w:ascii="Wingdings" w:hAnsi="Wingdings" w:hint="default"/>
      </w:rPr>
    </w:lvl>
    <w:lvl w:ilvl="8" w:tplc="F85098E2"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4D0772"/>
    <w:multiLevelType w:val="hybridMultilevel"/>
    <w:tmpl w:val="B56444AC"/>
    <w:lvl w:ilvl="0" w:tplc="DCE6F8D4">
      <w:start w:val="1"/>
      <w:numFmt w:val="bullet"/>
      <w:lvlText w:val=""/>
      <w:lvlJc w:val="left"/>
      <w:pPr>
        <w:tabs>
          <w:tab w:val="num" w:pos="720"/>
        </w:tabs>
        <w:ind w:left="720" w:hanging="360"/>
      </w:pPr>
      <w:rPr>
        <w:rFonts w:ascii="Wingdings" w:hAnsi="Wingdings" w:hint="default"/>
      </w:rPr>
    </w:lvl>
    <w:lvl w:ilvl="1" w:tplc="864C905E" w:tentative="1">
      <w:start w:val="1"/>
      <w:numFmt w:val="bullet"/>
      <w:lvlText w:val=""/>
      <w:lvlJc w:val="left"/>
      <w:pPr>
        <w:tabs>
          <w:tab w:val="num" w:pos="1440"/>
        </w:tabs>
        <w:ind w:left="1440" w:hanging="360"/>
      </w:pPr>
      <w:rPr>
        <w:rFonts w:ascii="Wingdings" w:hAnsi="Wingdings" w:hint="default"/>
      </w:rPr>
    </w:lvl>
    <w:lvl w:ilvl="2" w:tplc="F2E876AC" w:tentative="1">
      <w:start w:val="1"/>
      <w:numFmt w:val="bullet"/>
      <w:lvlText w:val=""/>
      <w:lvlJc w:val="left"/>
      <w:pPr>
        <w:tabs>
          <w:tab w:val="num" w:pos="2160"/>
        </w:tabs>
        <w:ind w:left="2160" w:hanging="360"/>
      </w:pPr>
      <w:rPr>
        <w:rFonts w:ascii="Wingdings" w:hAnsi="Wingdings" w:hint="default"/>
      </w:rPr>
    </w:lvl>
    <w:lvl w:ilvl="3" w:tplc="372C1730" w:tentative="1">
      <w:start w:val="1"/>
      <w:numFmt w:val="bullet"/>
      <w:lvlText w:val=""/>
      <w:lvlJc w:val="left"/>
      <w:pPr>
        <w:tabs>
          <w:tab w:val="num" w:pos="2880"/>
        </w:tabs>
        <w:ind w:left="2880" w:hanging="360"/>
      </w:pPr>
      <w:rPr>
        <w:rFonts w:ascii="Wingdings" w:hAnsi="Wingdings" w:hint="default"/>
      </w:rPr>
    </w:lvl>
    <w:lvl w:ilvl="4" w:tplc="DC44A9CA" w:tentative="1">
      <w:start w:val="1"/>
      <w:numFmt w:val="bullet"/>
      <w:lvlText w:val=""/>
      <w:lvlJc w:val="left"/>
      <w:pPr>
        <w:tabs>
          <w:tab w:val="num" w:pos="3600"/>
        </w:tabs>
        <w:ind w:left="3600" w:hanging="360"/>
      </w:pPr>
      <w:rPr>
        <w:rFonts w:ascii="Wingdings" w:hAnsi="Wingdings" w:hint="default"/>
      </w:rPr>
    </w:lvl>
    <w:lvl w:ilvl="5" w:tplc="29A27DA6" w:tentative="1">
      <w:start w:val="1"/>
      <w:numFmt w:val="bullet"/>
      <w:lvlText w:val=""/>
      <w:lvlJc w:val="left"/>
      <w:pPr>
        <w:tabs>
          <w:tab w:val="num" w:pos="4320"/>
        </w:tabs>
        <w:ind w:left="4320" w:hanging="360"/>
      </w:pPr>
      <w:rPr>
        <w:rFonts w:ascii="Wingdings" w:hAnsi="Wingdings" w:hint="default"/>
      </w:rPr>
    </w:lvl>
    <w:lvl w:ilvl="6" w:tplc="CBC85692" w:tentative="1">
      <w:start w:val="1"/>
      <w:numFmt w:val="bullet"/>
      <w:lvlText w:val=""/>
      <w:lvlJc w:val="left"/>
      <w:pPr>
        <w:tabs>
          <w:tab w:val="num" w:pos="5040"/>
        </w:tabs>
        <w:ind w:left="5040" w:hanging="360"/>
      </w:pPr>
      <w:rPr>
        <w:rFonts w:ascii="Wingdings" w:hAnsi="Wingdings" w:hint="default"/>
      </w:rPr>
    </w:lvl>
    <w:lvl w:ilvl="7" w:tplc="AF4220B8" w:tentative="1">
      <w:start w:val="1"/>
      <w:numFmt w:val="bullet"/>
      <w:lvlText w:val=""/>
      <w:lvlJc w:val="left"/>
      <w:pPr>
        <w:tabs>
          <w:tab w:val="num" w:pos="5760"/>
        </w:tabs>
        <w:ind w:left="5760" w:hanging="360"/>
      </w:pPr>
      <w:rPr>
        <w:rFonts w:ascii="Wingdings" w:hAnsi="Wingdings" w:hint="default"/>
      </w:rPr>
    </w:lvl>
    <w:lvl w:ilvl="8" w:tplc="9B3A7D0E"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BFA0E20"/>
    <w:multiLevelType w:val="hybridMultilevel"/>
    <w:tmpl w:val="386023F0"/>
    <w:lvl w:ilvl="0" w:tplc="399C90E4">
      <w:start w:val="1"/>
      <w:numFmt w:val="bullet"/>
      <w:lvlText w:val=""/>
      <w:lvlJc w:val="left"/>
      <w:pPr>
        <w:tabs>
          <w:tab w:val="num" w:pos="720"/>
        </w:tabs>
        <w:ind w:left="720" w:hanging="360"/>
      </w:pPr>
      <w:rPr>
        <w:rFonts w:ascii="Wingdings" w:hAnsi="Wingdings" w:hint="default"/>
      </w:rPr>
    </w:lvl>
    <w:lvl w:ilvl="1" w:tplc="212C0AF0" w:tentative="1">
      <w:start w:val="1"/>
      <w:numFmt w:val="bullet"/>
      <w:lvlText w:val=""/>
      <w:lvlJc w:val="left"/>
      <w:pPr>
        <w:tabs>
          <w:tab w:val="num" w:pos="1440"/>
        </w:tabs>
        <w:ind w:left="1440" w:hanging="360"/>
      </w:pPr>
      <w:rPr>
        <w:rFonts w:ascii="Wingdings" w:hAnsi="Wingdings" w:hint="default"/>
      </w:rPr>
    </w:lvl>
    <w:lvl w:ilvl="2" w:tplc="F99C7D02" w:tentative="1">
      <w:start w:val="1"/>
      <w:numFmt w:val="bullet"/>
      <w:lvlText w:val=""/>
      <w:lvlJc w:val="left"/>
      <w:pPr>
        <w:tabs>
          <w:tab w:val="num" w:pos="2160"/>
        </w:tabs>
        <w:ind w:left="2160" w:hanging="360"/>
      </w:pPr>
      <w:rPr>
        <w:rFonts w:ascii="Wingdings" w:hAnsi="Wingdings" w:hint="default"/>
      </w:rPr>
    </w:lvl>
    <w:lvl w:ilvl="3" w:tplc="2CF4F83A" w:tentative="1">
      <w:start w:val="1"/>
      <w:numFmt w:val="bullet"/>
      <w:lvlText w:val=""/>
      <w:lvlJc w:val="left"/>
      <w:pPr>
        <w:tabs>
          <w:tab w:val="num" w:pos="2880"/>
        </w:tabs>
        <w:ind w:left="2880" w:hanging="360"/>
      </w:pPr>
      <w:rPr>
        <w:rFonts w:ascii="Wingdings" w:hAnsi="Wingdings" w:hint="default"/>
      </w:rPr>
    </w:lvl>
    <w:lvl w:ilvl="4" w:tplc="733884FE" w:tentative="1">
      <w:start w:val="1"/>
      <w:numFmt w:val="bullet"/>
      <w:lvlText w:val=""/>
      <w:lvlJc w:val="left"/>
      <w:pPr>
        <w:tabs>
          <w:tab w:val="num" w:pos="3600"/>
        </w:tabs>
        <w:ind w:left="3600" w:hanging="360"/>
      </w:pPr>
      <w:rPr>
        <w:rFonts w:ascii="Wingdings" w:hAnsi="Wingdings" w:hint="default"/>
      </w:rPr>
    </w:lvl>
    <w:lvl w:ilvl="5" w:tplc="6AA22534" w:tentative="1">
      <w:start w:val="1"/>
      <w:numFmt w:val="bullet"/>
      <w:lvlText w:val=""/>
      <w:lvlJc w:val="left"/>
      <w:pPr>
        <w:tabs>
          <w:tab w:val="num" w:pos="4320"/>
        </w:tabs>
        <w:ind w:left="4320" w:hanging="360"/>
      </w:pPr>
      <w:rPr>
        <w:rFonts w:ascii="Wingdings" w:hAnsi="Wingdings" w:hint="default"/>
      </w:rPr>
    </w:lvl>
    <w:lvl w:ilvl="6" w:tplc="7DD4A720" w:tentative="1">
      <w:start w:val="1"/>
      <w:numFmt w:val="bullet"/>
      <w:lvlText w:val=""/>
      <w:lvlJc w:val="left"/>
      <w:pPr>
        <w:tabs>
          <w:tab w:val="num" w:pos="5040"/>
        </w:tabs>
        <w:ind w:left="5040" w:hanging="360"/>
      </w:pPr>
      <w:rPr>
        <w:rFonts w:ascii="Wingdings" w:hAnsi="Wingdings" w:hint="default"/>
      </w:rPr>
    </w:lvl>
    <w:lvl w:ilvl="7" w:tplc="EDBE17CA" w:tentative="1">
      <w:start w:val="1"/>
      <w:numFmt w:val="bullet"/>
      <w:lvlText w:val=""/>
      <w:lvlJc w:val="left"/>
      <w:pPr>
        <w:tabs>
          <w:tab w:val="num" w:pos="5760"/>
        </w:tabs>
        <w:ind w:left="5760" w:hanging="360"/>
      </w:pPr>
      <w:rPr>
        <w:rFonts w:ascii="Wingdings" w:hAnsi="Wingdings" w:hint="default"/>
      </w:rPr>
    </w:lvl>
    <w:lvl w:ilvl="8" w:tplc="F9FA88C0"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E1AD9"/>
    <w:multiLevelType w:val="hybridMultilevel"/>
    <w:tmpl w:val="5F20AFA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ACC7E81"/>
    <w:multiLevelType w:val="hybridMultilevel"/>
    <w:tmpl w:val="ECA4F92A"/>
    <w:lvl w:ilvl="0" w:tplc="8A66D0BA">
      <w:start w:val="1"/>
      <w:numFmt w:val="bullet"/>
      <w:lvlText w:val=""/>
      <w:lvlJc w:val="left"/>
      <w:pPr>
        <w:tabs>
          <w:tab w:val="num" w:pos="720"/>
        </w:tabs>
        <w:ind w:left="720" w:hanging="360"/>
      </w:pPr>
      <w:rPr>
        <w:rFonts w:ascii="Wingdings" w:hAnsi="Wingdings" w:hint="default"/>
      </w:rPr>
    </w:lvl>
    <w:lvl w:ilvl="1" w:tplc="FE7C601E" w:tentative="1">
      <w:start w:val="1"/>
      <w:numFmt w:val="bullet"/>
      <w:lvlText w:val=""/>
      <w:lvlJc w:val="left"/>
      <w:pPr>
        <w:tabs>
          <w:tab w:val="num" w:pos="1440"/>
        </w:tabs>
        <w:ind w:left="1440" w:hanging="360"/>
      </w:pPr>
      <w:rPr>
        <w:rFonts w:ascii="Wingdings" w:hAnsi="Wingdings" w:hint="default"/>
      </w:rPr>
    </w:lvl>
    <w:lvl w:ilvl="2" w:tplc="FC4CA67E" w:tentative="1">
      <w:start w:val="1"/>
      <w:numFmt w:val="bullet"/>
      <w:lvlText w:val=""/>
      <w:lvlJc w:val="left"/>
      <w:pPr>
        <w:tabs>
          <w:tab w:val="num" w:pos="2160"/>
        </w:tabs>
        <w:ind w:left="2160" w:hanging="360"/>
      </w:pPr>
      <w:rPr>
        <w:rFonts w:ascii="Wingdings" w:hAnsi="Wingdings" w:hint="default"/>
      </w:rPr>
    </w:lvl>
    <w:lvl w:ilvl="3" w:tplc="A7862BCE" w:tentative="1">
      <w:start w:val="1"/>
      <w:numFmt w:val="bullet"/>
      <w:lvlText w:val=""/>
      <w:lvlJc w:val="left"/>
      <w:pPr>
        <w:tabs>
          <w:tab w:val="num" w:pos="2880"/>
        </w:tabs>
        <w:ind w:left="2880" w:hanging="360"/>
      </w:pPr>
      <w:rPr>
        <w:rFonts w:ascii="Wingdings" w:hAnsi="Wingdings" w:hint="default"/>
      </w:rPr>
    </w:lvl>
    <w:lvl w:ilvl="4" w:tplc="F5D22252" w:tentative="1">
      <w:start w:val="1"/>
      <w:numFmt w:val="bullet"/>
      <w:lvlText w:val=""/>
      <w:lvlJc w:val="left"/>
      <w:pPr>
        <w:tabs>
          <w:tab w:val="num" w:pos="3600"/>
        </w:tabs>
        <w:ind w:left="3600" w:hanging="360"/>
      </w:pPr>
      <w:rPr>
        <w:rFonts w:ascii="Wingdings" w:hAnsi="Wingdings" w:hint="default"/>
      </w:rPr>
    </w:lvl>
    <w:lvl w:ilvl="5" w:tplc="FD180A94" w:tentative="1">
      <w:start w:val="1"/>
      <w:numFmt w:val="bullet"/>
      <w:lvlText w:val=""/>
      <w:lvlJc w:val="left"/>
      <w:pPr>
        <w:tabs>
          <w:tab w:val="num" w:pos="4320"/>
        </w:tabs>
        <w:ind w:left="4320" w:hanging="360"/>
      </w:pPr>
      <w:rPr>
        <w:rFonts w:ascii="Wingdings" w:hAnsi="Wingdings" w:hint="default"/>
      </w:rPr>
    </w:lvl>
    <w:lvl w:ilvl="6" w:tplc="4C28057A" w:tentative="1">
      <w:start w:val="1"/>
      <w:numFmt w:val="bullet"/>
      <w:lvlText w:val=""/>
      <w:lvlJc w:val="left"/>
      <w:pPr>
        <w:tabs>
          <w:tab w:val="num" w:pos="5040"/>
        </w:tabs>
        <w:ind w:left="5040" w:hanging="360"/>
      </w:pPr>
      <w:rPr>
        <w:rFonts w:ascii="Wingdings" w:hAnsi="Wingdings" w:hint="default"/>
      </w:rPr>
    </w:lvl>
    <w:lvl w:ilvl="7" w:tplc="80D63A72" w:tentative="1">
      <w:start w:val="1"/>
      <w:numFmt w:val="bullet"/>
      <w:lvlText w:val=""/>
      <w:lvlJc w:val="left"/>
      <w:pPr>
        <w:tabs>
          <w:tab w:val="num" w:pos="5760"/>
        </w:tabs>
        <w:ind w:left="5760" w:hanging="360"/>
      </w:pPr>
      <w:rPr>
        <w:rFonts w:ascii="Wingdings" w:hAnsi="Wingdings" w:hint="default"/>
      </w:rPr>
    </w:lvl>
    <w:lvl w:ilvl="8" w:tplc="9FD407D0"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DF708E2"/>
    <w:multiLevelType w:val="hybridMultilevel"/>
    <w:tmpl w:val="A17CA43E"/>
    <w:lvl w:ilvl="0" w:tplc="DE88CB7A">
      <w:numFmt w:val="bullet"/>
      <w:lvlText w:val=""/>
      <w:lvlJc w:val="left"/>
      <w:pPr>
        <w:ind w:left="720" w:hanging="360"/>
      </w:pPr>
      <w:rPr>
        <w:rFonts w:ascii="Wingdings" w:eastAsia="Times New Roman" w:hAnsi="Wingdings"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3E210A9"/>
    <w:multiLevelType w:val="hybridMultilevel"/>
    <w:tmpl w:val="B2EEC17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81E0F68"/>
    <w:multiLevelType w:val="hybridMultilevel"/>
    <w:tmpl w:val="2EE80ACE"/>
    <w:lvl w:ilvl="0" w:tplc="ACEEBCBC">
      <w:start w:val="1"/>
      <w:numFmt w:val="bullet"/>
      <w:lvlText w:val=""/>
      <w:lvlJc w:val="left"/>
      <w:pPr>
        <w:ind w:left="859" w:hanging="360"/>
      </w:pPr>
      <w:rPr>
        <w:rFonts w:ascii="Wingdings" w:hAnsi="Wingdings" w:hint="default"/>
      </w:rPr>
    </w:lvl>
    <w:lvl w:ilvl="1" w:tplc="040C0003" w:tentative="1">
      <w:start w:val="1"/>
      <w:numFmt w:val="bullet"/>
      <w:lvlText w:val="o"/>
      <w:lvlJc w:val="left"/>
      <w:pPr>
        <w:ind w:left="1579" w:hanging="360"/>
      </w:pPr>
      <w:rPr>
        <w:rFonts w:ascii="Courier New" w:hAnsi="Courier New" w:cs="Courier New" w:hint="default"/>
      </w:rPr>
    </w:lvl>
    <w:lvl w:ilvl="2" w:tplc="040C0005" w:tentative="1">
      <w:start w:val="1"/>
      <w:numFmt w:val="bullet"/>
      <w:lvlText w:val=""/>
      <w:lvlJc w:val="left"/>
      <w:pPr>
        <w:ind w:left="2299" w:hanging="360"/>
      </w:pPr>
      <w:rPr>
        <w:rFonts w:ascii="Wingdings" w:hAnsi="Wingdings" w:hint="default"/>
      </w:rPr>
    </w:lvl>
    <w:lvl w:ilvl="3" w:tplc="040C0001" w:tentative="1">
      <w:start w:val="1"/>
      <w:numFmt w:val="bullet"/>
      <w:lvlText w:val=""/>
      <w:lvlJc w:val="left"/>
      <w:pPr>
        <w:ind w:left="3019" w:hanging="360"/>
      </w:pPr>
      <w:rPr>
        <w:rFonts w:ascii="Symbol" w:hAnsi="Symbol" w:hint="default"/>
      </w:rPr>
    </w:lvl>
    <w:lvl w:ilvl="4" w:tplc="040C0003" w:tentative="1">
      <w:start w:val="1"/>
      <w:numFmt w:val="bullet"/>
      <w:lvlText w:val="o"/>
      <w:lvlJc w:val="left"/>
      <w:pPr>
        <w:ind w:left="3739" w:hanging="360"/>
      </w:pPr>
      <w:rPr>
        <w:rFonts w:ascii="Courier New" w:hAnsi="Courier New" w:cs="Courier New" w:hint="default"/>
      </w:rPr>
    </w:lvl>
    <w:lvl w:ilvl="5" w:tplc="040C0005" w:tentative="1">
      <w:start w:val="1"/>
      <w:numFmt w:val="bullet"/>
      <w:lvlText w:val=""/>
      <w:lvlJc w:val="left"/>
      <w:pPr>
        <w:ind w:left="4459" w:hanging="360"/>
      </w:pPr>
      <w:rPr>
        <w:rFonts w:ascii="Wingdings" w:hAnsi="Wingdings" w:hint="default"/>
      </w:rPr>
    </w:lvl>
    <w:lvl w:ilvl="6" w:tplc="040C0001" w:tentative="1">
      <w:start w:val="1"/>
      <w:numFmt w:val="bullet"/>
      <w:lvlText w:val=""/>
      <w:lvlJc w:val="left"/>
      <w:pPr>
        <w:ind w:left="5179" w:hanging="360"/>
      </w:pPr>
      <w:rPr>
        <w:rFonts w:ascii="Symbol" w:hAnsi="Symbol" w:hint="default"/>
      </w:rPr>
    </w:lvl>
    <w:lvl w:ilvl="7" w:tplc="040C0003" w:tentative="1">
      <w:start w:val="1"/>
      <w:numFmt w:val="bullet"/>
      <w:lvlText w:val="o"/>
      <w:lvlJc w:val="left"/>
      <w:pPr>
        <w:ind w:left="5899" w:hanging="360"/>
      </w:pPr>
      <w:rPr>
        <w:rFonts w:ascii="Courier New" w:hAnsi="Courier New" w:cs="Courier New" w:hint="default"/>
      </w:rPr>
    </w:lvl>
    <w:lvl w:ilvl="8" w:tplc="040C0005" w:tentative="1">
      <w:start w:val="1"/>
      <w:numFmt w:val="bullet"/>
      <w:lvlText w:val=""/>
      <w:lvlJc w:val="left"/>
      <w:pPr>
        <w:ind w:left="6619" w:hanging="360"/>
      </w:pPr>
      <w:rPr>
        <w:rFonts w:ascii="Wingdings" w:hAnsi="Wingdings" w:hint="default"/>
      </w:rPr>
    </w:lvl>
  </w:abstractNum>
  <w:abstractNum w:abstractNumId="16" w15:restartNumberingAfterBreak="0">
    <w:nsid w:val="38F30190"/>
    <w:multiLevelType w:val="hybridMultilevel"/>
    <w:tmpl w:val="4EB4C416"/>
    <w:lvl w:ilvl="0" w:tplc="36D4C62C">
      <w:start w:val="1"/>
      <w:numFmt w:val="bullet"/>
      <w:lvlText w:val="•"/>
      <w:lvlJc w:val="left"/>
      <w:pPr>
        <w:tabs>
          <w:tab w:val="num" w:pos="720"/>
        </w:tabs>
        <w:ind w:left="720" w:hanging="360"/>
      </w:pPr>
      <w:rPr>
        <w:rFonts w:ascii="Arial" w:hAnsi="Arial" w:hint="default"/>
      </w:rPr>
    </w:lvl>
    <w:lvl w:ilvl="1" w:tplc="0F629600" w:tentative="1">
      <w:start w:val="1"/>
      <w:numFmt w:val="bullet"/>
      <w:lvlText w:val="•"/>
      <w:lvlJc w:val="left"/>
      <w:pPr>
        <w:tabs>
          <w:tab w:val="num" w:pos="1440"/>
        </w:tabs>
        <w:ind w:left="1440" w:hanging="360"/>
      </w:pPr>
      <w:rPr>
        <w:rFonts w:ascii="Arial" w:hAnsi="Arial" w:hint="default"/>
      </w:rPr>
    </w:lvl>
    <w:lvl w:ilvl="2" w:tplc="E7A4FB30" w:tentative="1">
      <w:start w:val="1"/>
      <w:numFmt w:val="bullet"/>
      <w:lvlText w:val="•"/>
      <w:lvlJc w:val="left"/>
      <w:pPr>
        <w:tabs>
          <w:tab w:val="num" w:pos="2160"/>
        </w:tabs>
        <w:ind w:left="2160" w:hanging="360"/>
      </w:pPr>
      <w:rPr>
        <w:rFonts w:ascii="Arial" w:hAnsi="Arial" w:hint="default"/>
      </w:rPr>
    </w:lvl>
    <w:lvl w:ilvl="3" w:tplc="00D66D58" w:tentative="1">
      <w:start w:val="1"/>
      <w:numFmt w:val="bullet"/>
      <w:lvlText w:val="•"/>
      <w:lvlJc w:val="left"/>
      <w:pPr>
        <w:tabs>
          <w:tab w:val="num" w:pos="2880"/>
        </w:tabs>
        <w:ind w:left="2880" w:hanging="360"/>
      </w:pPr>
      <w:rPr>
        <w:rFonts w:ascii="Arial" w:hAnsi="Arial" w:hint="default"/>
      </w:rPr>
    </w:lvl>
    <w:lvl w:ilvl="4" w:tplc="68BA00DA" w:tentative="1">
      <w:start w:val="1"/>
      <w:numFmt w:val="bullet"/>
      <w:lvlText w:val="•"/>
      <w:lvlJc w:val="left"/>
      <w:pPr>
        <w:tabs>
          <w:tab w:val="num" w:pos="3600"/>
        </w:tabs>
        <w:ind w:left="3600" w:hanging="360"/>
      </w:pPr>
      <w:rPr>
        <w:rFonts w:ascii="Arial" w:hAnsi="Arial" w:hint="default"/>
      </w:rPr>
    </w:lvl>
    <w:lvl w:ilvl="5" w:tplc="EB4ED3CC" w:tentative="1">
      <w:start w:val="1"/>
      <w:numFmt w:val="bullet"/>
      <w:lvlText w:val="•"/>
      <w:lvlJc w:val="left"/>
      <w:pPr>
        <w:tabs>
          <w:tab w:val="num" w:pos="4320"/>
        </w:tabs>
        <w:ind w:left="4320" w:hanging="360"/>
      </w:pPr>
      <w:rPr>
        <w:rFonts w:ascii="Arial" w:hAnsi="Arial" w:hint="default"/>
      </w:rPr>
    </w:lvl>
    <w:lvl w:ilvl="6" w:tplc="C83AD792" w:tentative="1">
      <w:start w:val="1"/>
      <w:numFmt w:val="bullet"/>
      <w:lvlText w:val="•"/>
      <w:lvlJc w:val="left"/>
      <w:pPr>
        <w:tabs>
          <w:tab w:val="num" w:pos="5040"/>
        </w:tabs>
        <w:ind w:left="5040" w:hanging="360"/>
      </w:pPr>
      <w:rPr>
        <w:rFonts w:ascii="Arial" w:hAnsi="Arial" w:hint="default"/>
      </w:rPr>
    </w:lvl>
    <w:lvl w:ilvl="7" w:tplc="9188BAE6" w:tentative="1">
      <w:start w:val="1"/>
      <w:numFmt w:val="bullet"/>
      <w:lvlText w:val="•"/>
      <w:lvlJc w:val="left"/>
      <w:pPr>
        <w:tabs>
          <w:tab w:val="num" w:pos="5760"/>
        </w:tabs>
        <w:ind w:left="5760" w:hanging="360"/>
      </w:pPr>
      <w:rPr>
        <w:rFonts w:ascii="Arial" w:hAnsi="Arial" w:hint="default"/>
      </w:rPr>
    </w:lvl>
    <w:lvl w:ilvl="8" w:tplc="B6546DD0"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A436478"/>
    <w:multiLevelType w:val="hybridMultilevel"/>
    <w:tmpl w:val="A0C8834A"/>
    <w:lvl w:ilvl="0" w:tplc="040C000B">
      <w:start w:val="1"/>
      <w:numFmt w:val="bullet"/>
      <w:lvlText w:val=""/>
      <w:lvlJc w:val="left"/>
      <w:pPr>
        <w:ind w:left="859" w:hanging="360"/>
      </w:pPr>
      <w:rPr>
        <w:rFonts w:ascii="Wingdings" w:hAnsi="Wingdings" w:hint="default"/>
      </w:rPr>
    </w:lvl>
    <w:lvl w:ilvl="1" w:tplc="040C0003" w:tentative="1">
      <w:start w:val="1"/>
      <w:numFmt w:val="bullet"/>
      <w:lvlText w:val="o"/>
      <w:lvlJc w:val="left"/>
      <w:pPr>
        <w:ind w:left="1579" w:hanging="360"/>
      </w:pPr>
      <w:rPr>
        <w:rFonts w:ascii="Courier New" w:hAnsi="Courier New" w:cs="Courier New" w:hint="default"/>
      </w:rPr>
    </w:lvl>
    <w:lvl w:ilvl="2" w:tplc="040C0005" w:tentative="1">
      <w:start w:val="1"/>
      <w:numFmt w:val="bullet"/>
      <w:lvlText w:val=""/>
      <w:lvlJc w:val="left"/>
      <w:pPr>
        <w:ind w:left="2299" w:hanging="360"/>
      </w:pPr>
      <w:rPr>
        <w:rFonts w:ascii="Wingdings" w:hAnsi="Wingdings" w:hint="default"/>
      </w:rPr>
    </w:lvl>
    <w:lvl w:ilvl="3" w:tplc="040C0001" w:tentative="1">
      <w:start w:val="1"/>
      <w:numFmt w:val="bullet"/>
      <w:lvlText w:val=""/>
      <w:lvlJc w:val="left"/>
      <w:pPr>
        <w:ind w:left="3019" w:hanging="360"/>
      </w:pPr>
      <w:rPr>
        <w:rFonts w:ascii="Symbol" w:hAnsi="Symbol" w:hint="default"/>
      </w:rPr>
    </w:lvl>
    <w:lvl w:ilvl="4" w:tplc="040C0003" w:tentative="1">
      <w:start w:val="1"/>
      <w:numFmt w:val="bullet"/>
      <w:lvlText w:val="o"/>
      <w:lvlJc w:val="left"/>
      <w:pPr>
        <w:ind w:left="3739" w:hanging="360"/>
      </w:pPr>
      <w:rPr>
        <w:rFonts w:ascii="Courier New" w:hAnsi="Courier New" w:cs="Courier New" w:hint="default"/>
      </w:rPr>
    </w:lvl>
    <w:lvl w:ilvl="5" w:tplc="040C0005" w:tentative="1">
      <w:start w:val="1"/>
      <w:numFmt w:val="bullet"/>
      <w:lvlText w:val=""/>
      <w:lvlJc w:val="left"/>
      <w:pPr>
        <w:ind w:left="4459" w:hanging="360"/>
      </w:pPr>
      <w:rPr>
        <w:rFonts w:ascii="Wingdings" w:hAnsi="Wingdings" w:hint="default"/>
      </w:rPr>
    </w:lvl>
    <w:lvl w:ilvl="6" w:tplc="040C0001" w:tentative="1">
      <w:start w:val="1"/>
      <w:numFmt w:val="bullet"/>
      <w:lvlText w:val=""/>
      <w:lvlJc w:val="left"/>
      <w:pPr>
        <w:ind w:left="5179" w:hanging="360"/>
      </w:pPr>
      <w:rPr>
        <w:rFonts w:ascii="Symbol" w:hAnsi="Symbol" w:hint="default"/>
      </w:rPr>
    </w:lvl>
    <w:lvl w:ilvl="7" w:tplc="040C0003" w:tentative="1">
      <w:start w:val="1"/>
      <w:numFmt w:val="bullet"/>
      <w:lvlText w:val="o"/>
      <w:lvlJc w:val="left"/>
      <w:pPr>
        <w:ind w:left="5899" w:hanging="360"/>
      </w:pPr>
      <w:rPr>
        <w:rFonts w:ascii="Courier New" w:hAnsi="Courier New" w:cs="Courier New" w:hint="default"/>
      </w:rPr>
    </w:lvl>
    <w:lvl w:ilvl="8" w:tplc="040C0005" w:tentative="1">
      <w:start w:val="1"/>
      <w:numFmt w:val="bullet"/>
      <w:lvlText w:val=""/>
      <w:lvlJc w:val="left"/>
      <w:pPr>
        <w:ind w:left="6619" w:hanging="360"/>
      </w:pPr>
      <w:rPr>
        <w:rFonts w:ascii="Wingdings" w:hAnsi="Wingdings" w:hint="default"/>
      </w:rPr>
    </w:lvl>
  </w:abstractNum>
  <w:abstractNum w:abstractNumId="18" w15:restartNumberingAfterBreak="0">
    <w:nsid w:val="51D80F03"/>
    <w:multiLevelType w:val="hybridMultilevel"/>
    <w:tmpl w:val="4AC61F4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709E23FE"/>
    <w:multiLevelType w:val="hybridMultilevel"/>
    <w:tmpl w:val="7E9C9480"/>
    <w:lvl w:ilvl="0" w:tplc="8A66D0BA">
      <w:start w:val="1"/>
      <w:numFmt w:val="bullet"/>
      <w:lvlText w:val=""/>
      <w:lvlJc w:val="left"/>
      <w:pPr>
        <w:ind w:left="859" w:hanging="360"/>
      </w:pPr>
      <w:rPr>
        <w:rFonts w:ascii="Wingdings" w:hAnsi="Wingdings" w:hint="default"/>
      </w:rPr>
    </w:lvl>
    <w:lvl w:ilvl="1" w:tplc="040C0003" w:tentative="1">
      <w:start w:val="1"/>
      <w:numFmt w:val="bullet"/>
      <w:lvlText w:val="o"/>
      <w:lvlJc w:val="left"/>
      <w:pPr>
        <w:ind w:left="1579" w:hanging="360"/>
      </w:pPr>
      <w:rPr>
        <w:rFonts w:ascii="Courier New" w:hAnsi="Courier New" w:cs="Courier New" w:hint="default"/>
      </w:rPr>
    </w:lvl>
    <w:lvl w:ilvl="2" w:tplc="040C0005" w:tentative="1">
      <w:start w:val="1"/>
      <w:numFmt w:val="bullet"/>
      <w:lvlText w:val=""/>
      <w:lvlJc w:val="left"/>
      <w:pPr>
        <w:ind w:left="2299" w:hanging="360"/>
      </w:pPr>
      <w:rPr>
        <w:rFonts w:ascii="Wingdings" w:hAnsi="Wingdings" w:hint="default"/>
      </w:rPr>
    </w:lvl>
    <w:lvl w:ilvl="3" w:tplc="040C0001" w:tentative="1">
      <w:start w:val="1"/>
      <w:numFmt w:val="bullet"/>
      <w:lvlText w:val=""/>
      <w:lvlJc w:val="left"/>
      <w:pPr>
        <w:ind w:left="3019" w:hanging="360"/>
      </w:pPr>
      <w:rPr>
        <w:rFonts w:ascii="Symbol" w:hAnsi="Symbol" w:hint="default"/>
      </w:rPr>
    </w:lvl>
    <w:lvl w:ilvl="4" w:tplc="040C0003" w:tentative="1">
      <w:start w:val="1"/>
      <w:numFmt w:val="bullet"/>
      <w:lvlText w:val="o"/>
      <w:lvlJc w:val="left"/>
      <w:pPr>
        <w:ind w:left="3739" w:hanging="360"/>
      </w:pPr>
      <w:rPr>
        <w:rFonts w:ascii="Courier New" w:hAnsi="Courier New" w:cs="Courier New" w:hint="default"/>
      </w:rPr>
    </w:lvl>
    <w:lvl w:ilvl="5" w:tplc="040C0005" w:tentative="1">
      <w:start w:val="1"/>
      <w:numFmt w:val="bullet"/>
      <w:lvlText w:val=""/>
      <w:lvlJc w:val="left"/>
      <w:pPr>
        <w:ind w:left="4459" w:hanging="360"/>
      </w:pPr>
      <w:rPr>
        <w:rFonts w:ascii="Wingdings" w:hAnsi="Wingdings" w:hint="default"/>
      </w:rPr>
    </w:lvl>
    <w:lvl w:ilvl="6" w:tplc="040C0001" w:tentative="1">
      <w:start w:val="1"/>
      <w:numFmt w:val="bullet"/>
      <w:lvlText w:val=""/>
      <w:lvlJc w:val="left"/>
      <w:pPr>
        <w:ind w:left="5179" w:hanging="360"/>
      </w:pPr>
      <w:rPr>
        <w:rFonts w:ascii="Symbol" w:hAnsi="Symbol" w:hint="default"/>
      </w:rPr>
    </w:lvl>
    <w:lvl w:ilvl="7" w:tplc="040C0003" w:tentative="1">
      <w:start w:val="1"/>
      <w:numFmt w:val="bullet"/>
      <w:lvlText w:val="o"/>
      <w:lvlJc w:val="left"/>
      <w:pPr>
        <w:ind w:left="5899" w:hanging="360"/>
      </w:pPr>
      <w:rPr>
        <w:rFonts w:ascii="Courier New" w:hAnsi="Courier New" w:cs="Courier New" w:hint="default"/>
      </w:rPr>
    </w:lvl>
    <w:lvl w:ilvl="8" w:tplc="040C0005" w:tentative="1">
      <w:start w:val="1"/>
      <w:numFmt w:val="bullet"/>
      <w:lvlText w:val=""/>
      <w:lvlJc w:val="left"/>
      <w:pPr>
        <w:ind w:left="6619" w:hanging="360"/>
      </w:pPr>
      <w:rPr>
        <w:rFonts w:ascii="Wingdings" w:hAnsi="Wingdings" w:hint="default"/>
      </w:rPr>
    </w:lvl>
  </w:abstractNum>
  <w:abstractNum w:abstractNumId="20" w15:restartNumberingAfterBreak="0">
    <w:nsid w:val="70AA6FFE"/>
    <w:multiLevelType w:val="hybridMultilevel"/>
    <w:tmpl w:val="649E55E2"/>
    <w:lvl w:ilvl="0" w:tplc="3904B99A">
      <w:start w:val="1"/>
      <w:numFmt w:val="bullet"/>
      <w:lvlText w:val=""/>
      <w:lvlJc w:val="left"/>
      <w:pPr>
        <w:tabs>
          <w:tab w:val="num" w:pos="720"/>
        </w:tabs>
        <w:ind w:left="720" w:hanging="360"/>
      </w:pPr>
      <w:rPr>
        <w:rFonts w:ascii="Wingdings" w:hAnsi="Wingdings" w:hint="default"/>
      </w:rPr>
    </w:lvl>
    <w:lvl w:ilvl="1" w:tplc="EAD6B788" w:tentative="1">
      <w:start w:val="1"/>
      <w:numFmt w:val="bullet"/>
      <w:lvlText w:val=""/>
      <w:lvlJc w:val="left"/>
      <w:pPr>
        <w:tabs>
          <w:tab w:val="num" w:pos="1440"/>
        </w:tabs>
        <w:ind w:left="1440" w:hanging="360"/>
      </w:pPr>
      <w:rPr>
        <w:rFonts w:ascii="Wingdings" w:hAnsi="Wingdings" w:hint="default"/>
      </w:rPr>
    </w:lvl>
    <w:lvl w:ilvl="2" w:tplc="5C62764C" w:tentative="1">
      <w:start w:val="1"/>
      <w:numFmt w:val="bullet"/>
      <w:lvlText w:val=""/>
      <w:lvlJc w:val="left"/>
      <w:pPr>
        <w:tabs>
          <w:tab w:val="num" w:pos="2160"/>
        </w:tabs>
        <w:ind w:left="2160" w:hanging="360"/>
      </w:pPr>
      <w:rPr>
        <w:rFonts w:ascii="Wingdings" w:hAnsi="Wingdings" w:hint="default"/>
      </w:rPr>
    </w:lvl>
    <w:lvl w:ilvl="3" w:tplc="B36252FE" w:tentative="1">
      <w:start w:val="1"/>
      <w:numFmt w:val="bullet"/>
      <w:lvlText w:val=""/>
      <w:lvlJc w:val="left"/>
      <w:pPr>
        <w:tabs>
          <w:tab w:val="num" w:pos="2880"/>
        </w:tabs>
        <w:ind w:left="2880" w:hanging="360"/>
      </w:pPr>
      <w:rPr>
        <w:rFonts w:ascii="Wingdings" w:hAnsi="Wingdings" w:hint="default"/>
      </w:rPr>
    </w:lvl>
    <w:lvl w:ilvl="4" w:tplc="56266FAC" w:tentative="1">
      <w:start w:val="1"/>
      <w:numFmt w:val="bullet"/>
      <w:lvlText w:val=""/>
      <w:lvlJc w:val="left"/>
      <w:pPr>
        <w:tabs>
          <w:tab w:val="num" w:pos="3600"/>
        </w:tabs>
        <w:ind w:left="3600" w:hanging="360"/>
      </w:pPr>
      <w:rPr>
        <w:rFonts w:ascii="Wingdings" w:hAnsi="Wingdings" w:hint="default"/>
      </w:rPr>
    </w:lvl>
    <w:lvl w:ilvl="5" w:tplc="7CCACA76" w:tentative="1">
      <w:start w:val="1"/>
      <w:numFmt w:val="bullet"/>
      <w:lvlText w:val=""/>
      <w:lvlJc w:val="left"/>
      <w:pPr>
        <w:tabs>
          <w:tab w:val="num" w:pos="4320"/>
        </w:tabs>
        <w:ind w:left="4320" w:hanging="360"/>
      </w:pPr>
      <w:rPr>
        <w:rFonts w:ascii="Wingdings" w:hAnsi="Wingdings" w:hint="default"/>
      </w:rPr>
    </w:lvl>
    <w:lvl w:ilvl="6" w:tplc="CD002350" w:tentative="1">
      <w:start w:val="1"/>
      <w:numFmt w:val="bullet"/>
      <w:lvlText w:val=""/>
      <w:lvlJc w:val="left"/>
      <w:pPr>
        <w:tabs>
          <w:tab w:val="num" w:pos="5040"/>
        </w:tabs>
        <w:ind w:left="5040" w:hanging="360"/>
      </w:pPr>
      <w:rPr>
        <w:rFonts w:ascii="Wingdings" w:hAnsi="Wingdings" w:hint="default"/>
      </w:rPr>
    </w:lvl>
    <w:lvl w:ilvl="7" w:tplc="294CAF98" w:tentative="1">
      <w:start w:val="1"/>
      <w:numFmt w:val="bullet"/>
      <w:lvlText w:val=""/>
      <w:lvlJc w:val="left"/>
      <w:pPr>
        <w:tabs>
          <w:tab w:val="num" w:pos="5760"/>
        </w:tabs>
        <w:ind w:left="5760" w:hanging="360"/>
      </w:pPr>
      <w:rPr>
        <w:rFonts w:ascii="Wingdings" w:hAnsi="Wingdings" w:hint="default"/>
      </w:rPr>
    </w:lvl>
    <w:lvl w:ilvl="8" w:tplc="0302DB6E"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A3513AE"/>
    <w:multiLevelType w:val="hybridMultilevel"/>
    <w:tmpl w:val="424A7CF8"/>
    <w:lvl w:ilvl="0" w:tplc="D92C2254">
      <w:start w:val="1"/>
      <w:numFmt w:val="bullet"/>
      <w:lvlText w:val=""/>
      <w:lvlJc w:val="left"/>
      <w:pPr>
        <w:tabs>
          <w:tab w:val="num" w:pos="720"/>
        </w:tabs>
        <w:ind w:left="720" w:hanging="360"/>
      </w:pPr>
      <w:rPr>
        <w:rFonts w:ascii="Wingdings" w:hAnsi="Wingdings" w:hint="default"/>
      </w:rPr>
    </w:lvl>
    <w:lvl w:ilvl="1" w:tplc="7A5E035E" w:tentative="1">
      <w:start w:val="1"/>
      <w:numFmt w:val="bullet"/>
      <w:lvlText w:val=""/>
      <w:lvlJc w:val="left"/>
      <w:pPr>
        <w:tabs>
          <w:tab w:val="num" w:pos="1440"/>
        </w:tabs>
        <w:ind w:left="1440" w:hanging="360"/>
      </w:pPr>
      <w:rPr>
        <w:rFonts w:ascii="Wingdings" w:hAnsi="Wingdings" w:hint="default"/>
      </w:rPr>
    </w:lvl>
    <w:lvl w:ilvl="2" w:tplc="9684F134" w:tentative="1">
      <w:start w:val="1"/>
      <w:numFmt w:val="bullet"/>
      <w:lvlText w:val=""/>
      <w:lvlJc w:val="left"/>
      <w:pPr>
        <w:tabs>
          <w:tab w:val="num" w:pos="2160"/>
        </w:tabs>
        <w:ind w:left="2160" w:hanging="360"/>
      </w:pPr>
      <w:rPr>
        <w:rFonts w:ascii="Wingdings" w:hAnsi="Wingdings" w:hint="default"/>
      </w:rPr>
    </w:lvl>
    <w:lvl w:ilvl="3" w:tplc="13F4E860" w:tentative="1">
      <w:start w:val="1"/>
      <w:numFmt w:val="bullet"/>
      <w:lvlText w:val=""/>
      <w:lvlJc w:val="left"/>
      <w:pPr>
        <w:tabs>
          <w:tab w:val="num" w:pos="2880"/>
        </w:tabs>
        <w:ind w:left="2880" w:hanging="360"/>
      </w:pPr>
      <w:rPr>
        <w:rFonts w:ascii="Wingdings" w:hAnsi="Wingdings" w:hint="default"/>
      </w:rPr>
    </w:lvl>
    <w:lvl w:ilvl="4" w:tplc="695A20B0" w:tentative="1">
      <w:start w:val="1"/>
      <w:numFmt w:val="bullet"/>
      <w:lvlText w:val=""/>
      <w:lvlJc w:val="left"/>
      <w:pPr>
        <w:tabs>
          <w:tab w:val="num" w:pos="3600"/>
        </w:tabs>
        <w:ind w:left="3600" w:hanging="360"/>
      </w:pPr>
      <w:rPr>
        <w:rFonts w:ascii="Wingdings" w:hAnsi="Wingdings" w:hint="default"/>
      </w:rPr>
    </w:lvl>
    <w:lvl w:ilvl="5" w:tplc="65F25148" w:tentative="1">
      <w:start w:val="1"/>
      <w:numFmt w:val="bullet"/>
      <w:lvlText w:val=""/>
      <w:lvlJc w:val="left"/>
      <w:pPr>
        <w:tabs>
          <w:tab w:val="num" w:pos="4320"/>
        </w:tabs>
        <w:ind w:left="4320" w:hanging="360"/>
      </w:pPr>
      <w:rPr>
        <w:rFonts w:ascii="Wingdings" w:hAnsi="Wingdings" w:hint="default"/>
      </w:rPr>
    </w:lvl>
    <w:lvl w:ilvl="6" w:tplc="BFA0E672" w:tentative="1">
      <w:start w:val="1"/>
      <w:numFmt w:val="bullet"/>
      <w:lvlText w:val=""/>
      <w:lvlJc w:val="left"/>
      <w:pPr>
        <w:tabs>
          <w:tab w:val="num" w:pos="5040"/>
        </w:tabs>
        <w:ind w:left="5040" w:hanging="360"/>
      </w:pPr>
      <w:rPr>
        <w:rFonts w:ascii="Wingdings" w:hAnsi="Wingdings" w:hint="default"/>
      </w:rPr>
    </w:lvl>
    <w:lvl w:ilvl="7" w:tplc="4888FDE6" w:tentative="1">
      <w:start w:val="1"/>
      <w:numFmt w:val="bullet"/>
      <w:lvlText w:val=""/>
      <w:lvlJc w:val="left"/>
      <w:pPr>
        <w:tabs>
          <w:tab w:val="num" w:pos="5760"/>
        </w:tabs>
        <w:ind w:left="5760" w:hanging="360"/>
      </w:pPr>
      <w:rPr>
        <w:rFonts w:ascii="Wingdings" w:hAnsi="Wingdings" w:hint="default"/>
      </w:rPr>
    </w:lvl>
    <w:lvl w:ilvl="8" w:tplc="053C4452" w:tentative="1">
      <w:start w:val="1"/>
      <w:numFmt w:val="bullet"/>
      <w:lvlText w:val=""/>
      <w:lvlJc w:val="left"/>
      <w:pPr>
        <w:tabs>
          <w:tab w:val="num" w:pos="6480"/>
        </w:tabs>
        <w:ind w:left="6480" w:hanging="360"/>
      </w:pPr>
      <w:rPr>
        <w:rFonts w:ascii="Wingdings" w:hAnsi="Wingdings" w:hint="default"/>
      </w:rPr>
    </w:lvl>
  </w:abstractNum>
  <w:num w:numId="1" w16cid:durableId="674694973">
    <w:abstractNumId w:val="3"/>
  </w:num>
  <w:num w:numId="2" w16cid:durableId="1261333329">
    <w:abstractNumId w:val="4"/>
  </w:num>
  <w:num w:numId="3" w16cid:durableId="1261258662">
    <w:abstractNumId w:val="12"/>
  </w:num>
  <w:num w:numId="4" w16cid:durableId="2003849891">
    <w:abstractNumId w:val="15"/>
  </w:num>
  <w:num w:numId="5" w16cid:durableId="316344166">
    <w:abstractNumId w:val="8"/>
  </w:num>
  <w:num w:numId="6" w16cid:durableId="2011061543">
    <w:abstractNumId w:val="21"/>
  </w:num>
  <w:num w:numId="7" w16cid:durableId="934561007">
    <w:abstractNumId w:val="16"/>
  </w:num>
  <w:num w:numId="8" w16cid:durableId="460533786">
    <w:abstractNumId w:val="10"/>
  </w:num>
  <w:num w:numId="9" w16cid:durableId="1884632282">
    <w:abstractNumId w:val="20"/>
  </w:num>
  <w:num w:numId="10" w16cid:durableId="2055956912">
    <w:abstractNumId w:val="9"/>
  </w:num>
  <w:num w:numId="11" w16cid:durableId="2041197315">
    <w:abstractNumId w:val="14"/>
  </w:num>
  <w:num w:numId="12" w16cid:durableId="567351321">
    <w:abstractNumId w:val="18"/>
  </w:num>
  <w:num w:numId="13" w16cid:durableId="1996838221">
    <w:abstractNumId w:val="5"/>
  </w:num>
  <w:num w:numId="14" w16cid:durableId="1740057915">
    <w:abstractNumId w:val="17"/>
  </w:num>
  <w:num w:numId="15" w16cid:durableId="2016151679">
    <w:abstractNumId w:val="6"/>
  </w:num>
  <w:num w:numId="16" w16cid:durableId="1811242996">
    <w:abstractNumId w:val="0"/>
  </w:num>
  <w:num w:numId="17" w16cid:durableId="1753548229">
    <w:abstractNumId w:val="1"/>
  </w:num>
  <w:num w:numId="18" w16cid:durableId="120347760">
    <w:abstractNumId w:val="7"/>
  </w:num>
  <w:num w:numId="19" w16cid:durableId="834733948">
    <w:abstractNumId w:val="2"/>
  </w:num>
  <w:num w:numId="20" w16cid:durableId="622417761">
    <w:abstractNumId w:val="11"/>
  </w:num>
  <w:num w:numId="21" w16cid:durableId="78526531">
    <w:abstractNumId w:val="19"/>
  </w:num>
  <w:num w:numId="22" w16cid:durableId="155126055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E7229"/>
    <w:rsid w:val="00013285"/>
    <w:rsid w:val="00085BC4"/>
    <w:rsid w:val="000A71BE"/>
    <w:rsid w:val="0010679C"/>
    <w:rsid w:val="0016390D"/>
    <w:rsid w:val="001951C6"/>
    <w:rsid w:val="001F740A"/>
    <w:rsid w:val="00216611"/>
    <w:rsid w:val="002617F5"/>
    <w:rsid w:val="002A1531"/>
    <w:rsid w:val="002B14D0"/>
    <w:rsid w:val="00301414"/>
    <w:rsid w:val="003A1B33"/>
    <w:rsid w:val="00435EC1"/>
    <w:rsid w:val="004436F7"/>
    <w:rsid w:val="00454782"/>
    <w:rsid w:val="00467865"/>
    <w:rsid w:val="00477278"/>
    <w:rsid w:val="004E4632"/>
    <w:rsid w:val="005A22E9"/>
    <w:rsid w:val="005A65DB"/>
    <w:rsid w:val="005E2A1E"/>
    <w:rsid w:val="005F7EF7"/>
    <w:rsid w:val="00602607"/>
    <w:rsid w:val="0065439A"/>
    <w:rsid w:val="0065472A"/>
    <w:rsid w:val="006957CE"/>
    <w:rsid w:val="006D360D"/>
    <w:rsid w:val="0071193B"/>
    <w:rsid w:val="007650EE"/>
    <w:rsid w:val="007C0E91"/>
    <w:rsid w:val="008303E9"/>
    <w:rsid w:val="00836E56"/>
    <w:rsid w:val="0086721A"/>
    <w:rsid w:val="008747FB"/>
    <w:rsid w:val="008F277F"/>
    <w:rsid w:val="0092311C"/>
    <w:rsid w:val="0092720F"/>
    <w:rsid w:val="009365A0"/>
    <w:rsid w:val="00967BDB"/>
    <w:rsid w:val="00976235"/>
    <w:rsid w:val="00983022"/>
    <w:rsid w:val="009A2686"/>
    <w:rsid w:val="009D441F"/>
    <w:rsid w:val="00A11D36"/>
    <w:rsid w:val="00A3722E"/>
    <w:rsid w:val="00A909FE"/>
    <w:rsid w:val="00AC159C"/>
    <w:rsid w:val="00AC3F30"/>
    <w:rsid w:val="00AD3FED"/>
    <w:rsid w:val="00AF1A73"/>
    <w:rsid w:val="00B04060"/>
    <w:rsid w:val="00BE4352"/>
    <w:rsid w:val="00C00620"/>
    <w:rsid w:val="00C276C7"/>
    <w:rsid w:val="00C50A1A"/>
    <w:rsid w:val="00C55631"/>
    <w:rsid w:val="00C77353"/>
    <w:rsid w:val="00CF5971"/>
    <w:rsid w:val="00D536FC"/>
    <w:rsid w:val="00D55F55"/>
    <w:rsid w:val="00DE2E51"/>
    <w:rsid w:val="00E511D2"/>
    <w:rsid w:val="00E5231A"/>
    <w:rsid w:val="00E54080"/>
    <w:rsid w:val="00E85A73"/>
    <w:rsid w:val="00EC4F98"/>
    <w:rsid w:val="00ED1684"/>
    <w:rsid w:val="00F0190E"/>
    <w:rsid w:val="00F26B49"/>
    <w:rsid w:val="00F357EF"/>
    <w:rsid w:val="00F62B23"/>
    <w:rsid w:val="00FA4A9D"/>
    <w:rsid w:val="00FE25B9"/>
    <w:rsid w:val="00FE7229"/>
    <w:rsid w:val="00FF281B"/>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01F5C7"/>
  <w15:docId w15:val="{CBF58C0F-9403-4E1D-B86B-45DD4BF0CC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85BC4"/>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FE7229"/>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E7229"/>
    <w:rPr>
      <w:rFonts w:ascii="Tahoma" w:hAnsi="Tahoma" w:cs="Tahoma"/>
      <w:sz w:val="16"/>
      <w:szCs w:val="16"/>
    </w:rPr>
  </w:style>
  <w:style w:type="character" w:styleId="Lienhypertexte">
    <w:name w:val="Hyperlink"/>
    <w:basedOn w:val="Policepardfaut"/>
    <w:uiPriority w:val="99"/>
    <w:unhideWhenUsed/>
    <w:rsid w:val="007650EE"/>
    <w:rPr>
      <w:color w:val="0000FF" w:themeColor="hyperlink"/>
      <w:u w:val="single"/>
    </w:rPr>
  </w:style>
  <w:style w:type="paragraph" w:styleId="Paragraphedeliste">
    <w:name w:val="List Paragraph"/>
    <w:basedOn w:val="Normal"/>
    <w:uiPriority w:val="34"/>
    <w:qFormat/>
    <w:rsid w:val="007650EE"/>
    <w:pPr>
      <w:ind w:left="720"/>
      <w:contextualSpacing/>
    </w:pPr>
  </w:style>
  <w:style w:type="character" w:styleId="lev">
    <w:name w:val="Strong"/>
    <w:basedOn w:val="Policepardfaut"/>
    <w:uiPriority w:val="22"/>
    <w:qFormat/>
    <w:rsid w:val="0086721A"/>
    <w:rPr>
      <w:b/>
      <w:bCs/>
    </w:rPr>
  </w:style>
  <w:style w:type="paragraph" w:styleId="En-tte">
    <w:name w:val="header"/>
    <w:basedOn w:val="Normal"/>
    <w:link w:val="En-tteCar"/>
    <w:uiPriority w:val="99"/>
    <w:unhideWhenUsed/>
    <w:rsid w:val="00A3722E"/>
    <w:pPr>
      <w:tabs>
        <w:tab w:val="center" w:pos="4536"/>
        <w:tab w:val="right" w:pos="9072"/>
      </w:tabs>
      <w:spacing w:after="0" w:line="240" w:lineRule="auto"/>
    </w:pPr>
  </w:style>
  <w:style w:type="character" w:customStyle="1" w:styleId="En-tteCar">
    <w:name w:val="En-tête Car"/>
    <w:basedOn w:val="Policepardfaut"/>
    <w:link w:val="En-tte"/>
    <w:uiPriority w:val="99"/>
    <w:rsid w:val="00A3722E"/>
  </w:style>
  <w:style w:type="paragraph" w:styleId="Pieddepage">
    <w:name w:val="footer"/>
    <w:basedOn w:val="Normal"/>
    <w:link w:val="PieddepageCar"/>
    <w:uiPriority w:val="99"/>
    <w:unhideWhenUsed/>
    <w:rsid w:val="00A3722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A3722E"/>
  </w:style>
  <w:style w:type="character" w:styleId="Mentionnonrsolue">
    <w:name w:val="Unresolved Mention"/>
    <w:basedOn w:val="Policepardfaut"/>
    <w:uiPriority w:val="99"/>
    <w:semiHidden/>
    <w:unhideWhenUsed/>
    <w:rsid w:val="00A372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35216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s://www.decouvronsnotreconstitution.fr/home"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yperlink" Target="https://www.education.gouv.fr/concours-decouvrons-notre-constitution-9839" TargetMode="External"/><Relationship Id="rId17" Type="http://schemas.openxmlformats.org/officeDocument/2006/relationships/hyperlink" Target="https://www.lelivrescolaire.fr/page/14791952" TargetMode="External"/><Relationship Id="rId2" Type="http://schemas.openxmlformats.org/officeDocument/2006/relationships/styles" Target="styles.xml"/><Relationship Id="rId16" Type="http://schemas.openxmlformats.org/officeDocument/2006/relationships/hyperlink" Target="https://www.lemonde.fr/politique/article/2023/03/27/candidats-partis-gouvernement-les-zones-d-ombre-et-le-marche-florissant-des-sondages-confidentiels_6167082_823448.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https://visiting.europarl.europa.eu/fr/visitor-offer/strasbourg/hemicycle" TargetMode="Externa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assemblee-nationale.fr/dyn/visite"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mailto:Anne-Sophie.Mahiddine@ac-clermont.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2162</Words>
  <Characters>11891</Characters>
  <Application>Microsoft Office Word</Application>
  <DocSecurity>0</DocSecurity>
  <Lines>99</Lines>
  <Paragraphs>28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dc:creator>
  <cp:lastModifiedBy>Nicolas Rocher</cp:lastModifiedBy>
  <cp:revision>3</cp:revision>
  <cp:lastPrinted>2025-05-05T18:08:00Z</cp:lastPrinted>
  <dcterms:created xsi:type="dcterms:W3CDTF">2025-12-23T11:32:00Z</dcterms:created>
  <dcterms:modified xsi:type="dcterms:W3CDTF">2025-12-23T11:36:00Z</dcterms:modified>
</cp:coreProperties>
</file>