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1711110" w14:textId="19A878B8" w:rsidR="005207AA" w:rsidRDefault="005207AA" w:rsidP="005207AA">
      <w:pPr>
        <w:spacing w:after="0"/>
        <w:rPr>
          <w:sz w:val="24"/>
          <w:szCs w:val="24"/>
        </w:rPr>
      </w:pPr>
      <w:r w:rsidRPr="005207AA">
        <w:t>1</w:t>
      </w:r>
      <w:r w:rsidRPr="005207AA">
        <w:rPr>
          <w:vertAlign w:val="superscript"/>
        </w:rPr>
        <w:t>ère</w:t>
      </w:r>
      <w:r w:rsidRPr="005207AA">
        <w:t xml:space="preserve"> – TH2/CHAP1 : </w:t>
      </w:r>
      <w:r w:rsidRPr="005207AA">
        <w:rPr>
          <w:i/>
          <w:iCs/>
        </w:rPr>
        <w:t>la difficile entrée dans l’âge démocratique : la Deuxième République et le Second Empire</w:t>
      </w:r>
      <w:r>
        <w:rPr>
          <w:sz w:val="24"/>
          <w:szCs w:val="24"/>
        </w:rPr>
        <w:t>.</w:t>
      </w:r>
    </w:p>
    <w:p w14:paraId="7D0EF1AE" w14:textId="2E9958A3" w:rsidR="005207AA" w:rsidRDefault="005207AA" w:rsidP="005207AA">
      <w:pPr>
        <w:pBdr>
          <w:bottom w:val="single" w:sz="4" w:space="1" w:color="auto"/>
        </w:pBdr>
        <w:rPr>
          <w:b/>
          <w:bCs/>
          <w:sz w:val="24"/>
          <w:szCs w:val="24"/>
        </w:rPr>
      </w:pPr>
      <w:r w:rsidRPr="005207AA">
        <w:rPr>
          <w:b/>
          <w:bCs/>
          <w:sz w:val="24"/>
          <w:szCs w:val="24"/>
        </w:rPr>
        <w:t>PPO – Louis-Napoléon Bonaparte, premier président de la République</w:t>
      </w:r>
    </w:p>
    <w:p w14:paraId="3011E70C" w14:textId="39D97CAB" w:rsidR="005207AA" w:rsidRDefault="005207AA" w:rsidP="005207AA">
      <w:pPr>
        <w:pBdr>
          <w:top w:val="single" w:sz="4" w:space="1" w:color="auto"/>
          <w:left w:val="single" w:sz="4" w:space="4" w:color="auto"/>
          <w:bottom w:val="single" w:sz="4" w:space="1" w:color="auto"/>
          <w:right w:val="single" w:sz="4" w:space="4" w:color="auto"/>
        </w:pBdr>
        <w:spacing w:after="0"/>
        <w:jc w:val="both"/>
        <w:rPr>
          <w:b/>
          <w:bCs/>
        </w:rPr>
      </w:pPr>
      <w:r w:rsidRPr="005207AA">
        <w:rPr>
          <w:b/>
          <w:bCs/>
        </w:rPr>
        <w:t>Objecti</w:t>
      </w:r>
      <w:r>
        <w:t xml:space="preserve">f : </w:t>
      </w:r>
      <w:r w:rsidRPr="005207AA">
        <w:t>Analyser le personnage de LNB mis à mal dans la mémoire collective pour en donner une vision plus nuancée</w:t>
      </w:r>
      <w:r>
        <w:rPr>
          <w:b/>
          <w:bCs/>
        </w:rPr>
        <w:t>.</w:t>
      </w:r>
    </w:p>
    <w:p w14:paraId="5418DB3B" w14:textId="25CFDA6A" w:rsidR="005207AA" w:rsidRDefault="005207AA" w:rsidP="005207AA">
      <w:pPr>
        <w:pBdr>
          <w:top w:val="single" w:sz="4" w:space="1" w:color="auto"/>
          <w:left w:val="single" w:sz="4" w:space="4" w:color="auto"/>
          <w:bottom w:val="single" w:sz="4" w:space="1" w:color="auto"/>
          <w:right w:val="single" w:sz="4" w:space="4" w:color="auto"/>
        </w:pBdr>
        <w:spacing w:after="0"/>
        <w:jc w:val="both"/>
      </w:pPr>
      <w:r>
        <w:rPr>
          <w:b/>
          <w:bCs/>
        </w:rPr>
        <w:t xml:space="preserve">Notion/vocabulaire : </w:t>
      </w:r>
      <w:r w:rsidRPr="005207AA">
        <w:t>République ; Suffrage universel ; pouvoir exécutif ; pouvoir législatif ; coup d’Etat</w:t>
      </w:r>
      <w:r>
        <w:t>.</w:t>
      </w:r>
    </w:p>
    <w:p w14:paraId="7D35BBF3" w14:textId="4956B023" w:rsidR="005207AA" w:rsidRDefault="005207AA" w:rsidP="005207AA">
      <w:pPr>
        <w:pBdr>
          <w:top w:val="single" w:sz="4" w:space="1" w:color="auto"/>
          <w:left w:val="single" w:sz="4" w:space="4" w:color="auto"/>
          <w:bottom w:val="single" w:sz="4" w:space="1" w:color="auto"/>
          <w:right w:val="single" w:sz="4" w:space="4" w:color="auto"/>
        </w:pBdr>
        <w:spacing w:after="0"/>
        <w:jc w:val="both"/>
      </w:pPr>
      <w:r w:rsidRPr="005207AA">
        <w:rPr>
          <w:b/>
          <w:bCs/>
        </w:rPr>
        <w:t>Capacités</w:t>
      </w:r>
      <w:r>
        <w:t xml:space="preserve"> : </w:t>
      </w:r>
      <w:r w:rsidRPr="005207AA">
        <w:t>mettre une figure en perspective ; procéder à l’analyse critique d’un document ; confronter différents points de vue</w:t>
      </w:r>
    </w:p>
    <w:p w14:paraId="76D50FF6" w14:textId="77777777" w:rsidR="005207AA" w:rsidRDefault="005207AA" w:rsidP="00951E1E">
      <w:pPr>
        <w:spacing w:after="0"/>
      </w:pPr>
    </w:p>
    <w:p w14:paraId="2DB19F7B" w14:textId="55A3B15A" w:rsidR="005207AA" w:rsidRPr="00951E1E" w:rsidRDefault="00E335A2" w:rsidP="00951E1E">
      <w:pPr>
        <w:pStyle w:val="Paragraphedeliste"/>
        <w:numPr>
          <w:ilvl w:val="0"/>
          <w:numId w:val="1"/>
        </w:numPr>
        <w:ind w:left="360"/>
        <w:jc w:val="both"/>
      </w:pPr>
      <w:r>
        <w:rPr>
          <w:noProof/>
        </w:rPr>
        <mc:AlternateContent>
          <mc:Choice Requires="wps">
            <w:drawing>
              <wp:anchor distT="0" distB="0" distL="114300" distR="114300" simplePos="0" relativeHeight="251659264" behindDoc="0" locked="0" layoutInCell="1" allowOverlap="1" wp14:anchorId="04D54CDE" wp14:editId="72F40DDA">
                <wp:simplePos x="0" y="0"/>
                <wp:positionH relativeFrom="margin">
                  <wp:align>right</wp:align>
                </wp:positionH>
                <wp:positionV relativeFrom="paragraph">
                  <wp:posOffset>238895</wp:posOffset>
                </wp:positionV>
                <wp:extent cx="3641416" cy="1505118"/>
                <wp:effectExtent l="0" t="0" r="16510" b="19050"/>
                <wp:wrapNone/>
                <wp:docPr id="517054565" name="Zone de texte 1"/>
                <wp:cNvGraphicFramePr/>
                <a:graphic xmlns:a="http://schemas.openxmlformats.org/drawingml/2006/main">
                  <a:graphicData uri="http://schemas.microsoft.com/office/word/2010/wordprocessingShape">
                    <wps:wsp>
                      <wps:cNvSpPr txBox="1"/>
                      <wps:spPr>
                        <a:xfrm>
                          <a:off x="0" y="0"/>
                          <a:ext cx="3641416" cy="1505118"/>
                        </a:xfrm>
                        <a:prstGeom prst="rect">
                          <a:avLst/>
                        </a:prstGeom>
                        <a:solidFill>
                          <a:schemeClr val="lt1"/>
                        </a:solidFill>
                        <a:ln w="6350">
                          <a:solidFill>
                            <a:prstClr val="black"/>
                          </a:solidFill>
                        </a:ln>
                      </wps:spPr>
                      <wps:txbx>
                        <w:txbxContent>
                          <w:p w14:paraId="6FB4167D" w14:textId="6D14233C" w:rsidR="00951E1E" w:rsidRPr="00AD54F7" w:rsidRDefault="00951E1E" w:rsidP="00951E1E">
                            <w:pPr>
                              <w:jc w:val="both"/>
                              <w:rPr>
                                <w:b/>
                                <w:bCs/>
                                <w:i/>
                                <w:iCs/>
                              </w:rPr>
                            </w:pPr>
                            <w:r w:rsidRPr="00AD54F7">
                              <w:rPr>
                                <w:b/>
                                <w:bCs/>
                                <w:i/>
                                <w:iCs/>
                              </w:rPr>
                              <w:t xml:space="preserve">A l’aide du document ci-contre et de vos recherches, présentez en quelques mots les principaux candidats. Qui semble le mieux placé ? </w:t>
                            </w:r>
                          </w:p>
                          <w:p w14:paraId="51C9DC56" w14:textId="77777777" w:rsidR="00951E1E" w:rsidRDefault="00951E1E"/>
                          <w:p w14:paraId="276D074C" w14:textId="77777777" w:rsidR="00951E1E" w:rsidRDefault="00951E1E"/>
                          <w:p w14:paraId="76DC0EB3" w14:textId="77777777" w:rsidR="00951E1E" w:rsidRDefault="00951E1E"/>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04D54CDE" id="_x0000_t202" coordsize="21600,21600" o:spt="202" path="m,l,21600r21600,l21600,xe">
                <v:stroke joinstyle="miter"/>
                <v:path gradientshapeok="t" o:connecttype="rect"/>
              </v:shapetype>
              <v:shape id="Zone de texte 1" o:spid="_x0000_s1026" type="#_x0000_t202" style="position:absolute;left:0;text-align:left;margin-left:235.55pt;margin-top:18.8pt;width:286.75pt;height:118.5pt;z-index:251659264;visibility:visible;mso-wrap-style:square;mso-height-percent:0;mso-wrap-distance-left:9pt;mso-wrap-distance-top:0;mso-wrap-distance-right:9pt;mso-wrap-distance-bottom:0;mso-position-horizontal:right;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" fillcolor="white [3201]" strokeweight=".5pt">
                <v:textbox>
                  <w:txbxContent>
                    <w:p w14:paraId="6FB4167D" w14:textId="6D14233C" w:rsidR="00951E1E" w:rsidRPr="00AD54F7" w:rsidRDefault="00951E1E" w:rsidP="00951E1E">
                      <w:pPr>
                        <w:jc w:val="both"/>
                        <w:rPr>
                          <w:b/>
                          <w:bCs/>
                          <w:i/>
                          <w:iCs/>
                        </w:rPr>
                      </w:pPr>
                      <w:r w:rsidRPr="00AD54F7">
                        <w:rPr>
                          <w:b/>
                          <w:bCs/>
                          <w:i/>
                          <w:iCs/>
                        </w:rPr>
                        <w:t xml:space="preserve">A l’aide du document ci-contre et de vos recherches, présentez en quelques mots les principaux candidats. Qui semble le mieux placé ? </w:t>
                      </w:r>
                    </w:p>
                    <w:p w14:paraId="51C9DC56" w14:textId="77777777" w:rsidR="00951E1E" w:rsidRDefault="00951E1E"/>
                    <w:p w14:paraId="276D074C" w14:textId="77777777" w:rsidR="00951E1E" w:rsidRDefault="00951E1E"/>
                    <w:p w14:paraId="76DC0EB3" w14:textId="77777777" w:rsidR="00951E1E" w:rsidRDefault="00951E1E"/>
                  </w:txbxContent>
                </v:textbox>
                <w10:wrap anchorx="margin"/>
              </v:shape>
            </w:pict>
          </mc:Fallback>
        </mc:AlternateContent>
      </w:r>
      <w:r w:rsidR="00951E1E" w:rsidRPr="00951E1E">
        <w:rPr>
          <w:b/>
          <w:bCs/>
          <w:highlight w:val="lightGray"/>
        </w:rPr>
        <w:t>La campagne courte pour l’élection du 1</w:t>
      </w:r>
      <w:r w:rsidR="00951E1E" w:rsidRPr="00951E1E">
        <w:rPr>
          <w:b/>
          <w:bCs/>
          <w:highlight w:val="lightGray"/>
          <w:vertAlign w:val="superscript"/>
        </w:rPr>
        <w:t>er</w:t>
      </w:r>
      <w:r w:rsidR="00951E1E" w:rsidRPr="00951E1E">
        <w:rPr>
          <w:b/>
          <w:bCs/>
          <w:highlight w:val="lightGray"/>
        </w:rPr>
        <w:t xml:space="preserve"> président de la République élu au Suffrage universel direct masculin en décembre 1848</w:t>
      </w:r>
      <w:r w:rsidR="00951E1E">
        <w:rPr>
          <w:sz w:val="24"/>
          <w:szCs w:val="24"/>
        </w:rPr>
        <w:t>.</w:t>
      </w:r>
    </w:p>
    <w:p w14:paraId="17DC905A" w14:textId="5040810D" w:rsidR="00951E1E" w:rsidRDefault="00E335A2" w:rsidP="00951E1E">
      <w:pPr>
        <w:jc w:val="both"/>
      </w:pPr>
      <w:r>
        <w:rPr>
          <w:noProof/>
        </w:rPr>
        <w:drawing>
          <wp:anchor distT="0" distB="0" distL="114300" distR="114300" simplePos="0" relativeHeight="251666432" behindDoc="0" locked="0" layoutInCell="1" allowOverlap="1" wp14:anchorId="6388E3F0" wp14:editId="2A5C3CEB">
            <wp:simplePos x="0" y="0"/>
            <wp:positionH relativeFrom="margin">
              <wp:align>left</wp:align>
            </wp:positionH>
            <wp:positionV relativeFrom="paragraph">
              <wp:posOffset>10621</wp:posOffset>
            </wp:positionV>
            <wp:extent cx="2851544" cy="2290046"/>
            <wp:effectExtent l="0" t="0" r="6350" b="0"/>
            <wp:wrapNone/>
            <wp:docPr id="2" name="Image 1" descr="Élection présidentielle française de 1848 — Wikipéd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Élection présidentielle française de 1848 — Wikipédia"/>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862235" cy="2298632"/>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5822D5F1" w14:textId="2978E741" w:rsidR="00951E1E" w:rsidRDefault="00951E1E" w:rsidP="00951E1E">
      <w:pPr>
        <w:jc w:val="both"/>
      </w:pPr>
    </w:p>
    <w:p w14:paraId="17465933" w14:textId="6C9E231C" w:rsidR="00951E1E" w:rsidRDefault="00951E1E" w:rsidP="00951E1E">
      <w:pPr>
        <w:jc w:val="both"/>
      </w:pPr>
    </w:p>
    <w:p w14:paraId="157A19A1" w14:textId="7CDA090C" w:rsidR="00951E1E" w:rsidRDefault="00951E1E" w:rsidP="00951E1E">
      <w:pPr>
        <w:jc w:val="both"/>
      </w:pPr>
    </w:p>
    <w:p w14:paraId="50C019FA" w14:textId="66B4D2BE" w:rsidR="00951E1E" w:rsidRDefault="00E335A2" w:rsidP="00951E1E">
      <w:pPr>
        <w:jc w:val="both"/>
      </w:pPr>
      <w:r>
        <w:rPr>
          <w:noProof/>
        </w:rPr>
        <mc:AlternateContent>
          <mc:Choice Requires="wps">
            <w:drawing>
              <wp:anchor distT="0" distB="0" distL="114300" distR="114300" simplePos="0" relativeHeight="251667456" behindDoc="0" locked="0" layoutInCell="1" allowOverlap="1" wp14:anchorId="4205BFA1" wp14:editId="21D6D246">
                <wp:simplePos x="0" y="0"/>
                <wp:positionH relativeFrom="column">
                  <wp:posOffset>2981915</wp:posOffset>
                </wp:positionH>
                <wp:positionV relativeFrom="paragraph">
                  <wp:posOffset>155540</wp:posOffset>
                </wp:positionV>
                <wp:extent cx="3649182" cy="1019597"/>
                <wp:effectExtent l="0" t="0" r="27940" b="28575"/>
                <wp:wrapNone/>
                <wp:docPr id="54698203" name="Zone de texte 7"/>
                <wp:cNvGraphicFramePr/>
                <a:graphic xmlns:a="http://schemas.openxmlformats.org/drawingml/2006/main">
                  <a:graphicData uri="http://schemas.microsoft.com/office/word/2010/wordprocessingShape">
                    <wps:wsp>
                      <wps:cNvSpPr txBox="1"/>
                      <wps:spPr>
                        <a:xfrm>
                          <a:off x="0" y="0"/>
                          <a:ext cx="3649182" cy="1019597"/>
                        </a:xfrm>
                        <a:prstGeom prst="rect">
                          <a:avLst/>
                        </a:prstGeom>
                        <a:solidFill>
                          <a:schemeClr val="lt1"/>
                        </a:solidFill>
                        <a:ln w="6350">
                          <a:solidFill>
                            <a:prstClr val="black"/>
                          </a:solidFill>
                        </a:ln>
                      </wps:spPr>
                      <wps:txbx>
                        <w:txbxContent>
                          <w:p w14:paraId="234E5214" w14:textId="088D6DAF" w:rsidR="00E335A2" w:rsidRDefault="00E335A2" w:rsidP="00E335A2">
                            <w:pPr>
                              <w:jc w:val="both"/>
                            </w:pPr>
                            <w:bookmarkStart w:id="0" w:name="_Hlk184482716"/>
                            <w:bookmarkStart w:id="1" w:name="_Hlk184482717"/>
                            <w:bookmarkStart w:id="2" w:name="_Hlk184482718"/>
                            <w:bookmarkStart w:id="3" w:name="_Hlk184482719"/>
                            <w:r>
                              <w:rPr>
                                <w:i/>
                                <w:iCs/>
                              </w:rPr>
                              <w:t>I</w:t>
                            </w:r>
                            <w:r w:rsidRPr="00E335A2">
                              <w:rPr>
                                <w:i/>
                                <w:iCs/>
                              </w:rPr>
                              <w:t>ntérieur de l'urne de la Présidence</w:t>
                            </w:r>
                            <w:r w:rsidRPr="00E335A2">
                              <w:t>, où sont figurés Ledru-Rollin et Raspail, en train de se battre à coups de poing, Cavaignac et Louis-Napoléon qui se regardent en chiens de faïence et Lamartine assis, jouant de la lyre. Lithographie, Paris, BnF, 1848. Source : </w:t>
                            </w:r>
                            <w:hyperlink r:id="rId8" w:tgtFrame="_blank" w:history="1">
                              <w:r w:rsidRPr="00E335A2">
                                <w:rPr>
                                  <w:color w:val="0000FF"/>
                                  <w:u w:val="single"/>
                                </w:rPr>
                                <w:t>gallica.bnf.fr</w:t>
                              </w:r>
                            </w:hyperlink>
                            <w:bookmarkEnd w:id="0"/>
                            <w:bookmarkEnd w:id="1"/>
                            <w:bookmarkEnd w:id="2"/>
                            <w:bookmarkEnd w:id="3"/>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4205BFA1" id="Zone de texte 7" o:spid="_x0000_s1027" type="#_x0000_t202" style="position:absolute;left:0;text-align:left;margin-left:234.8pt;margin-top:12.25pt;width:287.35pt;height:80.3pt;z-index:25166745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" fillcolor="white [3201]" strokeweight=".5pt">
                <v:textbox>
                  <w:txbxContent>
                    <w:p w14:paraId="234E5214" w14:textId="088D6DAF" w:rsidR="00E335A2" w:rsidRDefault="00E335A2" w:rsidP="00E335A2">
                      <w:pPr>
                        <w:jc w:val="both"/>
                      </w:pPr>
                      <w:bookmarkStart w:id="4" w:name="_Hlk184482716"/>
                      <w:bookmarkStart w:id="5" w:name="_Hlk184482717"/>
                      <w:bookmarkStart w:id="6" w:name="_Hlk184482718"/>
                      <w:bookmarkStart w:id="7" w:name="_Hlk184482719"/>
                      <w:r>
                        <w:rPr>
                          <w:i/>
                          <w:iCs/>
                        </w:rPr>
                        <w:t>I</w:t>
                      </w:r>
                      <w:r w:rsidRPr="00E335A2">
                        <w:rPr>
                          <w:i/>
                          <w:iCs/>
                        </w:rPr>
                        <w:t>ntérieur de l'urne de la Présidence</w:t>
                      </w:r>
                      <w:r w:rsidRPr="00E335A2">
                        <w:t>, où sont figurés Ledru-Rollin et Raspail, en train de se battre à coups de poing, Cavaignac et Louis-Napoléon qui se regardent en chiens de faïence et Lamartine assis, jouant de la lyre. Lithographie, Paris, BnF, 1848. Source : </w:t>
                      </w:r>
                      <w:hyperlink r:id="rId9" w:tgtFrame="_blank" w:history="1">
                        <w:r w:rsidRPr="00E335A2">
                          <w:rPr>
                            <w:color w:val="0000FF"/>
                            <w:u w:val="single"/>
                          </w:rPr>
                          <w:t>gallica.bnf.fr</w:t>
                        </w:r>
                      </w:hyperlink>
                      <w:bookmarkEnd w:id="4"/>
                      <w:bookmarkEnd w:id="5"/>
                      <w:bookmarkEnd w:id="6"/>
                      <w:bookmarkEnd w:id="7"/>
                    </w:p>
                  </w:txbxContent>
                </v:textbox>
              </v:shape>
            </w:pict>
          </mc:Fallback>
        </mc:AlternateContent>
      </w:r>
    </w:p>
    <w:p w14:paraId="13234326" w14:textId="77777777" w:rsidR="00951E1E" w:rsidRDefault="00951E1E" w:rsidP="00951E1E">
      <w:pPr>
        <w:jc w:val="both"/>
      </w:pPr>
    </w:p>
    <w:p w14:paraId="397795FB" w14:textId="77777777" w:rsidR="00951E1E" w:rsidRDefault="00951E1E" w:rsidP="00951E1E">
      <w:pPr>
        <w:jc w:val="both"/>
      </w:pPr>
    </w:p>
    <w:p w14:paraId="0DE364FE" w14:textId="77777777" w:rsidR="00951E1E" w:rsidRDefault="00951E1E" w:rsidP="00951E1E">
      <w:pPr>
        <w:jc w:val="both"/>
      </w:pPr>
    </w:p>
    <w:p w14:paraId="69B634BF" w14:textId="77777777" w:rsidR="00951E1E" w:rsidRPr="00951E1E" w:rsidRDefault="00951E1E" w:rsidP="00951E1E">
      <w:pPr>
        <w:jc w:val="both"/>
      </w:pPr>
    </w:p>
    <w:p w14:paraId="0BF5B0D7" w14:textId="093972F6" w:rsidR="00951E1E" w:rsidRPr="00951E1E" w:rsidRDefault="0049226E" w:rsidP="00951E1E">
      <w:pPr>
        <w:pStyle w:val="Paragraphedeliste"/>
        <w:numPr>
          <w:ilvl w:val="0"/>
          <w:numId w:val="1"/>
        </w:numPr>
        <w:ind w:left="360"/>
        <w:jc w:val="both"/>
        <w:rPr>
          <w:b/>
          <w:bCs/>
        </w:rPr>
      </w:pPr>
      <w:r>
        <w:rPr>
          <w:noProof/>
        </w:rPr>
        <w:drawing>
          <wp:anchor distT="0" distB="0" distL="114300" distR="114300" simplePos="0" relativeHeight="251668480" behindDoc="0" locked="0" layoutInCell="1" allowOverlap="1" wp14:anchorId="24A06990" wp14:editId="1EA82359">
            <wp:simplePos x="0" y="0"/>
            <wp:positionH relativeFrom="column">
              <wp:posOffset>3758424</wp:posOffset>
            </wp:positionH>
            <wp:positionV relativeFrom="paragraph">
              <wp:posOffset>264323</wp:posOffset>
            </wp:positionV>
            <wp:extent cx="2751292" cy="3336099"/>
            <wp:effectExtent l="0" t="0" r="0" b="0"/>
            <wp:wrapNone/>
            <wp:docPr id="292856622"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751292" cy="3336099"/>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951E1E" w:rsidRPr="00951E1E">
        <w:rPr>
          <w:b/>
          <w:bCs/>
          <w:highlight w:val="lightGray"/>
        </w:rPr>
        <w:t>Louis-Napoléon Bonaparte, un candidat sous-estimé par les professionnels de la politique et de la presse en 1848…</w:t>
      </w:r>
    </w:p>
    <w:p w14:paraId="521B265E" w14:textId="11168CC2" w:rsidR="00951E1E" w:rsidRDefault="00AD54F7" w:rsidP="00951E1E">
      <w:pPr>
        <w:jc w:val="both"/>
      </w:pPr>
      <w:r>
        <w:rPr>
          <w:noProof/>
        </w:rPr>
        <mc:AlternateContent>
          <mc:Choice Requires="wps">
            <w:drawing>
              <wp:anchor distT="0" distB="0" distL="114300" distR="114300" simplePos="0" relativeHeight="251660288" behindDoc="0" locked="0" layoutInCell="1" allowOverlap="1" wp14:anchorId="6BA92936" wp14:editId="3C52C148">
                <wp:simplePos x="0" y="0"/>
                <wp:positionH relativeFrom="column">
                  <wp:posOffset>116953</wp:posOffset>
                </wp:positionH>
                <wp:positionV relativeFrom="paragraph">
                  <wp:posOffset>5440</wp:posOffset>
                </wp:positionV>
                <wp:extent cx="2824120" cy="2718924"/>
                <wp:effectExtent l="0" t="0" r="14605" b="24765"/>
                <wp:wrapNone/>
                <wp:docPr id="551082158" name="Zone de texte 2"/>
                <wp:cNvGraphicFramePr/>
                <a:graphic xmlns:a="http://schemas.openxmlformats.org/drawingml/2006/main">
                  <a:graphicData uri="http://schemas.microsoft.com/office/word/2010/wordprocessingShape">
                    <wps:wsp>
                      <wps:cNvSpPr txBox="1"/>
                      <wps:spPr>
                        <a:xfrm>
                          <a:off x="0" y="0"/>
                          <a:ext cx="2824120" cy="2718924"/>
                        </a:xfrm>
                        <a:prstGeom prst="rect">
                          <a:avLst/>
                        </a:prstGeom>
                        <a:solidFill>
                          <a:schemeClr val="lt1"/>
                        </a:solidFill>
                        <a:ln w="6350">
                          <a:solidFill>
                            <a:prstClr val="black"/>
                          </a:solidFill>
                        </a:ln>
                      </wps:spPr>
                      <wps:txbx>
                        <w:txbxContent>
                          <w:p w14:paraId="46751415" w14:textId="26F3EBB9" w:rsidR="00AD54F7" w:rsidRPr="00AD54F7" w:rsidRDefault="00AD54F7" w:rsidP="00AD54F7">
                            <w:pPr>
                              <w:spacing w:after="0"/>
                              <w:jc w:val="center"/>
                            </w:pPr>
                            <w:r w:rsidRPr="00AD54F7">
                              <w:t>« Je suis corse d’origine,</w:t>
                            </w:r>
                          </w:p>
                          <w:p w14:paraId="13A4EEE8" w14:textId="76A6DA37" w:rsidR="00AD54F7" w:rsidRPr="00AD54F7" w:rsidRDefault="00AD54F7" w:rsidP="00AD54F7">
                            <w:pPr>
                              <w:spacing w:after="0"/>
                              <w:jc w:val="center"/>
                            </w:pPr>
                            <w:r w:rsidRPr="00AD54F7">
                              <w:t>Je suis anglais par le ton,</w:t>
                            </w:r>
                          </w:p>
                          <w:p w14:paraId="4A4B10B9" w14:textId="1A60175C" w:rsidR="00AD54F7" w:rsidRPr="00AD54F7" w:rsidRDefault="00AD54F7" w:rsidP="00AD54F7">
                            <w:pPr>
                              <w:spacing w:after="0"/>
                              <w:jc w:val="center"/>
                            </w:pPr>
                            <w:r w:rsidRPr="00AD54F7">
                              <w:t>Suisse d’éducation</w:t>
                            </w:r>
                          </w:p>
                          <w:p w14:paraId="32F694F8" w14:textId="702B6815" w:rsidR="00AD54F7" w:rsidRPr="00AD54F7" w:rsidRDefault="00AD54F7" w:rsidP="00AD54F7">
                            <w:pPr>
                              <w:spacing w:after="0"/>
                              <w:jc w:val="center"/>
                            </w:pPr>
                            <w:r w:rsidRPr="00AD54F7">
                              <w:t>Et cosaque pour la mine.</w:t>
                            </w:r>
                          </w:p>
                          <w:p w14:paraId="0B031A87" w14:textId="7A0E7127" w:rsidR="00AD54F7" w:rsidRPr="00AD54F7" w:rsidRDefault="00AD54F7" w:rsidP="00AD54F7">
                            <w:pPr>
                              <w:spacing w:after="0"/>
                              <w:jc w:val="center"/>
                            </w:pPr>
                            <w:r w:rsidRPr="00AD54F7">
                              <w:t>J’ai la redingote grise,</w:t>
                            </w:r>
                          </w:p>
                          <w:p w14:paraId="2C164DAB" w14:textId="014A3F5E" w:rsidR="00AD54F7" w:rsidRPr="00AD54F7" w:rsidRDefault="00AD54F7" w:rsidP="00AD54F7">
                            <w:pPr>
                              <w:spacing w:after="0"/>
                              <w:jc w:val="center"/>
                            </w:pPr>
                            <w:r w:rsidRPr="00AD54F7">
                              <w:t>Et j’ai le petit chapeau ;</w:t>
                            </w:r>
                          </w:p>
                          <w:p w14:paraId="44C8EDAD" w14:textId="1717EB11" w:rsidR="00AD54F7" w:rsidRPr="00AD54F7" w:rsidRDefault="00AD54F7" w:rsidP="00AD54F7">
                            <w:pPr>
                              <w:spacing w:after="0"/>
                              <w:jc w:val="center"/>
                            </w:pPr>
                            <w:r w:rsidRPr="00AD54F7">
                              <w:t>Ce costume est assez beau,</w:t>
                            </w:r>
                          </w:p>
                          <w:p w14:paraId="715A4F86" w14:textId="777B854A" w:rsidR="00AD54F7" w:rsidRPr="00AD54F7" w:rsidRDefault="00AD54F7" w:rsidP="00AD54F7">
                            <w:pPr>
                              <w:spacing w:after="0"/>
                              <w:jc w:val="center"/>
                            </w:pPr>
                            <w:r w:rsidRPr="00AD54F7">
                              <w:t>On admire cette mise.</w:t>
                            </w:r>
                          </w:p>
                          <w:p w14:paraId="3E451555" w14:textId="146FE469" w:rsidR="00AD54F7" w:rsidRPr="00AD54F7" w:rsidRDefault="00AD54F7" w:rsidP="00AD54F7">
                            <w:pPr>
                              <w:spacing w:after="0"/>
                              <w:jc w:val="center"/>
                            </w:pPr>
                            <w:r w:rsidRPr="00AD54F7">
                              <w:t>Seul le génie est absent</w:t>
                            </w:r>
                          </w:p>
                          <w:p w14:paraId="70FB729A" w14:textId="31E987DC" w:rsidR="00AD54F7" w:rsidRPr="00AD54F7" w:rsidRDefault="00AD54F7" w:rsidP="00AD54F7">
                            <w:pPr>
                              <w:spacing w:after="0"/>
                              <w:jc w:val="center"/>
                            </w:pPr>
                            <w:r w:rsidRPr="00AD54F7">
                              <w:t>Pour faire un bon président. »</w:t>
                            </w:r>
                          </w:p>
                          <w:p w14:paraId="5B2293EC" w14:textId="26F88430" w:rsidR="00AD54F7" w:rsidRDefault="00AD54F7" w:rsidP="00AD54F7">
                            <w:pPr>
                              <w:spacing w:after="0"/>
                              <w:jc w:val="right"/>
                            </w:pPr>
                            <w:r>
                              <w:t xml:space="preserve">Complainte de Louis-Napoléon pour compléter sa profession de foi (1848). France </w:t>
                            </w:r>
                            <w:proofErr w:type="spellStart"/>
                            <w:r>
                              <w:t>Vermillat</w:t>
                            </w:r>
                            <w:proofErr w:type="spellEnd"/>
                            <w:r>
                              <w:t xml:space="preserve"> et Pierre Barbier, Histoire de France par les chansons, 1982</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6BA92936" id="Zone de texte 2" o:spid="_x0000_s1027" type="#_x0000_t202" style="position:absolute;left:0;text-align:left;margin-left:9.2pt;margin-top:.45pt;width:222.35pt;height:214.1pt;z-index:2516602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" fillcolor="white [3201]" strokeweight=".5pt">
                <v:textbox>
                  <w:txbxContent>
                    <w:p w14:paraId="46751415" w14:textId="26F3EBB9" w:rsidR="00AD54F7" w:rsidRPr="00AD54F7" w:rsidRDefault="00AD54F7" w:rsidP="00AD54F7">
                      <w:pPr>
                        <w:spacing w:after="0"/>
                        <w:jc w:val="center"/>
                      </w:pPr>
                      <w:r w:rsidRPr="00AD54F7">
                        <w:t>« Je suis corse d’origine,</w:t>
                      </w:r>
                    </w:p>
                    <w:p w14:paraId="13A4EEE8" w14:textId="76A6DA37" w:rsidR="00AD54F7" w:rsidRPr="00AD54F7" w:rsidRDefault="00AD54F7" w:rsidP="00AD54F7">
                      <w:pPr>
                        <w:spacing w:after="0"/>
                        <w:jc w:val="center"/>
                      </w:pPr>
                      <w:r w:rsidRPr="00AD54F7">
                        <w:t>Je suis anglais par le ton,</w:t>
                      </w:r>
                    </w:p>
                    <w:p w14:paraId="4A4B10B9" w14:textId="1A60175C" w:rsidR="00AD54F7" w:rsidRPr="00AD54F7" w:rsidRDefault="00AD54F7" w:rsidP="00AD54F7">
                      <w:pPr>
                        <w:spacing w:after="0"/>
                        <w:jc w:val="center"/>
                      </w:pPr>
                      <w:r w:rsidRPr="00AD54F7">
                        <w:t>Suisse d’éducation</w:t>
                      </w:r>
                    </w:p>
                    <w:p w14:paraId="32F694F8" w14:textId="702B6815" w:rsidR="00AD54F7" w:rsidRPr="00AD54F7" w:rsidRDefault="00AD54F7" w:rsidP="00AD54F7">
                      <w:pPr>
                        <w:spacing w:after="0"/>
                        <w:jc w:val="center"/>
                      </w:pPr>
                      <w:r w:rsidRPr="00AD54F7">
                        <w:t>Et cosaque pour la mine.</w:t>
                      </w:r>
                    </w:p>
                    <w:p w14:paraId="0B031A87" w14:textId="7A0E7127" w:rsidR="00AD54F7" w:rsidRPr="00AD54F7" w:rsidRDefault="00AD54F7" w:rsidP="00AD54F7">
                      <w:pPr>
                        <w:spacing w:after="0"/>
                        <w:jc w:val="center"/>
                      </w:pPr>
                      <w:r w:rsidRPr="00AD54F7">
                        <w:t>J’ai la redingote grise,</w:t>
                      </w:r>
                    </w:p>
                    <w:p w14:paraId="2C164DAB" w14:textId="014A3F5E" w:rsidR="00AD54F7" w:rsidRPr="00AD54F7" w:rsidRDefault="00AD54F7" w:rsidP="00AD54F7">
                      <w:pPr>
                        <w:spacing w:after="0"/>
                        <w:jc w:val="center"/>
                      </w:pPr>
                      <w:r w:rsidRPr="00AD54F7">
                        <w:t>Et j’ai le petit chapeau ;</w:t>
                      </w:r>
                    </w:p>
                    <w:p w14:paraId="44C8EDAD" w14:textId="1717EB11" w:rsidR="00AD54F7" w:rsidRPr="00AD54F7" w:rsidRDefault="00AD54F7" w:rsidP="00AD54F7">
                      <w:pPr>
                        <w:spacing w:after="0"/>
                        <w:jc w:val="center"/>
                      </w:pPr>
                      <w:r w:rsidRPr="00AD54F7">
                        <w:t>Ce costume est assez beau,</w:t>
                      </w:r>
                    </w:p>
                    <w:p w14:paraId="715A4F86" w14:textId="777B854A" w:rsidR="00AD54F7" w:rsidRPr="00AD54F7" w:rsidRDefault="00AD54F7" w:rsidP="00AD54F7">
                      <w:pPr>
                        <w:spacing w:after="0"/>
                        <w:jc w:val="center"/>
                      </w:pPr>
                      <w:r w:rsidRPr="00AD54F7">
                        <w:t>On admire cette mise.</w:t>
                      </w:r>
                    </w:p>
                    <w:p w14:paraId="3E451555" w14:textId="146FE469" w:rsidR="00AD54F7" w:rsidRPr="00AD54F7" w:rsidRDefault="00AD54F7" w:rsidP="00AD54F7">
                      <w:pPr>
                        <w:spacing w:after="0"/>
                        <w:jc w:val="center"/>
                      </w:pPr>
                      <w:r w:rsidRPr="00AD54F7">
                        <w:t>Seul le génie est absent</w:t>
                      </w:r>
                    </w:p>
                    <w:p w14:paraId="70FB729A" w14:textId="31E987DC" w:rsidR="00AD54F7" w:rsidRPr="00AD54F7" w:rsidRDefault="00AD54F7" w:rsidP="00AD54F7">
                      <w:pPr>
                        <w:spacing w:after="0"/>
                        <w:jc w:val="center"/>
                      </w:pPr>
                      <w:r w:rsidRPr="00AD54F7">
                        <w:t>Pour faire un bon président. »</w:t>
                      </w:r>
                    </w:p>
                    <w:p w14:paraId="5B2293EC" w14:textId="26F88430" w:rsidR="00AD54F7" w:rsidRDefault="00AD54F7" w:rsidP="00AD54F7">
                      <w:pPr>
                        <w:spacing w:after="0"/>
                        <w:jc w:val="right"/>
                      </w:pPr>
                      <w:r>
                        <w:t xml:space="preserve">Complainte de Louis-Napoléon pour compléter sa profession de foi (1848). France </w:t>
                      </w:r>
                      <w:proofErr w:type="spellStart"/>
                      <w:r>
                        <w:t>Vermillat</w:t>
                      </w:r>
                      <w:proofErr w:type="spellEnd"/>
                      <w:r>
                        <w:t xml:space="preserve"> et Pierre Barbier, Histoire de France par les chansons, 1982</w:t>
                      </w:r>
                    </w:p>
                  </w:txbxContent>
                </v:textbox>
              </v:shape>
            </w:pict>
          </mc:Fallback>
        </mc:AlternateContent>
      </w:r>
      <w:r>
        <w:rPr>
          <w:noProof/>
        </w:rPr>
        <mc:AlternateContent>
          <mc:Choice Requires="wps">
            <w:drawing>
              <wp:anchor distT="0" distB="0" distL="114300" distR="114300" simplePos="0" relativeHeight="251661312" behindDoc="0" locked="0" layoutInCell="1" allowOverlap="1" wp14:anchorId="5F1227C1" wp14:editId="4C0E3C0C">
                <wp:simplePos x="0" y="0"/>
                <wp:positionH relativeFrom="margin">
                  <wp:align>right</wp:align>
                </wp:positionH>
                <wp:positionV relativeFrom="paragraph">
                  <wp:posOffset>3339960</wp:posOffset>
                </wp:positionV>
                <wp:extent cx="6546457" cy="987228"/>
                <wp:effectExtent l="0" t="0" r="26035" b="22860"/>
                <wp:wrapNone/>
                <wp:docPr id="166554393" name="Zone de texte 3"/>
                <wp:cNvGraphicFramePr/>
                <a:graphic xmlns:a="http://schemas.openxmlformats.org/drawingml/2006/main">
                  <a:graphicData uri="http://schemas.microsoft.com/office/word/2010/wordprocessingShape">
                    <wps:wsp>
                      <wps:cNvSpPr txBox="1"/>
                      <wps:spPr>
                        <a:xfrm>
                          <a:off x="0" y="0"/>
                          <a:ext cx="6546457" cy="987228"/>
                        </a:xfrm>
                        <a:prstGeom prst="rect">
                          <a:avLst/>
                        </a:prstGeom>
                        <a:solidFill>
                          <a:schemeClr val="lt1"/>
                        </a:solidFill>
                        <a:ln w="6350">
                          <a:solidFill>
                            <a:prstClr val="black"/>
                          </a:solidFill>
                        </a:ln>
                      </wps:spPr>
                      <wps:txbx>
                        <w:txbxContent>
                          <w:p w14:paraId="086FED2C" w14:textId="71ECA5A3" w:rsidR="00AD54F7" w:rsidRPr="00AD54F7" w:rsidRDefault="00AD54F7">
                            <w:pPr>
                              <w:rPr>
                                <w:b/>
                                <w:bCs/>
                                <w:i/>
                                <w:iCs/>
                              </w:rPr>
                            </w:pPr>
                            <w:r w:rsidRPr="00AD54F7">
                              <w:rPr>
                                <w:b/>
                                <w:bCs/>
                                <w:i/>
                                <w:iCs/>
                              </w:rPr>
                              <w:t xml:space="preserve">Comment est présenté Louis-Napoléon Bonaparte ? Par qui ?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5F1227C1" id="Zone de texte 3" o:spid="_x0000_s1028" type="#_x0000_t202" style="position:absolute;left:0;text-align:left;margin-left:464.25pt;margin-top:263pt;width:515.45pt;height:77.75pt;z-index:251661312;visibility:visible;mso-wrap-style:square;mso-width-percent:0;mso-wrap-distance-left:9pt;mso-wrap-distance-top:0;mso-wrap-distance-right:9pt;mso-wrap-distance-bottom:0;mso-position-horizontal:right;mso-position-horizontal-relative:margin;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" fillcolor="white [3201]" strokeweight=".5pt">
                <v:textbox>
                  <w:txbxContent>
                    <w:p w14:paraId="086FED2C" w14:textId="71ECA5A3" w:rsidR="00AD54F7" w:rsidRPr="00AD54F7" w:rsidRDefault="00AD54F7">
                      <w:pPr>
                        <w:rPr>
                          <w:b/>
                          <w:bCs/>
                          <w:i/>
                          <w:iCs/>
                        </w:rPr>
                      </w:pPr>
                      <w:r w:rsidRPr="00AD54F7">
                        <w:rPr>
                          <w:b/>
                          <w:bCs/>
                          <w:i/>
                          <w:iCs/>
                        </w:rPr>
                        <w:t xml:space="preserve">Comment est présenté Louis-Napoléon Bonaparte ? Par qui ? </w:t>
                      </w:r>
                    </w:p>
                  </w:txbxContent>
                </v:textbox>
                <w10:wrap anchorx="margin"/>
              </v:shape>
            </w:pict>
          </mc:Fallback>
        </mc:AlternateContent>
      </w:r>
    </w:p>
    <w:p w14:paraId="4A2BA474" w14:textId="313B639C" w:rsidR="00AD54F7" w:rsidRPr="00AD54F7" w:rsidRDefault="00AD54F7" w:rsidP="00AD54F7"/>
    <w:p w14:paraId="401CDAD1" w14:textId="377B75FC" w:rsidR="00AD54F7" w:rsidRPr="00AD54F7" w:rsidRDefault="00AD54F7" w:rsidP="00AD54F7"/>
    <w:p w14:paraId="5095EC5E" w14:textId="0EB1E7FE" w:rsidR="00AD54F7" w:rsidRPr="00AD54F7" w:rsidRDefault="00AD54F7" w:rsidP="00AD54F7"/>
    <w:p w14:paraId="7E6A636E" w14:textId="1F5133B5" w:rsidR="00AD54F7" w:rsidRPr="00AD54F7" w:rsidRDefault="00AD54F7" w:rsidP="00AD54F7"/>
    <w:p w14:paraId="7D6E53D5" w14:textId="77777777" w:rsidR="00AD54F7" w:rsidRPr="00AD54F7" w:rsidRDefault="00AD54F7" w:rsidP="00AD54F7"/>
    <w:p w14:paraId="0264C2A2" w14:textId="77777777" w:rsidR="00AD54F7" w:rsidRPr="00AD54F7" w:rsidRDefault="00AD54F7" w:rsidP="00AD54F7"/>
    <w:p w14:paraId="78A1192D" w14:textId="77777777" w:rsidR="00AD54F7" w:rsidRPr="00AD54F7" w:rsidRDefault="00AD54F7" w:rsidP="00AD54F7"/>
    <w:p w14:paraId="2B48A76C" w14:textId="77777777" w:rsidR="00AD54F7" w:rsidRPr="00AD54F7" w:rsidRDefault="00AD54F7" w:rsidP="00AD54F7"/>
    <w:p w14:paraId="787F5A27" w14:textId="1D52D24E" w:rsidR="00AD54F7" w:rsidRDefault="00AD54F7" w:rsidP="00AD54F7"/>
    <w:p w14:paraId="5A8B31C4" w14:textId="0D5AB1A3" w:rsidR="0049226E" w:rsidRDefault="0049226E" w:rsidP="0049226E">
      <w:pPr>
        <w:spacing w:after="0"/>
      </w:pPr>
      <w:r>
        <w:rPr>
          <w:noProof/>
        </w:rPr>
        <mc:AlternateContent>
          <mc:Choice Requires="wps">
            <w:drawing>
              <wp:anchor distT="0" distB="0" distL="114300" distR="114300" simplePos="0" relativeHeight="251669504" behindDoc="0" locked="0" layoutInCell="1" allowOverlap="1" wp14:anchorId="188CC5ED" wp14:editId="5B0BB076">
                <wp:simplePos x="0" y="0"/>
                <wp:positionH relativeFrom="column">
                  <wp:posOffset>3661264</wp:posOffset>
                </wp:positionH>
                <wp:positionV relativeFrom="paragraph">
                  <wp:posOffset>5990</wp:posOffset>
                </wp:positionV>
                <wp:extent cx="2832213" cy="331774"/>
                <wp:effectExtent l="0" t="0" r="25400" b="11430"/>
                <wp:wrapNone/>
                <wp:docPr id="249861408" name="Zone de texte 8"/>
                <wp:cNvGraphicFramePr/>
                <a:graphic xmlns:a="http://schemas.openxmlformats.org/drawingml/2006/main">
                  <a:graphicData uri="http://schemas.microsoft.com/office/word/2010/wordprocessingShape">
                    <wps:wsp>
                      <wps:cNvSpPr txBox="1"/>
                      <wps:spPr>
                        <a:xfrm>
                          <a:off x="0" y="0"/>
                          <a:ext cx="2832213" cy="331774"/>
                        </a:xfrm>
                        <a:prstGeom prst="rect">
                          <a:avLst/>
                        </a:prstGeom>
                        <a:solidFill>
                          <a:schemeClr val="lt1"/>
                        </a:solidFill>
                        <a:ln w="6350">
                          <a:solidFill>
                            <a:prstClr val="black"/>
                          </a:solidFill>
                        </a:ln>
                      </wps:spPr>
                      <wps:txbx>
                        <w:txbxContent>
                          <w:p w14:paraId="182E669C" w14:textId="0D45D640" w:rsidR="0049226E" w:rsidRPr="0049226E" w:rsidRDefault="0049226E" w:rsidP="0049226E">
                            <w:pPr>
                              <w:jc w:val="both"/>
                              <w:rPr>
                                <w:sz w:val="20"/>
                                <w:szCs w:val="20"/>
                              </w:rPr>
                            </w:pPr>
                            <w:r>
                              <w:rPr>
                                <w:i/>
                                <w:iCs/>
                              </w:rPr>
                              <w:t>V</w:t>
                            </w:r>
                            <w:r w:rsidRPr="0049226E">
                              <w:rPr>
                                <w:i/>
                                <w:iCs/>
                              </w:rPr>
                              <w:t xml:space="preserve">eille d’élection par </w:t>
                            </w:r>
                            <w:proofErr w:type="spellStart"/>
                            <w:r w:rsidRPr="0049226E">
                              <w:rPr>
                                <w:i/>
                                <w:iCs/>
                              </w:rPr>
                              <w:t>Rigobert</w:t>
                            </w:r>
                            <w:proofErr w:type="spellEnd"/>
                            <w:r w:rsidRPr="0049226E">
                              <w:rPr>
                                <w:i/>
                                <w:iCs/>
                              </w:rPr>
                              <w:t>, 1848, BNF Gallica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88CC5ED" id="Zone de texte 8" o:spid="_x0000_s1030" type="#_x0000_t202" style="position:absolute;margin-left:288.3pt;margin-top:.45pt;width:223pt;height:26.1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" fillcolor="white [3201]" strokeweight=".5pt">
                <v:textbox>
                  <w:txbxContent>
                    <w:p w14:paraId="182E669C" w14:textId="0D45D640" w:rsidR="0049226E" w:rsidRPr="0049226E" w:rsidRDefault="0049226E" w:rsidP="0049226E">
                      <w:pPr>
                        <w:jc w:val="both"/>
                        <w:rPr>
                          <w:sz w:val="20"/>
                          <w:szCs w:val="20"/>
                        </w:rPr>
                      </w:pPr>
                      <w:r>
                        <w:rPr>
                          <w:i/>
                          <w:iCs/>
                        </w:rPr>
                        <w:t>V</w:t>
                      </w:r>
                      <w:r w:rsidRPr="0049226E">
                        <w:rPr>
                          <w:i/>
                          <w:iCs/>
                        </w:rPr>
                        <w:t xml:space="preserve">eille d’élection par </w:t>
                      </w:r>
                      <w:proofErr w:type="spellStart"/>
                      <w:r w:rsidRPr="0049226E">
                        <w:rPr>
                          <w:i/>
                          <w:iCs/>
                        </w:rPr>
                        <w:t>Rigobert</w:t>
                      </w:r>
                      <w:proofErr w:type="spellEnd"/>
                      <w:r w:rsidRPr="0049226E">
                        <w:rPr>
                          <w:i/>
                          <w:iCs/>
                        </w:rPr>
                        <w:t>, 1848, BNF Gallica</w:t>
                      </w:r>
                    </w:p>
                  </w:txbxContent>
                </v:textbox>
              </v:shape>
            </w:pict>
          </mc:Fallback>
        </mc:AlternateContent>
      </w:r>
      <w:r w:rsidR="00AD54F7" w:rsidRPr="00DA4ED1">
        <w:rPr>
          <w:b/>
          <w:bCs/>
        </w:rPr>
        <w:t>Biographie de Louis-Napoléon Bonaparte</w:t>
      </w:r>
      <w:r w:rsidR="00AD54F7">
        <w:t> :</w:t>
      </w:r>
    </w:p>
    <w:p w14:paraId="7DFB8B1F" w14:textId="2AA0167B" w:rsidR="00AD54F7" w:rsidRDefault="00AD54F7" w:rsidP="0049226E">
      <w:pPr>
        <w:spacing w:after="0"/>
      </w:pPr>
      <w:r>
        <w:t xml:space="preserve"> </w:t>
      </w:r>
      <w:proofErr w:type="gramStart"/>
      <w:r>
        <w:t>voir</w:t>
      </w:r>
      <w:proofErr w:type="gramEnd"/>
      <w:r>
        <w:t xml:space="preserve"> doc </w:t>
      </w:r>
      <w:r w:rsidR="0049226E">
        <w:t>1 p. 91 (manuel Hatier 1</w:t>
      </w:r>
      <w:r w:rsidR="0049226E" w:rsidRPr="0049226E">
        <w:rPr>
          <w:vertAlign w:val="superscript"/>
        </w:rPr>
        <w:t>ère</w:t>
      </w:r>
      <w:r w:rsidR="0049226E">
        <w:t>)</w:t>
      </w:r>
    </w:p>
    <w:p w14:paraId="4FF18E1B" w14:textId="77777777" w:rsidR="00AD54F7" w:rsidRPr="00AD54F7" w:rsidRDefault="00AD54F7" w:rsidP="00AD54F7"/>
    <w:p w14:paraId="024078E4" w14:textId="77777777" w:rsidR="00AD54F7" w:rsidRPr="00AD54F7" w:rsidRDefault="00AD54F7" w:rsidP="00AD54F7"/>
    <w:p w14:paraId="537D8033" w14:textId="77777777" w:rsidR="00AD54F7" w:rsidRDefault="00AD54F7" w:rsidP="00AD54F7"/>
    <w:p w14:paraId="3110B068" w14:textId="77777777" w:rsidR="00AD54F7" w:rsidRDefault="00AD54F7" w:rsidP="00AD54F7">
      <w:pPr>
        <w:jc w:val="right"/>
      </w:pPr>
    </w:p>
    <w:p w14:paraId="55C65F61" w14:textId="77777777" w:rsidR="00AD54F7" w:rsidRDefault="00AD54F7" w:rsidP="00AD54F7">
      <w:pPr>
        <w:jc w:val="right"/>
      </w:pPr>
    </w:p>
    <w:p w14:paraId="354A3FE6" w14:textId="48BCE348" w:rsidR="00AD54F7" w:rsidRPr="00AD54F7" w:rsidRDefault="00AD54F7" w:rsidP="00AD54F7">
      <w:pPr>
        <w:pStyle w:val="Paragraphedeliste"/>
        <w:numPr>
          <w:ilvl w:val="0"/>
          <w:numId w:val="1"/>
        </w:numPr>
        <w:ind w:left="360"/>
      </w:pPr>
      <w:r w:rsidRPr="00AD54F7">
        <w:rPr>
          <w:b/>
          <w:bCs/>
          <w:highlight w:val="lightGray"/>
        </w:rPr>
        <w:lastRenderedPageBreak/>
        <w:t>… mais qui l’emporte largement le 10 décembre 1848…</w:t>
      </w:r>
    </w:p>
    <w:p w14:paraId="78D2B37D" w14:textId="4AB5058D" w:rsidR="00AD54F7" w:rsidRDefault="00AD54F7" w:rsidP="00AD54F7">
      <w:r>
        <w:rPr>
          <w:noProof/>
        </w:rPr>
        <mc:AlternateContent>
          <mc:Choice Requires="wps">
            <w:drawing>
              <wp:anchor distT="0" distB="0" distL="114300" distR="114300" simplePos="0" relativeHeight="251662336" behindDoc="0" locked="0" layoutInCell="1" allowOverlap="1" wp14:anchorId="1DA2C28C" wp14:editId="66B2A0C0">
                <wp:simplePos x="0" y="0"/>
                <wp:positionH relativeFrom="margin">
                  <wp:align>right</wp:align>
                </wp:positionH>
                <wp:positionV relativeFrom="paragraph">
                  <wp:posOffset>41977</wp:posOffset>
                </wp:positionV>
                <wp:extent cx="6627377" cy="2702740"/>
                <wp:effectExtent l="0" t="0" r="21590" b="21590"/>
                <wp:wrapNone/>
                <wp:docPr id="656126426" name="Zone de texte 4"/>
                <wp:cNvGraphicFramePr/>
                <a:graphic xmlns:a="http://schemas.openxmlformats.org/drawingml/2006/main">
                  <a:graphicData uri="http://schemas.microsoft.com/office/word/2010/wordprocessingShape">
                    <wps:wsp>
                      <wps:cNvSpPr txBox="1"/>
                      <wps:spPr>
                        <a:xfrm>
                          <a:off x="0" y="0"/>
                          <a:ext cx="6627377" cy="2702740"/>
                        </a:xfrm>
                        <a:prstGeom prst="rect">
                          <a:avLst/>
                        </a:prstGeom>
                        <a:solidFill>
                          <a:schemeClr val="lt1"/>
                        </a:solidFill>
                        <a:ln w="6350">
                          <a:solidFill>
                            <a:prstClr val="black"/>
                          </a:solidFill>
                        </a:ln>
                      </wps:spPr>
                      <wps:txbx>
                        <w:txbxContent>
                          <w:p w14:paraId="681BEE29" w14:textId="583E6281" w:rsidR="00AD54F7" w:rsidRPr="00D76568" w:rsidRDefault="00804FF4" w:rsidP="00804FF4">
                            <w:pPr>
                              <w:spacing w:after="0"/>
                              <w:rPr>
                                <w:b/>
                                <w:bCs/>
                              </w:rPr>
                            </w:pPr>
                            <w:r w:rsidRPr="00D76568">
                              <w:rPr>
                                <w:b/>
                                <w:bCs/>
                              </w:rPr>
                              <w:t>Manifeste du prince Louis-Napoléon</w:t>
                            </w:r>
                          </w:p>
                          <w:p w14:paraId="35516CEA" w14:textId="4F86CED9" w:rsidR="00804FF4" w:rsidRDefault="00804FF4" w:rsidP="00D76568">
                            <w:pPr>
                              <w:spacing w:after="0"/>
                              <w:jc w:val="both"/>
                            </w:pPr>
                            <w:r>
                              <w:t>Pour me rappeler de l’exil, vous m’avez nommé représentant du peuple. A la veille d’élire le premier magistrat de la République, mon nom se présente à vous comme symbole d’ordre et de sécurité. Ces témoignages d’une confiance si honorable s’adressent, je le sais, bien plus à ce nom qu’à moi-même, qui n’ai rien fait encore pour mon pays ; mais, plus la mémoire de l’empereur me protège et inspire vos suffrages, plus je me sens obligé de vous faire connaitre mes sentiments et mes principes. Je ne suis pas un ambitieux qui rêve tantôt l’empire et la guerre, tantôt l’application de théories subversives […] Si j’étais nommé président, je ne reculerais devant aucun danger, devant aucun sacrifice pour défendre la société si audacieusement attaquée. Je mettrais mon honneur à laisser, au bout de quatre ans, à mon successeur, le pouvoir affermi, la liberté intacte, un progrès réel établi. Quel</w:t>
                            </w:r>
                            <w:r w:rsidR="001C089A">
                              <w:t xml:space="preserve"> </w:t>
                            </w:r>
                            <w:r>
                              <w:t>que soit le résultat de l’élection</w:t>
                            </w:r>
                            <w:r w:rsidR="001C089A">
                              <w:t>, je m’inclinerai devant la volonté du peuple, et mon concours est acquis d’avance à tout gouvernement juste et ferme qui rétablisse l’ordre dans les esprits comme dans les choses ; qui protège efficacem</w:t>
                            </w:r>
                            <w:r w:rsidR="00D76568">
                              <w:t>ent la religion, la famille, la propriété, bases éternelles de tout état social ; qui provoque des réformes possibles, calme les haines, réconcilie les partis et permettre ainsi à la patrie inquiète de compter sur un lendemain […]</w:t>
                            </w:r>
                          </w:p>
                          <w:p w14:paraId="624F3BF4" w14:textId="08ABD1B3" w:rsidR="00D76568" w:rsidRDefault="00D76568" w:rsidP="00D76568">
                            <w:pPr>
                              <w:spacing w:after="0"/>
                              <w:jc w:val="right"/>
                            </w:pPr>
                            <w:r>
                              <w:t>Louis-Napoléon Bonaparte, Paris, le 27 novembre 1848</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DA2C28C" id="Zone de texte 4" o:spid="_x0000_s1029" type="#_x0000_t202" style="position:absolute;margin-left:470.65pt;margin-top:3.3pt;width:521.85pt;height:212.8pt;z-index:251662336;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" fillcolor="white [3201]" strokeweight=".5pt">
                <v:textbox>
                  <w:txbxContent>
                    <w:p w14:paraId="681BEE29" w14:textId="583E6281" w:rsidR="00AD54F7" w:rsidRPr="00D76568" w:rsidRDefault="00804FF4" w:rsidP="00804FF4">
                      <w:pPr>
                        <w:spacing w:after="0"/>
                        <w:rPr>
                          <w:b/>
                          <w:bCs/>
                        </w:rPr>
                      </w:pPr>
                      <w:r w:rsidRPr="00D76568">
                        <w:rPr>
                          <w:b/>
                          <w:bCs/>
                        </w:rPr>
                        <w:t>Manifeste du prince Louis-Napoléon</w:t>
                      </w:r>
                    </w:p>
                    <w:p w14:paraId="35516CEA" w14:textId="4F86CED9" w:rsidR="00804FF4" w:rsidRDefault="00804FF4" w:rsidP="00D76568">
                      <w:pPr>
                        <w:spacing w:after="0"/>
                        <w:jc w:val="both"/>
                      </w:pPr>
                      <w:r>
                        <w:t>Pour me rappeler de l’exil, vous m’avez nommé représentant du peuple. A la veille d’élire le premier magistrat de la République, mon nom se présente à vous comme symbole d’ordre et de sécurité. Ces témoignages d’une confiance si honorable s’adressent, je le sais, bien plus à ce nom qu’à moi-même, qui n’ai rien fait encore pour mon pays ; mais, plus la mémoire de l’empereur me protège et inspire vos suffrages, plus je me sens obligé de vous faire connaitre mes sentiments et mes principes. Je ne suis pas un ambitieux qui rêve tantôt l’empire et la guerre, tantôt l’application de théories subversives […] Si j’étais nommé président, je ne reculerais devant aucun danger, devant aucun sacrifice pour défendre la société si audacieusement attaquée. Je mettrais mon honneur à laisser, au bout de quatre ans, à mon successeur, le pouvoir affermi, la liberté intacte, un progrès réel établi. Quel</w:t>
                      </w:r>
                      <w:r w:rsidR="001C089A">
                        <w:t xml:space="preserve"> </w:t>
                      </w:r>
                      <w:r>
                        <w:t>que soit le résultat de l’élection</w:t>
                      </w:r>
                      <w:r w:rsidR="001C089A">
                        <w:t>, je m’inclinerai devant la volonté du peuple, et mon concours est acquis d’avance à tout gouvernement juste et ferme qui rétablisse l’ordre dans les esprits comme dans les choses ; qui protège efficacem</w:t>
                      </w:r>
                      <w:r w:rsidR="00D76568">
                        <w:t>ent la religion, la famille, la propriété, bases éternelles de tout état social ; qui provoque des réformes possibles, calme les haines, réconcilie les partis et permettre ainsi à la patrie inquiète de compter sur un lendemain […]</w:t>
                      </w:r>
                    </w:p>
                    <w:p w14:paraId="624F3BF4" w14:textId="08ABD1B3" w:rsidR="00D76568" w:rsidRDefault="00D76568" w:rsidP="00D76568">
                      <w:pPr>
                        <w:spacing w:after="0"/>
                        <w:jc w:val="right"/>
                      </w:pPr>
                      <w:r>
                        <w:t>Louis-Napoléon Bonaparte, Paris, le 27 novembre 1848</w:t>
                      </w:r>
                    </w:p>
                  </w:txbxContent>
                </v:textbox>
                <w10:wrap anchorx="margin"/>
              </v:shape>
            </w:pict>
          </mc:Fallback>
        </mc:AlternateContent>
      </w:r>
    </w:p>
    <w:p w14:paraId="0B1BDFEF" w14:textId="77777777" w:rsidR="00D76568" w:rsidRPr="00D76568" w:rsidRDefault="00D76568" w:rsidP="00D76568"/>
    <w:p w14:paraId="5D202348" w14:textId="77777777" w:rsidR="00D76568" w:rsidRPr="00D76568" w:rsidRDefault="00D76568" w:rsidP="00D76568"/>
    <w:p w14:paraId="6B2D2D60" w14:textId="77777777" w:rsidR="00D76568" w:rsidRPr="00D76568" w:rsidRDefault="00D76568" w:rsidP="00D76568"/>
    <w:p w14:paraId="14108EEF" w14:textId="77777777" w:rsidR="00D76568" w:rsidRPr="00D76568" w:rsidRDefault="00D76568" w:rsidP="00D76568"/>
    <w:p w14:paraId="1ECC039E" w14:textId="77777777" w:rsidR="00D76568" w:rsidRPr="00D76568" w:rsidRDefault="00D76568" w:rsidP="00D76568"/>
    <w:p w14:paraId="677AB900" w14:textId="77777777" w:rsidR="00D76568" w:rsidRPr="00D76568" w:rsidRDefault="00D76568" w:rsidP="00D76568"/>
    <w:p w14:paraId="3C95CAE2" w14:textId="77777777" w:rsidR="00D76568" w:rsidRPr="00D76568" w:rsidRDefault="00D76568" w:rsidP="00D76568"/>
    <w:p w14:paraId="485EA0BB" w14:textId="77777777" w:rsidR="00D76568" w:rsidRPr="00D76568" w:rsidRDefault="00D76568" w:rsidP="00D76568"/>
    <w:p w14:paraId="190A7AC9" w14:textId="2A16AA26" w:rsidR="00D76568" w:rsidRDefault="005F1CEE" w:rsidP="00D76568">
      <w:r>
        <w:rPr>
          <w:noProof/>
        </w:rPr>
        <w:drawing>
          <wp:anchor distT="0" distB="0" distL="114300" distR="114300" simplePos="0" relativeHeight="251671552" behindDoc="0" locked="0" layoutInCell="1" allowOverlap="1" wp14:anchorId="1BF2C03F" wp14:editId="61083C39">
            <wp:simplePos x="0" y="0"/>
            <wp:positionH relativeFrom="margin">
              <wp:posOffset>44506</wp:posOffset>
            </wp:positionH>
            <wp:positionV relativeFrom="paragraph">
              <wp:posOffset>279434</wp:posOffset>
            </wp:positionV>
            <wp:extent cx="2694648" cy="3209621"/>
            <wp:effectExtent l="0" t="0" r="0" b="0"/>
            <wp:wrapNone/>
            <wp:docPr id="543466227" name="Image 1" descr="Comment expliquer le succès électoral de Louis-Napoléon Bonaparte en  décembre 1848 ? | EH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omment expliquer le succès électoral de Louis-Napoléon Bonaparte en  décembre 1848 ? | EHNE"/>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707639" cy="3225094"/>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410BE376" w14:textId="0B8AA276" w:rsidR="00D76568" w:rsidRDefault="00D76568" w:rsidP="00D76568"/>
    <w:p w14:paraId="35A03A4E" w14:textId="177B6A50" w:rsidR="00D76568" w:rsidRDefault="005F1CEE" w:rsidP="00D76568">
      <w:r w:rsidRPr="005F1CEE">
        <w:drawing>
          <wp:anchor distT="0" distB="0" distL="114300" distR="114300" simplePos="0" relativeHeight="251672576" behindDoc="0" locked="0" layoutInCell="1" allowOverlap="1" wp14:anchorId="3C7725DA" wp14:editId="2301C888">
            <wp:simplePos x="0" y="0"/>
            <wp:positionH relativeFrom="margin">
              <wp:posOffset>2990007</wp:posOffset>
            </wp:positionH>
            <wp:positionV relativeFrom="paragraph">
              <wp:posOffset>7339</wp:posOffset>
            </wp:positionV>
            <wp:extent cx="3369013" cy="2500439"/>
            <wp:effectExtent l="0" t="0" r="3175" b="0"/>
            <wp:wrapNone/>
            <wp:docPr id="1242198934"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42198934" name=""/>
                    <pic:cNvPicPr/>
                  </pic:nvPicPr>
                  <pic:blipFill>
                    <a:blip r:embed="rId12">
                      <a:extLst>
                        <a:ext uri="{28A0092B-C50C-407E-A947-70E740481C1C}">
                          <a14:useLocalDpi xmlns:a14="http://schemas.microsoft.com/office/drawing/2010/main" val="0"/>
                        </a:ext>
                      </a:extLst>
                    </a:blip>
                    <a:stretch>
                      <a:fillRect/>
                    </a:stretch>
                  </pic:blipFill>
                  <pic:spPr>
                    <a:xfrm>
                      <a:off x="0" y="0"/>
                      <a:ext cx="3374196" cy="2504286"/>
                    </a:xfrm>
                    <a:prstGeom prst="rect">
                      <a:avLst/>
                    </a:prstGeom>
                  </pic:spPr>
                </pic:pic>
              </a:graphicData>
            </a:graphic>
            <wp14:sizeRelH relativeFrom="margin">
              <wp14:pctWidth>0</wp14:pctWidth>
            </wp14:sizeRelH>
            <wp14:sizeRelV relativeFrom="margin">
              <wp14:pctHeight>0</wp14:pctHeight>
            </wp14:sizeRelV>
          </wp:anchor>
        </w:drawing>
      </w:r>
    </w:p>
    <w:p w14:paraId="3F02F97B" w14:textId="28D1E643" w:rsidR="00D76568" w:rsidRDefault="005F1CEE" w:rsidP="005F1CEE">
      <w:pPr>
        <w:tabs>
          <w:tab w:val="left" w:pos="5760"/>
        </w:tabs>
      </w:pPr>
      <w:r>
        <w:tab/>
      </w:r>
    </w:p>
    <w:p w14:paraId="0C24D1AF" w14:textId="402A3CDE" w:rsidR="00D76568" w:rsidRDefault="00D76568" w:rsidP="00D76568"/>
    <w:p w14:paraId="6522FB91" w14:textId="77777777" w:rsidR="00D76568" w:rsidRDefault="00D76568" w:rsidP="00D76568"/>
    <w:p w14:paraId="1B17DD7D" w14:textId="77777777" w:rsidR="00D76568" w:rsidRDefault="00D76568" w:rsidP="00D76568"/>
    <w:p w14:paraId="67578B30" w14:textId="77777777" w:rsidR="00D76568" w:rsidRDefault="00D76568" w:rsidP="00D76568"/>
    <w:p w14:paraId="65A1945C" w14:textId="77777777" w:rsidR="00D76568" w:rsidRDefault="00D76568" w:rsidP="00D76568"/>
    <w:p w14:paraId="758FA86D" w14:textId="77777777" w:rsidR="00D76568" w:rsidRDefault="00D76568" w:rsidP="00D76568"/>
    <w:p w14:paraId="0435F3F2" w14:textId="77777777" w:rsidR="00D76568" w:rsidRDefault="00D76568" w:rsidP="00D76568"/>
    <w:p w14:paraId="1D64F04F" w14:textId="77777777" w:rsidR="005F1CEE" w:rsidRDefault="005F1CEE" w:rsidP="00D76568"/>
    <w:p w14:paraId="417F9B4B" w14:textId="77777777" w:rsidR="005F1CEE" w:rsidRDefault="005F1CEE" w:rsidP="00D76568"/>
    <w:p w14:paraId="2FAE7B5F" w14:textId="19990D9F" w:rsidR="00D76568" w:rsidRDefault="00D76568" w:rsidP="0049226E">
      <w:pPr>
        <w:spacing w:after="0"/>
        <w:rPr>
          <w:b/>
          <w:bCs/>
        </w:rPr>
      </w:pPr>
      <w:r w:rsidRPr="00DA4ED1">
        <w:rPr>
          <w:b/>
          <w:bCs/>
        </w:rPr>
        <w:t>Article de l’EHNE</w:t>
      </w:r>
      <w:r>
        <w:t xml:space="preserve"> : </w:t>
      </w:r>
      <w:r w:rsidRPr="00DA4ED1">
        <w:rPr>
          <w:b/>
          <w:bCs/>
        </w:rPr>
        <w:t xml:space="preserve">comment expliquer le succès électoral de Louis-Napoléon Bonaparte ? </w:t>
      </w:r>
    </w:p>
    <w:p w14:paraId="7A90AD9B" w14:textId="4D0C5B21" w:rsidR="0049226E" w:rsidRDefault="005F1CEE" w:rsidP="0049226E">
      <w:pPr>
        <w:spacing w:after="0"/>
      </w:pPr>
      <w:hyperlink r:id="rId13" w:history="1">
        <w:r w:rsidRPr="00117064">
          <w:rPr>
            <w:rStyle w:val="Lienhypertexte"/>
          </w:rPr>
          <w:t>https://ehne.fr/fr/eduscol/premiere-generale/la-france-dans-l%27europe-des-nationalites-politique-et-societe-1848-1871/la-difficile-entree-dans-l%27age-democratique-la-deuxieme-republique-et-le-second-empire/comment-expliquer-le-succes-electoral-de-louis-napoleon-bonaparte-en</w:t>
        </w:r>
      </w:hyperlink>
      <w:r>
        <w:t xml:space="preserve"> </w:t>
      </w:r>
    </w:p>
    <w:p w14:paraId="328A4365" w14:textId="5D1DE09D" w:rsidR="00D76568" w:rsidRDefault="005F1CEE" w:rsidP="00D76568">
      <w:r>
        <w:rPr>
          <w:noProof/>
        </w:rPr>
        <mc:AlternateContent>
          <mc:Choice Requires="wps">
            <w:drawing>
              <wp:anchor distT="0" distB="0" distL="114300" distR="114300" simplePos="0" relativeHeight="251663360" behindDoc="0" locked="0" layoutInCell="1" allowOverlap="1" wp14:anchorId="11B16E3A" wp14:editId="5E3EBF99">
                <wp:simplePos x="0" y="0"/>
                <wp:positionH relativeFrom="margin">
                  <wp:align>center</wp:align>
                </wp:positionH>
                <wp:positionV relativeFrom="paragraph">
                  <wp:posOffset>58689</wp:posOffset>
                </wp:positionV>
                <wp:extent cx="6562090" cy="1925865"/>
                <wp:effectExtent l="0" t="0" r="10160" b="17780"/>
                <wp:wrapNone/>
                <wp:docPr id="1199649244" name="Zone de texte 5"/>
                <wp:cNvGraphicFramePr/>
                <a:graphic xmlns:a="http://schemas.openxmlformats.org/drawingml/2006/main">
                  <a:graphicData uri="http://schemas.microsoft.com/office/word/2010/wordprocessingShape">
                    <wps:wsp>
                      <wps:cNvSpPr txBox="1"/>
                      <wps:spPr>
                        <a:xfrm>
                          <a:off x="0" y="0"/>
                          <a:ext cx="6562090" cy="1925865"/>
                        </a:xfrm>
                        <a:prstGeom prst="rect">
                          <a:avLst/>
                        </a:prstGeom>
                        <a:solidFill>
                          <a:schemeClr val="lt1"/>
                        </a:solidFill>
                        <a:ln w="6350">
                          <a:solidFill>
                            <a:prstClr val="black"/>
                          </a:solidFill>
                        </a:ln>
                      </wps:spPr>
                      <wps:txbx>
                        <w:txbxContent>
                          <w:p w14:paraId="6CEF7E4A" w14:textId="77777777" w:rsidR="00D76568" w:rsidRPr="00D76568" w:rsidRDefault="00D76568" w:rsidP="00D76568">
                            <w:pPr>
                              <w:rPr>
                                <w:b/>
                                <w:bCs/>
                                <w:i/>
                                <w:iCs/>
                              </w:rPr>
                            </w:pPr>
                            <w:r w:rsidRPr="00D76568">
                              <w:rPr>
                                <w:b/>
                                <w:bCs/>
                                <w:i/>
                                <w:iCs/>
                              </w:rPr>
                              <w:t xml:space="preserve">Comment qualifier cette victoire ? Qui a voté pour lui ? Comment l’expliquer ? </w:t>
                            </w:r>
                          </w:p>
                          <w:p w14:paraId="2262F1B0" w14:textId="77777777" w:rsidR="00D76568" w:rsidRDefault="00D76568"/>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1B16E3A" id="Zone de texte 5" o:spid="_x0000_s1032" type="#_x0000_t202" style="position:absolute;margin-left:0;margin-top:4.6pt;width:516.7pt;height:151.65pt;z-index:251663360;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" fillcolor="white [3201]" strokeweight=".5pt">
                <v:textbox>
                  <w:txbxContent>
                    <w:p w14:paraId="6CEF7E4A" w14:textId="77777777" w:rsidR="00D76568" w:rsidRPr="00D76568" w:rsidRDefault="00D76568" w:rsidP="00D76568">
                      <w:pPr>
                        <w:rPr>
                          <w:b/>
                          <w:bCs/>
                          <w:i/>
                          <w:iCs/>
                        </w:rPr>
                      </w:pPr>
                      <w:r w:rsidRPr="00D76568">
                        <w:rPr>
                          <w:b/>
                          <w:bCs/>
                          <w:i/>
                          <w:iCs/>
                        </w:rPr>
                        <w:t xml:space="preserve">Comment qualifier cette victoire ? Qui a voté pour lui ? Comment l’expliquer ? </w:t>
                      </w:r>
                    </w:p>
                    <w:p w14:paraId="2262F1B0" w14:textId="77777777" w:rsidR="00D76568" w:rsidRDefault="00D76568"/>
                  </w:txbxContent>
                </v:textbox>
                <w10:wrap anchorx="margin"/>
              </v:shape>
            </w:pict>
          </mc:Fallback>
        </mc:AlternateContent>
      </w:r>
    </w:p>
    <w:p w14:paraId="5B4353DE" w14:textId="29F5A65A" w:rsidR="00D76568" w:rsidRDefault="00D76568" w:rsidP="00D76568"/>
    <w:p w14:paraId="532FBA1E" w14:textId="363CFF60" w:rsidR="00D76568" w:rsidRPr="00D76568" w:rsidRDefault="00D76568" w:rsidP="00D76568"/>
    <w:p w14:paraId="5A5917E7" w14:textId="77777777" w:rsidR="00D76568" w:rsidRPr="00D76568" w:rsidRDefault="00D76568" w:rsidP="00D76568"/>
    <w:p w14:paraId="686FF215" w14:textId="77777777" w:rsidR="00D76568" w:rsidRPr="00D76568" w:rsidRDefault="00D76568" w:rsidP="00D76568"/>
    <w:p w14:paraId="073CE565" w14:textId="77777777" w:rsidR="00D76568" w:rsidRPr="00D76568" w:rsidRDefault="00D76568" w:rsidP="00D76568"/>
    <w:p w14:paraId="132E414F" w14:textId="77777777" w:rsidR="00D76568" w:rsidRPr="00D76568" w:rsidRDefault="00D76568" w:rsidP="00D76568"/>
    <w:p w14:paraId="4A82E9A2" w14:textId="77777777" w:rsidR="00D76568" w:rsidRPr="00D76568" w:rsidRDefault="00D76568" w:rsidP="00D76568"/>
    <w:p w14:paraId="193A3696" w14:textId="77777777" w:rsidR="005F1CEE" w:rsidRDefault="005F1CEE" w:rsidP="00D76568"/>
    <w:p w14:paraId="37EBBBE9" w14:textId="3F537B7B" w:rsidR="00D76568" w:rsidRPr="003C29DD" w:rsidRDefault="00D76568" w:rsidP="00D76568">
      <w:pPr>
        <w:pStyle w:val="Paragraphedeliste"/>
        <w:numPr>
          <w:ilvl w:val="0"/>
          <w:numId w:val="1"/>
        </w:numPr>
        <w:ind w:left="360"/>
      </w:pPr>
      <w:r w:rsidRPr="00D76568">
        <w:rPr>
          <w:b/>
          <w:bCs/>
          <w:sz w:val="24"/>
          <w:szCs w:val="24"/>
          <w:highlight w:val="lightGray"/>
        </w:rPr>
        <w:t>… installant un bras de fer avec l’Assemblée pour conserver le pouvoir</w:t>
      </w:r>
    </w:p>
    <w:p w14:paraId="06A1F882" w14:textId="0D61F7C5" w:rsidR="003C29DD" w:rsidRPr="003C29DD" w:rsidRDefault="005E1B89" w:rsidP="003C29DD">
      <w:r>
        <w:rPr>
          <w:noProof/>
        </w:rPr>
        <mc:AlternateContent>
          <mc:Choice Requires="wps">
            <w:drawing>
              <wp:anchor distT="0" distB="0" distL="114300" distR="114300" simplePos="0" relativeHeight="251675648" behindDoc="0" locked="0" layoutInCell="1" allowOverlap="1" wp14:anchorId="0FBA4C29" wp14:editId="09424E77">
                <wp:simplePos x="0" y="0"/>
                <wp:positionH relativeFrom="column">
                  <wp:posOffset>3572634</wp:posOffset>
                </wp:positionH>
                <wp:positionV relativeFrom="paragraph">
                  <wp:posOffset>39123</wp:posOffset>
                </wp:positionV>
                <wp:extent cx="2848115" cy="4021741"/>
                <wp:effectExtent l="0" t="0" r="28575" b="17145"/>
                <wp:wrapNone/>
                <wp:docPr id="697517304" name="Zone de texte 10"/>
                <wp:cNvGraphicFramePr/>
                <a:graphic xmlns:a="http://schemas.openxmlformats.org/drawingml/2006/main">
                  <a:graphicData uri="http://schemas.microsoft.com/office/word/2010/wordprocessingShape">
                    <wps:wsp>
                      <wps:cNvSpPr txBox="1"/>
                      <wps:spPr>
                        <a:xfrm>
                          <a:off x="0" y="0"/>
                          <a:ext cx="2848115" cy="4021741"/>
                        </a:xfrm>
                        <a:prstGeom prst="rect">
                          <a:avLst/>
                        </a:prstGeom>
                        <a:solidFill>
                          <a:schemeClr val="lt1"/>
                        </a:solidFill>
                        <a:ln w="6350">
                          <a:solidFill>
                            <a:prstClr val="black"/>
                          </a:solidFill>
                        </a:ln>
                      </wps:spPr>
                      <wps:txbx>
                        <w:txbxContent>
                          <w:p w14:paraId="165F400A" w14:textId="77777777" w:rsidR="005E1B89" w:rsidRPr="00BC626B" w:rsidRDefault="005E1B89" w:rsidP="005E1B89">
                            <w:pPr>
                              <w:spacing w:after="0"/>
                              <w:rPr>
                                <w:b/>
                                <w:bCs/>
                              </w:rPr>
                            </w:pPr>
                            <w:r w:rsidRPr="00BC626B">
                              <w:rPr>
                                <w:b/>
                                <w:bCs/>
                              </w:rPr>
                              <w:t xml:space="preserve">La justification du coup d’Etat </w:t>
                            </w:r>
                          </w:p>
                          <w:p w14:paraId="5F287189" w14:textId="77777777" w:rsidR="005E1B89" w:rsidRDefault="005E1B89" w:rsidP="005E1B89">
                            <w:pPr>
                              <w:spacing w:after="0"/>
                              <w:jc w:val="both"/>
                            </w:pPr>
                            <w:r>
                              <w:t>Français ! la situation actuelle ne peut durer plus longtemps. Chaque jour qui s’écoule aggrave les dangers du pays. L’Assemblée, qui devait être le plus ferme appui de l’ordre, est devenue un foyer de complots. Mon devoir est de maintenir la République et de sauver le pays en invoquant le jugement solennel d’un seul souverain que je reconnaisse en France : le peuple. Persuadé que l’instabilité du pouvoir et la prépondérance d’une seule Assemblée sont des causes permanentes de trouble et de discorde, je soumets à vos suffrages les bases fondamentales suivantes d’une constitution que les assemblées développeront plus tard : un chef responsable nommé pour dix ans ; des ministres dépendants du pouvoir exécutif seul ; un corps législatif discutant et votant les lois, nommé par le suffrage universel.</w:t>
                            </w:r>
                          </w:p>
                          <w:p w14:paraId="2D986D90" w14:textId="77777777" w:rsidR="005E1B89" w:rsidRDefault="005E1B89" w:rsidP="005E1B89">
                            <w:pPr>
                              <w:spacing w:after="0"/>
                              <w:jc w:val="right"/>
                            </w:pPr>
                            <w:r>
                              <w:t>Louis-Napoléon Bonaparte, proclamation aux français, 2 décembre 1851</w:t>
                            </w:r>
                          </w:p>
                          <w:p w14:paraId="7E12799E" w14:textId="77777777" w:rsidR="005E1B89" w:rsidRDefault="005E1B89"/>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FBA4C29" id="Zone de texte 10" o:spid="_x0000_s1033" type="#_x0000_t202" style="position:absolute;margin-left:281.3pt;margin-top:3.1pt;width:224.25pt;height:316.6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" fillcolor="white [3201]" strokeweight=".5pt">
                <v:textbox>
                  <w:txbxContent>
                    <w:p w14:paraId="165F400A" w14:textId="77777777" w:rsidR="005E1B89" w:rsidRPr="00BC626B" w:rsidRDefault="005E1B89" w:rsidP="005E1B89">
                      <w:pPr>
                        <w:spacing w:after="0"/>
                        <w:rPr>
                          <w:b/>
                          <w:bCs/>
                        </w:rPr>
                      </w:pPr>
                      <w:r w:rsidRPr="00BC626B">
                        <w:rPr>
                          <w:b/>
                          <w:bCs/>
                        </w:rPr>
                        <w:t xml:space="preserve">La justification du coup d’Etat </w:t>
                      </w:r>
                    </w:p>
                    <w:p w14:paraId="5F287189" w14:textId="77777777" w:rsidR="005E1B89" w:rsidRDefault="005E1B89" w:rsidP="005E1B89">
                      <w:pPr>
                        <w:spacing w:after="0"/>
                        <w:jc w:val="both"/>
                      </w:pPr>
                      <w:r>
                        <w:t>Français ! la situation actuelle ne peut durer plus longtemps. Chaque jour qui s’écoule aggrave les dangers du pays. L’Assemblée, qui devait être le plus ferme appui de l’ordre, est devenue un foyer de complots. Mon devoir est de maintenir la République et de sauver le pays en invoquant le jugement solennel d’un seul souverain que je reconnaisse en France : le peuple. Persuadé que l’instabilité du pouvoir et la prépondérance d’une seule Assemblée sont des causes permanentes de trouble et de discorde, je soumets à vos suffrages les bases fondamentales suivantes d’une constitution que les assemblées développeront plus tard : un chef responsable nommé pour dix ans ; des ministres dépendants du pouvoir exécutif seul ; un corps législatif discutant et votant les lois, nommé par le suffrage universel.</w:t>
                      </w:r>
                    </w:p>
                    <w:p w14:paraId="2D986D90" w14:textId="77777777" w:rsidR="005E1B89" w:rsidRDefault="005E1B89" w:rsidP="005E1B89">
                      <w:pPr>
                        <w:spacing w:after="0"/>
                        <w:jc w:val="right"/>
                      </w:pPr>
                      <w:r>
                        <w:t>Louis-Napoléon Bonaparte, proclamation aux français, 2 décembre 1851</w:t>
                      </w:r>
                    </w:p>
                    <w:p w14:paraId="7E12799E" w14:textId="77777777" w:rsidR="005E1B89" w:rsidRDefault="005E1B89"/>
                  </w:txbxContent>
                </v:textbox>
              </v:shape>
            </w:pict>
          </mc:Fallback>
        </mc:AlternateContent>
      </w:r>
      <w:r>
        <w:rPr>
          <w:noProof/>
        </w:rPr>
        <w:drawing>
          <wp:anchor distT="0" distB="0" distL="114300" distR="114300" simplePos="0" relativeHeight="251673600" behindDoc="0" locked="0" layoutInCell="1" allowOverlap="1" wp14:anchorId="1195A50F" wp14:editId="2D519FB2">
            <wp:simplePos x="0" y="0"/>
            <wp:positionH relativeFrom="margin">
              <wp:posOffset>19606</wp:posOffset>
            </wp:positionH>
            <wp:positionV relativeFrom="paragraph">
              <wp:posOffset>14605</wp:posOffset>
            </wp:positionV>
            <wp:extent cx="3519805" cy="3737610"/>
            <wp:effectExtent l="0" t="0" r="4445" b="0"/>
            <wp:wrapNone/>
            <wp:docPr id="532191523" name="Image 3" descr="L'année 1848 sur Gallica &gt; De la IIe République au prince-président  Bonaparte (54 documents identifiés sur Gallica) - napoleon.or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année 1848 sur Gallica &gt; De la IIe République au prince-président  Bonaparte (54 documents identifiés sur Gallica) - napoleon.org"/>
                    <pic:cNvPicPr>
                      <a:picLocks noChangeAspect="1" noChangeArrowheads="1"/>
                    </pic:cNvPicPr>
                  </pic:nvPicPr>
                  <pic:blipFill rotWithShape="1">
                    <a:blip r:embed="rId14">
                      <a:extLst>
                        <a:ext uri="{28A0092B-C50C-407E-A947-70E740481C1C}">
                          <a14:useLocalDpi xmlns:a14="http://schemas.microsoft.com/office/drawing/2010/main" val="0"/>
                        </a:ext>
                      </a:extLst>
                    </a:blip>
                    <a:srcRect l="4263" t="433" r="7433" b="-433"/>
                    <a:stretch/>
                  </pic:blipFill>
                  <pic:spPr bwMode="auto">
                    <a:xfrm>
                      <a:off x="0" y="0"/>
                      <a:ext cx="3519805" cy="373761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0DE4B995" w14:textId="77777777" w:rsidR="003C29DD" w:rsidRPr="003C29DD" w:rsidRDefault="003C29DD" w:rsidP="003C29DD"/>
    <w:p w14:paraId="7878FC4D" w14:textId="77777777" w:rsidR="003C29DD" w:rsidRPr="003C29DD" w:rsidRDefault="003C29DD" w:rsidP="003C29DD"/>
    <w:p w14:paraId="04838E19" w14:textId="77777777" w:rsidR="003C29DD" w:rsidRPr="003C29DD" w:rsidRDefault="003C29DD" w:rsidP="003C29DD"/>
    <w:p w14:paraId="7F223C5E" w14:textId="77777777" w:rsidR="003C29DD" w:rsidRPr="003C29DD" w:rsidRDefault="003C29DD" w:rsidP="003C29DD"/>
    <w:p w14:paraId="53546008" w14:textId="77777777" w:rsidR="003C29DD" w:rsidRPr="003C29DD" w:rsidRDefault="003C29DD" w:rsidP="003C29DD"/>
    <w:p w14:paraId="60E2A240" w14:textId="77777777" w:rsidR="003C29DD" w:rsidRPr="003C29DD" w:rsidRDefault="003C29DD" w:rsidP="003C29DD"/>
    <w:p w14:paraId="0B03C673" w14:textId="77777777" w:rsidR="003C29DD" w:rsidRPr="003C29DD" w:rsidRDefault="003C29DD" w:rsidP="003C29DD"/>
    <w:p w14:paraId="1104C7BC" w14:textId="77777777" w:rsidR="003C29DD" w:rsidRPr="003C29DD" w:rsidRDefault="003C29DD" w:rsidP="003C29DD"/>
    <w:p w14:paraId="68276FD2" w14:textId="77777777" w:rsidR="003C29DD" w:rsidRDefault="003C29DD" w:rsidP="003C29DD"/>
    <w:p w14:paraId="22C8C772" w14:textId="77777777" w:rsidR="005E1B89" w:rsidRDefault="005E1B89" w:rsidP="003C29DD"/>
    <w:p w14:paraId="237D51D1" w14:textId="77777777" w:rsidR="005E1B89" w:rsidRDefault="005E1B89" w:rsidP="003C29DD"/>
    <w:p w14:paraId="56A76CF5" w14:textId="25A135A6" w:rsidR="005E1B89" w:rsidRDefault="005E1B89" w:rsidP="003C29DD">
      <w:r>
        <w:rPr>
          <w:noProof/>
        </w:rPr>
        <mc:AlternateContent>
          <mc:Choice Requires="wps">
            <w:drawing>
              <wp:anchor distT="0" distB="0" distL="114300" distR="114300" simplePos="0" relativeHeight="251674624" behindDoc="0" locked="0" layoutInCell="1" allowOverlap="1" wp14:anchorId="3493DA8D" wp14:editId="0A5A7925">
                <wp:simplePos x="0" y="0"/>
                <wp:positionH relativeFrom="column">
                  <wp:posOffset>740112</wp:posOffset>
                </wp:positionH>
                <wp:positionV relativeFrom="paragraph">
                  <wp:posOffset>220334</wp:posOffset>
                </wp:positionV>
                <wp:extent cx="2629912" cy="283221"/>
                <wp:effectExtent l="0" t="0" r="18415" b="21590"/>
                <wp:wrapNone/>
                <wp:docPr id="503957589" name="Zone de texte 9"/>
                <wp:cNvGraphicFramePr/>
                <a:graphic xmlns:a="http://schemas.openxmlformats.org/drawingml/2006/main">
                  <a:graphicData uri="http://schemas.microsoft.com/office/word/2010/wordprocessingShape">
                    <wps:wsp>
                      <wps:cNvSpPr txBox="1"/>
                      <wps:spPr>
                        <a:xfrm>
                          <a:off x="0" y="0"/>
                          <a:ext cx="2629912" cy="283221"/>
                        </a:xfrm>
                        <a:prstGeom prst="rect">
                          <a:avLst/>
                        </a:prstGeom>
                        <a:solidFill>
                          <a:schemeClr val="lt1"/>
                        </a:solidFill>
                        <a:ln w="6350">
                          <a:solidFill>
                            <a:prstClr val="black"/>
                          </a:solidFill>
                        </a:ln>
                      </wps:spPr>
                      <wps:txbx>
                        <w:txbxContent>
                          <w:p w14:paraId="1A18C31F" w14:textId="0B3D4AFB" w:rsidR="005E1B89" w:rsidRDefault="005E1B89">
                            <w:r>
                              <w:t xml:space="preserve">Le journal pour rire, 1848, BNF Gallica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493DA8D" id="Zone de texte 9" o:spid="_x0000_s1034" type="#_x0000_t202" style="position:absolute;margin-left:58.3pt;margin-top:17.35pt;width:207.1pt;height:22.3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" fillcolor="white [3201]" strokeweight=".5pt">
                <v:textbox>
                  <w:txbxContent>
                    <w:p w14:paraId="1A18C31F" w14:textId="0B3D4AFB" w:rsidR="005E1B89" w:rsidRDefault="005E1B89">
                      <w:r>
                        <w:t xml:space="preserve">Le journal pour rire, 1848, BNF Gallica </w:t>
                      </w:r>
                    </w:p>
                  </w:txbxContent>
                </v:textbox>
              </v:shape>
            </w:pict>
          </mc:Fallback>
        </mc:AlternateContent>
      </w:r>
    </w:p>
    <w:p w14:paraId="68700C37" w14:textId="77777777" w:rsidR="005E1B89" w:rsidRDefault="005E1B89" w:rsidP="003C29DD"/>
    <w:p w14:paraId="5B11BCA5" w14:textId="77777777" w:rsidR="005E1B89" w:rsidRPr="003C29DD" w:rsidRDefault="005E1B89" w:rsidP="003C29DD"/>
    <w:p w14:paraId="4853FA34" w14:textId="7ABA3243" w:rsidR="003C29DD" w:rsidRDefault="003C29DD" w:rsidP="003C29DD">
      <w:pPr>
        <w:rPr>
          <w:b/>
          <w:bCs/>
          <w:sz w:val="24"/>
          <w:szCs w:val="24"/>
        </w:rPr>
      </w:pPr>
      <w:r>
        <w:rPr>
          <w:b/>
          <w:bCs/>
          <w:noProof/>
          <w:sz w:val="24"/>
          <w:szCs w:val="24"/>
        </w:rPr>
        <mc:AlternateContent>
          <mc:Choice Requires="wps">
            <w:drawing>
              <wp:anchor distT="0" distB="0" distL="114300" distR="114300" simplePos="0" relativeHeight="251664384" behindDoc="0" locked="0" layoutInCell="1" allowOverlap="1" wp14:anchorId="54273E48" wp14:editId="511B2A9F">
                <wp:simplePos x="0" y="0"/>
                <wp:positionH relativeFrom="column">
                  <wp:posOffset>157795</wp:posOffset>
                </wp:positionH>
                <wp:positionV relativeFrom="paragraph">
                  <wp:posOffset>33818</wp:posOffset>
                </wp:positionV>
                <wp:extent cx="6279419" cy="2848396"/>
                <wp:effectExtent l="0" t="0" r="26670" b="28575"/>
                <wp:wrapNone/>
                <wp:docPr id="949997977" name="Zone de texte 6"/>
                <wp:cNvGraphicFramePr/>
                <a:graphic xmlns:a="http://schemas.openxmlformats.org/drawingml/2006/main">
                  <a:graphicData uri="http://schemas.microsoft.com/office/word/2010/wordprocessingShape">
                    <wps:wsp>
                      <wps:cNvSpPr txBox="1"/>
                      <wps:spPr>
                        <a:xfrm>
                          <a:off x="0" y="0"/>
                          <a:ext cx="6279419" cy="2848396"/>
                        </a:xfrm>
                        <a:prstGeom prst="rect">
                          <a:avLst/>
                        </a:prstGeom>
                        <a:solidFill>
                          <a:schemeClr val="lt1"/>
                        </a:solidFill>
                        <a:ln w="6350">
                          <a:solidFill>
                            <a:prstClr val="black"/>
                          </a:solidFill>
                        </a:ln>
                      </wps:spPr>
                      <wps:txbx>
                        <w:txbxContent>
                          <w:p w14:paraId="0995FE92" w14:textId="23C4F3D2" w:rsidR="003C29DD" w:rsidRPr="003C29DD" w:rsidRDefault="003C29DD" w:rsidP="003C29DD">
                            <w:pPr>
                              <w:jc w:val="both"/>
                              <w:rPr>
                                <w:b/>
                                <w:bCs/>
                                <w:i/>
                                <w:iCs/>
                              </w:rPr>
                            </w:pPr>
                            <w:r w:rsidRPr="003C29DD">
                              <w:rPr>
                                <w:b/>
                                <w:bCs/>
                                <w:i/>
                                <w:iCs/>
                                <w:sz w:val="24"/>
                                <w:szCs w:val="24"/>
                              </w:rPr>
                              <w:t>Comment le président établit-il un lien avec les français et dans quel but ? qu’est-ce que ça révèle de la présidence de LNB, dans sa stratégie politique face à l’assemblée ? Montrez l’incompatibilité entre les ambitions de LNB et les institutions de la 2</w:t>
                            </w:r>
                            <w:r w:rsidRPr="003C29DD">
                              <w:rPr>
                                <w:b/>
                                <w:bCs/>
                                <w:i/>
                                <w:iCs/>
                                <w:sz w:val="24"/>
                                <w:szCs w:val="24"/>
                                <w:vertAlign w:val="superscript"/>
                              </w:rPr>
                              <w:t>nde</w:t>
                            </w:r>
                            <w:r w:rsidRPr="003C29DD">
                              <w:rPr>
                                <w:b/>
                                <w:bCs/>
                                <w:i/>
                                <w:iCs/>
                                <w:sz w:val="24"/>
                                <w:szCs w:val="24"/>
                              </w:rPr>
                              <w:t xml:space="preserve"> République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54273E48" id="Zone de texte 6" o:spid="_x0000_s1031" type="#_x0000_t202" style="position:absolute;margin-left:12.4pt;margin-top:2.65pt;width:494.45pt;height:224.3pt;z-index:25166438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" fillcolor="white [3201]" strokeweight=".5pt">
                <v:textbox>
                  <w:txbxContent>
                    <w:p w14:paraId="0995FE92" w14:textId="23C4F3D2" w:rsidR="003C29DD" w:rsidRPr="003C29DD" w:rsidRDefault="003C29DD" w:rsidP="003C29DD">
                      <w:pPr>
                        <w:jc w:val="both"/>
                        <w:rPr>
                          <w:b/>
                          <w:bCs/>
                          <w:i/>
                          <w:iCs/>
                        </w:rPr>
                      </w:pPr>
                      <w:r w:rsidRPr="003C29DD">
                        <w:rPr>
                          <w:b/>
                          <w:bCs/>
                          <w:i/>
                          <w:iCs/>
                          <w:sz w:val="24"/>
                          <w:szCs w:val="24"/>
                        </w:rPr>
                        <w:t>Comment le président établit-il un lien avec les français et dans quel but ? qu’est-ce que ça révèle de la présidence de LNB, dans sa stratégie politique face à l’assemblée ? Montrez l’incompatibilité entre les ambitions de LNB et les institutions de la 2</w:t>
                      </w:r>
                      <w:r w:rsidRPr="003C29DD">
                        <w:rPr>
                          <w:b/>
                          <w:bCs/>
                          <w:i/>
                          <w:iCs/>
                          <w:sz w:val="24"/>
                          <w:szCs w:val="24"/>
                          <w:vertAlign w:val="superscript"/>
                        </w:rPr>
                        <w:t>nde</w:t>
                      </w:r>
                      <w:r w:rsidRPr="003C29DD">
                        <w:rPr>
                          <w:b/>
                          <w:bCs/>
                          <w:i/>
                          <w:iCs/>
                          <w:sz w:val="24"/>
                          <w:szCs w:val="24"/>
                        </w:rPr>
                        <w:t xml:space="preserve"> République</w:t>
                      </w:r>
                    </w:p>
                  </w:txbxContent>
                </v:textbox>
              </v:shape>
            </w:pict>
          </mc:Fallback>
        </mc:AlternateContent>
      </w:r>
    </w:p>
    <w:p w14:paraId="53FFD8E5" w14:textId="77777777" w:rsidR="003C29DD" w:rsidRPr="003C29DD" w:rsidRDefault="003C29DD" w:rsidP="003C29DD">
      <w:pPr>
        <w:ind w:firstLine="708"/>
      </w:pPr>
    </w:p>
    <w:sectPr w:rsidR="003C29DD" w:rsidRPr="003C29DD" w:rsidSect="005207AA">
      <w:footerReference w:type="default" r:id="rId15"/>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B7400B9" w14:textId="77777777" w:rsidR="00AA7416" w:rsidRDefault="00AA7416" w:rsidP="00951E1E">
      <w:pPr>
        <w:spacing w:after="0" w:line="240" w:lineRule="auto"/>
      </w:pPr>
      <w:r>
        <w:separator/>
      </w:r>
    </w:p>
  </w:endnote>
  <w:endnote w:type="continuationSeparator" w:id="0">
    <w:p w14:paraId="5FAC70CC" w14:textId="77777777" w:rsidR="00AA7416" w:rsidRDefault="00AA7416" w:rsidP="00951E1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E8DC6A0" w14:textId="31F31B17" w:rsidR="00951E1E" w:rsidRDefault="00951E1E">
    <w:pPr>
      <w:pStyle w:val="Pieddepage"/>
    </w:pPr>
    <w:r>
      <w:t xml:space="preserve">Vincent Faisandier – </w:t>
    </w:r>
    <w:hyperlink r:id="rId1" w:history="1">
      <w:r w:rsidRPr="00DD60FB">
        <w:rPr>
          <w:rStyle w:val="Lienhypertexte"/>
        </w:rPr>
        <w:t>Vincent-Georges.Faisandier@ac-clermont.fr</w:t>
      </w:r>
    </w:hyperlink>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DB8742C" w14:textId="77777777" w:rsidR="00AA7416" w:rsidRDefault="00AA7416" w:rsidP="00951E1E">
      <w:pPr>
        <w:spacing w:after="0" w:line="240" w:lineRule="auto"/>
      </w:pPr>
      <w:r>
        <w:separator/>
      </w:r>
    </w:p>
  </w:footnote>
  <w:footnote w:type="continuationSeparator" w:id="0">
    <w:p w14:paraId="7FED3A30" w14:textId="77777777" w:rsidR="00AA7416" w:rsidRDefault="00AA7416" w:rsidP="00951E1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C9A2090"/>
    <w:multiLevelType w:val="hybridMultilevel"/>
    <w:tmpl w:val="50809518"/>
    <w:lvl w:ilvl="0" w:tplc="040C0003">
      <w:start w:val="1"/>
      <w:numFmt w:val="bullet"/>
      <w:lvlText w:val="o"/>
      <w:lvlJc w:val="left"/>
      <w:pPr>
        <w:ind w:left="720" w:hanging="360"/>
      </w:pPr>
      <w:rPr>
        <w:rFonts w:ascii="Courier New" w:hAnsi="Courier New" w:cs="Courier New"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39540035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94"/>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207AA"/>
    <w:rsid w:val="00002F3B"/>
    <w:rsid w:val="001C089A"/>
    <w:rsid w:val="003C29DD"/>
    <w:rsid w:val="0049226E"/>
    <w:rsid w:val="005207AA"/>
    <w:rsid w:val="005A3867"/>
    <w:rsid w:val="005E1B89"/>
    <w:rsid w:val="005F1CEE"/>
    <w:rsid w:val="00797BC1"/>
    <w:rsid w:val="00804FF4"/>
    <w:rsid w:val="00951E1E"/>
    <w:rsid w:val="00AA7416"/>
    <w:rsid w:val="00AD54F7"/>
    <w:rsid w:val="00BE57EB"/>
    <w:rsid w:val="00D0100C"/>
    <w:rsid w:val="00D76568"/>
    <w:rsid w:val="00DA4ED1"/>
    <w:rsid w:val="00E335A2"/>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388ECB"/>
  <w15:chartTrackingRefBased/>
  <w15:docId w15:val="{4AF604D2-B551-4CBC-8AD6-8790B77759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fr-F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951E1E"/>
    <w:pPr>
      <w:ind w:left="720"/>
      <w:contextualSpacing/>
    </w:pPr>
  </w:style>
  <w:style w:type="paragraph" w:styleId="En-tte">
    <w:name w:val="header"/>
    <w:basedOn w:val="Normal"/>
    <w:link w:val="En-tteCar"/>
    <w:uiPriority w:val="99"/>
    <w:unhideWhenUsed/>
    <w:rsid w:val="00951E1E"/>
    <w:pPr>
      <w:tabs>
        <w:tab w:val="center" w:pos="4536"/>
        <w:tab w:val="right" w:pos="9072"/>
      </w:tabs>
      <w:spacing w:after="0" w:line="240" w:lineRule="auto"/>
    </w:pPr>
  </w:style>
  <w:style w:type="character" w:customStyle="1" w:styleId="En-tteCar">
    <w:name w:val="En-tête Car"/>
    <w:basedOn w:val="Policepardfaut"/>
    <w:link w:val="En-tte"/>
    <w:uiPriority w:val="99"/>
    <w:rsid w:val="00951E1E"/>
  </w:style>
  <w:style w:type="paragraph" w:styleId="Pieddepage">
    <w:name w:val="footer"/>
    <w:basedOn w:val="Normal"/>
    <w:link w:val="PieddepageCar"/>
    <w:uiPriority w:val="99"/>
    <w:unhideWhenUsed/>
    <w:rsid w:val="00951E1E"/>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951E1E"/>
  </w:style>
  <w:style w:type="character" w:styleId="Lienhypertexte">
    <w:name w:val="Hyperlink"/>
    <w:basedOn w:val="Policepardfaut"/>
    <w:uiPriority w:val="99"/>
    <w:unhideWhenUsed/>
    <w:rsid w:val="00951E1E"/>
    <w:rPr>
      <w:color w:val="0563C1" w:themeColor="hyperlink"/>
      <w:u w:val="single"/>
    </w:rPr>
  </w:style>
  <w:style w:type="character" w:styleId="Mentionnonrsolue">
    <w:name w:val="Unresolved Mention"/>
    <w:basedOn w:val="Policepardfaut"/>
    <w:uiPriority w:val="99"/>
    <w:semiHidden/>
    <w:unhideWhenUsed/>
    <w:rsid w:val="00951E1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gallica.bnf.fr/ark:/12148/btv1b53017019c/f1" TargetMode="External"/><Relationship Id="rId13" Type="http://schemas.openxmlformats.org/officeDocument/2006/relationships/hyperlink" Target="https://ehne.fr/fr/eduscol/premiere-generale/la-france-dans-l%27europe-des-nationalites-politique-et-societe-1848-1871/la-difficile-entree-dans-l%27age-democratique-la-deuxieme-republique-et-le-second-empire/comment-expliquer-le-succes-electoral-de-louis-napoleon-bonaparte-en" TargetMode="Externa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image" Target="media/image4.png"/><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jpeg"/><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image" Target="media/image2.jpeg"/><Relationship Id="rId4" Type="http://schemas.openxmlformats.org/officeDocument/2006/relationships/webSettings" Target="webSettings.xml"/><Relationship Id="rId9" Type="http://schemas.openxmlformats.org/officeDocument/2006/relationships/hyperlink" Target="https://gallica.bnf.fr/ark:/12148/btv1b53017019c/f1" TargetMode="External"/><Relationship Id="rId14" Type="http://schemas.openxmlformats.org/officeDocument/2006/relationships/image" Target="media/image5.jpeg"/></Relationships>
</file>

<file path=word/_rels/footer1.xml.rels><?xml version="1.0" encoding="UTF-8" standalone="yes"?>
<Relationships xmlns="http://schemas.openxmlformats.org/package/2006/relationships"><Relationship Id="rId1" Type="http://schemas.openxmlformats.org/officeDocument/2006/relationships/hyperlink" Target="mailto:Vincent-Georges.Faisandier@ac-clermont.fr"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2013 - 2022"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59</TotalTime>
  <Pages>3</Pages>
  <Words>265</Words>
  <Characters>1459</Characters>
  <Application>Microsoft Office Word</Application>
  <DocSecurity>0</DocSecurity>
  <Lines>12</Lines>
  <Paragraphs>3</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1721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Vincent Faisandier</dc:creator>
  <cp:keywords/>
  <dc:description/>
  <cp:lastModifiedBy>Vincent Faisandier</cp:lastModifiedBy>
  <cp:revision>7</cp:revision>
  <dcterms:created xsi:type="dcterms:W3CDTF">2024-12-07T13:07:00Z</dcterms:created>
  <dcterms:modified xsi:type="dcterms:W3CDTF">2024-12-07T16:46:00Z</dcterms:modified>
</cp:coreProperties>
</file>